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E63" w:rsidRPr="00492E63" w:rsidRDefault="00492E63" w:rsidP="00492E63">
      <w:pPr>
        <w:spacing w:after="0" w:line="240" w:lineRule="auto"/>
        <w:rPr>
          <w:rStyle w:val="GlBavuru"/>
          <w:lang w:eastAsia="tr-TR"/>
        </w:rPr>
      </w:pPr>
      <w:proofErr w:type="spellStart"/>
      <w:r w:rsidRPr="00492E63">
        <w:rPr>
          <w:rStyle w:val="GlBavuru"/>
          <w:lang w:eastAsia="tr-TR"/>
        </w:rPr>
        <w:t>Max</w:t>
      </w:r>
      <w:proofErr w:type="spellEnd"/>
      <w:r w:rsidRPr="00492E63">
        <w:rPr>
          <w:rStyle w:val="GlBavuru"/>
          <w:lang w:eastAsia="tr-TR"/>
        </w:rPr>
        <w:t xml:space="preserve"> Planck </w:t>
      </w:r>
    </w:p>
    <w:p w:rsidR="00492E63" w:rsidRPr="00492E63" w:rsidRDefault="00492E63" w:rsidP="00492E63">
      <w:pPr>
        <w:spacing w:after="0" w:line="240" w:lineRule="auto"/>
        <w:rPr>
          <w:rFonts w:ascii="Verdana" w:eastAsia="Times New Roman" w:hAnsi="Verdana" w:cs="Times New Roman"/>
          <w:color w:val="000000" w:themeColor="text1"/>
          <w:sz w:val="18"/>
          <w:lang w:eastAsia="tr-TR"/>
        </w:rPr>
      </w:pPr>
      <w:r w:rsidRPr="00492E63">
        <w:rPr>
          <w:rFonts w:ascii="Verdana" w:eastAsia="Times New Roman" w:hAnsi="Verdana" w:cs="Times New Roman"/>
          <w:color w:val="000000" w:themeColor="text1"/>
          <w:sz w:val="18"/>
          <w:lang w:eastAsia="tr-TR"/>
        </w:rPr>
        <w:pict>
          <v:rect id="_x0000_i1025" style="width:0;height:1.5pt" o:hralign="center" o:hrstd="t" o:hr="t" fillcolor="#a0a0a0" stroked="f"/>
        </w:pict>
      </w:r>
    </w:p>
    <w:p w:rsidR="00492E63" w:rsidRPr="00492E63" w:rsidRDefault="00492E63" w:rsidP="00492E63">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492E63">
        <w:rPr>
          <w:rFonts w:ascii="Verdana" w:eastAsia="Times New Roman" w:hAnsi="Verdana" w:cs="Times New Roman"/>
          <w:color w:val="000000" w:themeColor="text1"/>
          <w:sz w:val="18"/>
          <w:szCs w:val="18"/>
          <w:lang w:eastAsia="tr-TR"/>
        </w:rPr>
        <w:t xml:space="preserve">MAX PLANCK (1858 1947) </w:t>
      </w:r>
    </w:p>
    <w:p w:rsidR="00492E63" w:rsidRPr="00492E63" w:rsidRDefault="00492E63" w:rsidP="00492E63">
      <w:pPr>
        <w:spacing w:after="0" w:line="240" w:lineRule="auto"/>
        <w:rPr>
          <w:rFonts w:ascii="Verdana" w:eastAsia="Times New Roman" w:hAnsi="Verdana" w:cs="Times New Roman"/>
          <w:color w:val="000000" w:themeColor="text1"/>
          <w:sz w:val="18"/>
          <w:szCs w:val="18"/>
          <w:lang w:eastAsia="tr-TR"/>
        </w:rPr>
      </w:pPr>
      <w:r w:rsidRPr="00492E63">
        <w:rPr>
          <w:rFonts w:ascii="Verdana" w:eastAsia="Times New Roman" w:hAnsi="Verdana" w:cs="Times New Roman"/>
          <w:color w:val="000000" w:themeColor="text1"/>
          <w:sz w:val="18"/>
          <w:szCs w:val="18"/>
          <w:lang w:eastAsia="tr-TR"/>
        </w:rPr>
        <w:t> </w:t>
      </w:r>
    </w:p>
    <w:p w:rsidR="00492E63" w:rsidRPr="00492E63" w:rsidRDefault="00492E63" w:rsidP="00492E63">
      <w:pPr>
        <w:spacing w:after="0" w:line="240" w:lineRule="auto"/>
        <w:rPr>
          <w:rFonts w:ascii="Verdana" w:eastAsia="Times New Roman" w:hAnsi="Verdana" w:cs="Times New Roman"/>
          <w:color w:val="000000" w:themeColor="text1"/>
          <w:sz w:val="18"/>
          <w:szCs w:val="18"/>
          <w:lang w:eastAsia="tr-TR"/>
        </w:rPr>
      </w:pPr>
      <w:r w:rsidRPr="00492E63">
        <w:rPr>
          <w:rFonts w:ascii="Verdana" w:eastAsia="Times New Roman" w:hAnsi="Verdana" w:cs="Times New Roman"/>
          <w:noProof/>
          <w:color w:val="000000" w:themeColor="text1"/>
          <w:sz w:val="18"/>
          <w:szCs w:val="18"/>
          <w:lang w:eastAsia="tr-TR"/>
        </w:rPr>
        <w:drawing>
          <wp:inline distT="0" distB="0" distL="0" distR="0">
            <wp:extent cx="1066800" cy="1428750"/>
            <wp:effectExtent l="19050" t="0" r="0" b="0"/>
            <wp:docPr id="2" name="Resim 2" descr="MAX PLANCK (1858  194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X PLANCK (1858  1947) "/>
                    <pic:cNvPicPr>
                      <a:picLocks noChangeAspect="1" noChangeArrowheads="1"/>
                    </pic:cNvPicPr>
                  </pic:nvPicPr>
                  <pic:blipFill>
                    <a:blip r:embed="rId4" cstate="print"/>
                    <a:srcRect/>
                    <a:stretch>
                      <a:fillRect/>
                    </a:stretch>
                  </pic:blipFill>
                  <pic:spPr bwMode="auto">
                    <a:xfrm>
                      <a:off x="0" y="0"/>
                      <a:ext cx="1066800" cy="1428750"/>
                    </a:xfrm>
                    <a:prstGeom prst="rect">
                      <a:avLst/>
                    </a:prstGeom>
                    <a:noFill/>
                    <a:ln w="9525">
                      <a:noFill/>
                      <a:miter lim="800000"/>
                      <a:headEnd/>
                      <a:tailEnd/>
                    </a:ln>
                  </pic:spPr>
                </pic:pic>
              </a:graphicData>
            </a:graphic>
          </wp:inline>
        </w:drawing>
      </w:r>
    </w:p>
    <w:p w:rsidR="00492E63" w:rsidRPr="00492E63" w:rsidRDefault="00492E63" w:rsidP="00492E63">
      <w:pPr>
        <w:spacing w:after="0" w:line="240" w:lineRule="auto"/>
        <w:rPr>
          <w:rFonts w:ascii="Verdana" w:eastAsia="Times New Roman" w:hAnsi="Verdana" w:cs="Times New Roman"/>
          <w:color w:val="000000" w:themeColor="text1"/>
          <w:sz w:val="18"/>
          <w:szCs w:val="18"/>
          <w:lang w:eastAsia="tr-TR"/>
        </w:rPr>
      </w:pPr>
      <w:r w:rsidRPr="00492E63">
        <w:rPr>
          <w:rFonts w:ascii="Verdana" w:eastAsia="Times New Roman" w:hAnsi="Verdana" w:cs="Times New Roman"/>
          <w:color w:val="000000" w:themeColor="text1"/>
          <w:sz w:val="18"/>
          <w:szCs w:val="18"/>
          <w:lang w:eastAsia="tr-TR"/>
        </w:rPr>
        <w:t> </w:t>
      </w:r>
    </w:p>
    <w:p w:rsidR="00492E63" w:rsidRPr="00492E63" w:rsidRDefault="00492E63" w:rsidP="00492E63">
      <w:pPr>
        <w:spacing w:after="0" w:line="240" w:lineRule="auto"/>
        <w:rPr>
          <w:rFonts w:ascii="Verdana" w:eastAsia="Times New Roman" w:hAnsi="Verdana" w:cs="Times New Roman"/>
          <w:color w:val="000000" w:themeColor="text1"/>
          <w:sz w:val="18"/>
          <w:szCs w:val="18"/>
          <w:lang w:eastAsia="tr-TR"/>
        </w:rPr>
      </w:pPr>
      <w:r w:rsidRPr="00492E63">
        <w:rPr>
          <w:rFonts w:ascii="Verdana" w:eastAsia="Times New Roman" w:hAnsi="Verdana" w:cs="Times New Roman"/>
          <w:color w:val="000000" w:themeColor="text1"/>
          <w:sz w:val="18"/>
          <w:szCs w:val="18"/>
          <w:lang w:eastAsia="tr-TR"/>
        </w:rPr>
        <w:t xml:space="preserve">Alman bilim adamı ve Kuantum Kuramının kurucusudur. Berlin’de </w:t>
      </w:r>
      <w:proofErr w:type="spellStart"/>
      <w:r w:rsidRPr="00492E63">
        <w:rPr>
          <w:rFonts w:ascii="Verdana" w:eastAsia="Times New Roman" w:hAnsi="Verdana" w:cs="Times New Roman"/>
          <w:color w:val="000000" w:themeColor="text1"/>
          <w:sz w:val="18"/>
          <w:szCs w:val="18"/>
          <w:lang w:eastAsia="tr-TR"/>
        </w:rPr>
        <w:t>Kirchoff</w:t>
      </w:r>
      <w:proofErr w:type="spellEnd"/>
      <w:r w:rsidRPr="00492E63">
        <w:rPr>
          <w:rFonts w:ascii="Verdana" w:eastAsia="Times New Roman" w:hAnsi="Verdana" w:cs="Times New Roman"/>
          <w:color w:val="000000" w:themeColor="text1"/>
          <w:sz w:val="18"/>
          <w:szCs w:val="18"/>
          <w:lang w:eastAsia="tr-TR"/>
        </w:rPr>
        <w:t xml:space="preserve"> ve </w:t>
      </w:r>
      <w:proofErr w:type="spellStart"/>
      <w:r w:rsidRPr="00492E63">
        <w:rPr>
          <w:rFonts w:ascii="Verdana" w:eastAsia="Times New Roman" w:hAnsi="Verdana" w:cs="Times New Roman"/>
          <w:color w:val="000000" w:themeColor="text1"/>
          <w:sz w:val="18"/>
          <w:szCs w:val="18"/>
          <w:lang w:eastAsia="tr-TR"/>
        </w:rPr>
        <w:t>Hemholtz’un</w:t>
      </w:r>
      <w:proofErr w:type="spellEnd"/>
      <w:r w:rsidRPr="00492E63">
        <w:rPr>
          <w:rFonts w:ascii="Verdana" w:eastAsia="Times New Roman" w:hAnsi="Verdana" w:cs="Times New Roman"/>
          <w:color w:val="000000" w:themeColor="text1"/>
          <w:sz w:val="18"/>
          <w:szCs w:val="18"/>
          <w:lang w:eastAsia="tr-TR"/>
        </w:rPr>
        <w:t xml:space="preserve"> yanında öğrenime başladı, 1879’da Münih Üniversitesi’nden mezun oldu. Burada beş yıl öğretim görevliliğinden sonra, </w:t>
      </w:r>
      <w:proofErr w:type="spellStart"/>
      <w:r w:rsidRPr="00492E63">
        <w:rPr>
          <w:rFonts w:ascii="Verdana" w:eastAsia="Times New Roman" w:hAnsi="Verdana" w:cs="Times New Roman"/>
          <w:color w:val="000000" w:themeColor="text1"/>
          <w:sz w:val="18"/>
          <w:szCs w:val="18"/>
          <w:lang w:eastAsia="tr-TR"/>
        </w:rPr>
        <w:t>Kiel</w:t>
      </w:r>
      <w:proofErr w:type="spellEnd"/>
      <w:r w:rsidRPr="00492E63">
        <w:rPr>
          <w:rFonts w:ascii="Verdana" w:eastAsia="Times New Roman" w:hAnsi="Verdana" w:cs="Times New Roman"/>
          <w:color w:val="000000" w:themeColor="text1"/>
          <w:sz w:val="18"/>
          <w:szCs w:val="18"/>
          <w:lang w:eastAsia="tr-TR"/>
        </w:rPr>
        <w:t xml:space="preserve"> Üniversitesi’nde matematik profesörü oldu. </w:t>
      </w:r>
    </w:p>
    <w:p w:rsidR="00492E63" w:rsidRPr="00492E63" w:rsidRDefault="00492E63" w:rsidP="00492E63">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492E63">
        <w:rPr>
          <w:rFonts w:ascii="Verdana" w:eastAsia="Times New Roman" w:hAnsi="Verdana" w:cs="Times New Roman"/>
          <w:color w:val="000000" w:themeColor="text1"/>
          <w:sz w:val="18"/>
          <w:szCs w:val="18"/>
          <w:lang w:eastAsia="tr-TR"/>
        </w:rPr>
        <w:t xml:space="preserve">1889’da </w:t>
      </w:r>
      <w:proofErr w:type="spellStart"/>
      <w:r w:rsidRPr="00492E63">
        <w:rPr>
          <w:rFonts w:ascii="Verdana" w:eastAsia="Times New Roman" w:hAnsi="Verdana" w:cs="Times New Roman"/>
          <w:color w:val="000000" w:themeColor="text1"/>
          <w:sz w:val="18"/>
          <w:szCs w:val="18"/>
          <w:lang w:eastAsia="tr-TR"/>
        </w:rPr>
        <w:t>Kirchoff’tan</w:t>
      </w:r>
      <w:proofErr w:type="spellEnd"/>
      <w:r w:rsidRPr="00492E63">
        <w:rPr>
          <w:rFonts w:ascii="Verdana" w:eastAsia="Times New Roman" w:hAnsi="Verdana" w:cs="Times New Roman"/>
          <w:color w:val="000000" w:themeColor="text1"/>
          <w:sz w:val="18"/>
          <w:szCs w:val="18"/>
          <w:lang w:eastAsia="tr-TR"/>
        </w:rPr>
        <w:t xml:space="preserve"> boşalan kürsüye çağrıldı ve 1928’de emekliye ayrılana dek bu görevinden ayrılmadı. Planck, Hitler rejimine karşı çıktığı için, savaşın bitimine kadar çeşitli güçlüklere uğradı. İkinci oğlu, Hitler’e düzenlenen suikastta </w:t>
      </w:r>
      <w:proofErr w:type="spellStart"/>
      <w:r w:rsidRPr="00492E63">
        <w:rPr>
          <w:rFonts w:ascii="Verdana" w:eastAsia="Times New Roman" w:hAnsi="Verdana" w:cs="Times New Roman"/>
          <w:color w:val="000000" w:themeColor="text1"/>
          <w:sz w:val="18"/>
          <w:szCs w:val="18"/>
          <w:lang w:eastAsia="tr-TR"/>
        </w:rPr>
        <w:t>yeraldığı</w:t>
      </w:r>
      <w:proofErr w:type="spellEnd"/>
      <w:r w:rsidRPr="00492E63">
        <w:rPr>
          <w:rFonts w:ascii="Verdana" w:eastAsia="Times New Roman" w:hAnsi="Verdana" w:cs="Times New Roman"/>
          <w:color w:val="000000" w:themeColor="text1"/>
          <w:sz w:val="18"/>
          <w:szCs w:val="18"/>
          <w:lang w:eastAsia="tr-TR"/>
        </w:rPr>
        <w:t xml:space="preserve"> için idam edildi. </w:t>
      </w:r>
    </w:p>
    <w:p w:rsidR="00492E63" w:rsidRPr="00492E63" w:rsidRDefault="00492E63" w:rsidP="00492E63">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492E63">
        <w:rPr>
          <w:rFonts w:ascii="Verdana" w:eastAsia="Times New Roman" w:hAnsi="Verdana" w:cs="Times New Roman"/>
          <w:color w:val="000000" w:themeColor="text1"/>
          <w:sz w:val="18"/>
          <w:szCs w:val="18"/>
          <w:lang w:eastAsia="tr-TR"/>
        </w:rPr>
        <w:t>Naziler yaşlı Planck’a, "</w:t>
      </w:r>
      <w:proofErr w:type="spellStart"/>
      <w:r w:rsidRPr="00492E63">
        <w:rPr>
          <w:rFonts w:ascii="Verdana" w:eastAsia="Times New Roman" w:hAnsi="Verdana" w:cs="Times New Roman"/>
          <w:color w:val="000000" w:themeColor="text1"/>
          <w:sz w:val="18"/>
          <w:szCs w:val="18"/>
          <w:lang w:eastAsia="tr-TR"/>
        </w:rPr>
        <w:t>Nazizme</w:t>
      </w:r>
      <w:proofErr w:type="spellEnd"/>
      <w:r w:rsidRPr="00492E63">
        <w:rPr>
          <w:rFonts w:ascii="Verdana" w:eastAsia="Times New Roman" w:hAnsi="Verdana" w:cs="Times New Roman"/>
          <w:color w:val="000000" w:themeColor="text1"/>
          <w:sz w:val="18"/>
          <w:szCs w:val="18"/>
          <w:lang w:eastAsia="tr-TR"/>
        </w:rPr>
        <w:t xml:space="preserve"> inanç ve bağlılık duyurusunu imzala, oğlun idamdan kurtulsun" önerisini getirdiler. Planck, tek umudu olan oğlunun ölümü pahasına, yaşam anlayışına ters düşen duyuruyu imzalamadı. Birkaç sene sonra da öldü.</w:t>
      </w:r>
    </w:p>
    <w:p w:rsidR="00492E63" w:rsidRPr="00492E63" w:rsidRDefault="00492E63" w:rsidP="00492E63">
      <w:pPr>
        <w:spacing w:after="0" w:line="240" w:lineRule="auto"/>
        <w:rPr>
          <w:rFonts w:ascii="Verdana" w:eastAsia="Times New Roman" w:hAnsi="Verdana" w:cs="Times New Roman"/>
          <w:color w:val="000000" w:themeColor="text1"/>
          <w:sz w:val="18"/>
          <w:szCs w:val="18"/>
          <w:lang w:eastAsia="tr-TR"/>
        </w:rPr>
      </w:pPr>
      <w:r w:rsidRPr="00492E63">
        <w:rPr>
          <w:rFonts w:ascii="Verdana" w:eastAsia="Times New Roman" w:hAnsi="Verdana" w:cs="Times New Roman"/>
          <w:color w:val="000000" w:themeColor="text1"/>
          <w:sz w:val="18"/>
          <w:szCs w:val="18"/>
          <w:lang w:eastAsia="tr-TR"/>
        </w:rPr>
        <w:t> </w:t>
      </w:r>
    </w:p>
    <w:p w:rsidR="00492E63" w:rsidRPr="00492E63" w:rsidRDefault="00492E63" w:rsidP="00492E63">
      <w:pPr>
        <w:spacing w:after="0" w:line="240" w:lineRule="auto"/>
        <w:rPr>
          <w:rFonts w:ascii="Verdana" w:eastAsia="Times New Roman" w:hAnsi="Verdana" w:cs="Times New Roman"/>
          <w:color w:val="000000" w:themeColor="text1"/>
          <w:sz w:val="18"/>
          <w:szCs w:val="18"/>
          <w:lang w:eastAsia="tr-TR"/>
        </w:rPr>
      </w:pPr>
      <w:r w:rsidRPr="00492E63">
        <w:rPr>
          <w:rFonts w:ascii="Verdana" w:eastAsia="Times New Roman" w:hAnsi="Verdana" w:cs="Times New Roman"/>
          <w:noProof/>
          <w:color w:val="000000" w:themeColor="text1"/>
          <w:sz w:val="18"/>
          <w:szCs w:val="18"/>
          <w:lang w:eastAsia="tr-TR"/>
        </w:rPr>
        <w:drawing>
          <wp:inline distT="0" distB="0" distL="0" distR="0">
            <wp:extent cx="1666875" cy="2476500"/>
            <wp:effectExtent l="19050" t="0" r="9525" b="0"/>
            <wp:docPr id="3" name="Resim 3" descr="MAX PLAN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X PLANCK"/>
                    <pic:cNvPicPr>
                      <a:picLocks noChangeAspect="1" noChangeArrowheads="1"/>
                    </pic:cNvPicPr>
                  </pic:nvPicPr>
                  <pic:blipFill>
                    <a:blip r:embed="rId5" cstate="print"/>
                    <a:srcRect/>
                    <a:stretch>
                      <a:fillRect/>
                    </a:stretch>
                  </pic:blipFill>
                  <pic:spPr bwMode="auto">
                    <a:xfrm>
                      <a:off x="0" y="0"/>
                      <a:ext cx="1666875" cy="2476500"/>
                    </a:xfrm>
                    <a:prstGeom prst="rect">
                      <a:avLst/>
                    </a:prstGeom>
                    <a:noFill/>
                    <a:ln w="9525">
                      <a:noFill/>
                      <a:miter lim="800000"/>
                      <a:headEnd/>
                      <a:tailEnd/>
                    </a:ln>
                  </pic:spPr>
                </pic:pic>
              </a:graphicData>
            </a:graphic>
          </wp:inline>
        </w:drawing>
      </w:r>
    </w:p>
    <w:p w:rsidR="00492E63" w:rsidRPr="00492E63" w:rsidRDefault="00492E63" w:rsidP="00492E63">
      <w:pPr>
        <w:spacing w:after="0" w:line="240" w:lineRule="auto"/>
        <w:rPr>
          <w:rFonts w:ascii="Verdana" w:eastAsia="Times New Roman" w:hAnsi="Verdana" w:cs="Times New Roman"/>
          <w:color w:val="000000" w:themeColor="text1"/>
          <w:sz w:val="18"/>
          <w:szCs w:val="18"/>
          <w:lang w:eastAsia="tr-TR"/>
        </w:rPr>
      </w:pPr>
      <w:r w:rsidRPr="00492E63">
        <w:rPr>
          <w:rFonts w:ascii="Verdana" w:eastAsia="Times New Roman" w:hAnsi="Verdana" w:cs="Times New Roman"/>
          <w:color w:val="000000" w:themeColor="text1"/>
          <w:sz w:val="18"/>
          <w:szCs w:val="18"/>
          <w:lang w:eastAsia="tr-TR"/>
        </w:rPr>
        <w:t> </w:t>
      </w:r>
    </w:p>
    <w:p w:rsidR="00492E63" w:rsidRPr="00492E63" w:rsidRDefault="00492E63" w:rsidP="00492E63">
      <w:pPr>
        <w:spacing w:after="0" w:line="240" w:lineRule="auto"/>
        <w:rPr>
          <w:rFonts w:ascii="Verdana" w:eastAsia="Times New Roman" w:hAnsi="Verdana" w:cs="Times New Roman"/>
          <w:color w:val="000000" w:themeColor="text1"/>
          <w:sz w:val="18"/>
          <w:szCs w:val="18"/>
          <w:lang w:eastAsia="tr-TR"/>
        </w:rPr>
      </w:pPr>
      <w:r w:rsidRPr="00492E63">
        <w:rPr>
          <w:rFonts w:ascii="Verdana" w:eastAsia="Times New Roman" w:hAnsi="Verdana" w:cs="Times New Roman"/>
          <w:color w:val="000000" w:themeColor="text1"/>
          <w:sz w:val="18"/>
          <w:szCs w:val="18"/>
          <w:lang w:eastAsia="tr-TR"/>
        </w:rPr>
        <w:t xml:space="preserve">Planck’ın buluşu, enerjinin sürekliliği fikrini temelden sarsıyordu. Eski Latin özdeyişi, "Natura </w:t>
      </w:r>
      <w:proofErr w:type="spellStart"/>
      <w:r w:rsidRPr="00492E63">
        <w:rPr>
          <w:rFonts w:ascii="Verdana" w:eastAsia="Times New Roman" w:hAnsi="Verdana" w:cs="Times New Roman"/>
          <w:color w:val="000000" w:themeColor="text1"/>
          <w:sz w:val="18"/>
          <w:szCs w:val="18"/>
          <w:lang w:eastAsia="tr-TR"/>
        </w:rPr>
        <w:t>non</w:t>
      </w:r>
      <w:proofErr w:type="spellEnd"/>
      <w:r w:rsidRPr="00492E63">
        <w:rPr>
          <w:rFonts w:ascii="Verdana" w:eastAsia="Times New Roman" w:hAnsi="Verdana" w:cs="Times New Roman"/>
          <w:color w:val="000000" w:themeColor="text1"/>
          <w:sz w:val="18"/>
          <w:szCs w:val="18"/>
          <w:lang w:eastAsia="tr-TR"/>
        </w:rPr>
        <w:t xml:space="preserve"> </w:t>
      </w:r>
      <w:proofErr w:type="spellStart"/>
      <w:r w:rsidRPr="00492E63">
        <w:rPr>
          <w:rFonts w:ascii="Verdana" w:eastAsia="Times New Roman" w:hAnsi="Verdana" w:cs="Times New Roman"/>
          <w:color w:val="000000" w:themeColor="text1"/>
          <w:sz w:val="18"/>
          <w:szCs w:val="18"/>
          <w:lang w:eastAsia="tr-TR"/>
        </w:rPr>
        <w:t>facit</w:t>
      </w:r>
      <w:proofErr w:type="spellEnd"/>
      <w:r w:rsidRPr="00492E63">
        <w:rPr>
          <w:rFonts w:ascii="Verdana" w:eastAsia="Times New Roman" w:hAnsi="Verdana" w:cs="Times New Roman"/>
          <w:color w:val="000000" w:themeColor="text1"/>
          <w:sz w:val="18"/>
          <w:szCs w:val="18"/>
          <w:lang w:eastAsia="tr-TR"/>
        </w:rPr>
        <w:t xml:space="preserve"> </w:t>
      </w:r>
      <w:proofErr w:type="spellStart"/>
      <w:r w:rsidRPr="00492E63">
        <w:rPr>
          <w:rFonts w:ascii="Verdana" w:eastAsia="Times New Roman" w:hAnsi="Verdana" w:cs="Times New Roman"/>
          <w:color w:val="000000" w:themeColor="text1"/>
          <w:sz w:val="18"/>
          <w:szCs w:val="18"/>
          <w:lang w:eastAsia="tr-TR"/>
        </w:rPr>
        <w:t>saltus</w:t>
      </w:r>
      <w:proofErr w:type="spellEnd"/>
      <w:r w:rsidRPr="00492E63">
        <w:rPr>
          <w:rFonts w:ascii="Verdana" w:eastAsia="Times New Roman" w:hAnsi="Verdana" w:cs="Times New Roman"/>
          <w:color w:val="000000" w:themeColor="text1"/>
          <w:sz w:val="18"/>
          <w:szCs w:val="18"/>
          <w:lang w:eastAsia="tr-TR"/>
        </w:rPr>
        <w:t xml:space="preserve">" (Doğa asla sıçramaz), böylece yanlış çıkmış, klasik fiziğin dayalı olduğu sütunlardan belki de en önemlisi, doğanın sürekliliği varsayımı, belki de çökmüş oluyordu. </w:t>
      </w:r>
    </w:p>
    <w:p w:rsidR="00492E63" w:rsidRPr="00492E63" w:rsidRDefault="00492E63" w:rsidP="00492E63">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492E63">
        <w:rPr>
          <w:rFonts w:ascii="Verdana" w:eastAsia="Times New Roman" w:hAnsi="Verdana" w:cs="Times New Roman"/>
          <w:color w:val="000000" w:themeColor="text1"/>
          <w:sz w:val="18"/>
          <w:szCs w:val="18"/>
          <w:lang w:eastAsia="tr-TR"/>
        </w:rPr>
        <w:t xml:space="preserve">Doğa olgularını mekanik modellere oturtarak değil, soyut matematiksel ilişkilere indirgeyerek açıklama yoluna giden ikinci ve belki de daha önemli bilimsel devrim </w:t>
      </w:r>
      <w:proofErr w:type="spellStart"/>
      <w:r w:rsidRPr="00492E63">
        <w:rPr>
          <w:rFonts w:ascii="Verdana" w:eastAsia="Times New Roman" w:hAnsi="Verdana" w:cs="Times New Roman"/>
          <w:color w:val="000000" w:themeColor="text1"/>
          <w:sz w:val="18"/>
          <w:szCs w:val="18"/>
          <w:lang w:eastAsia="tr-TR"/>
        </w:rPr>
        <w:t>Max</w:t>
      </w:r>
      <w:proofErr w:type="spellEnd"/>
      <w:r w:rsidRPr="00492E63">
        <w:rPr>
          <w:rFonts w:ascii="Verdana" w:eastAsia="Times New Roman" w:hAnsi="Verdana" w:cs="Times New Roman"/>
          <w:color w:val="000000" w:themeColor="text1"/>
          <w:sz w:val="18"/>
          <w:szCs w:val="18"/>
          <w:lang w:eastAsia="tr-TR"/>
        </w:rPr>
        <w:t xml:space="preserve"> Planck’ın başlattığı Kuantum Kuramı ile gerçekleşmiştir (Birincisi Einstein’ın Görecelik Kuramlarıdır). </w:t>
      </w:r>
    </w:p>
    <w:p w:rsidR="00492E63" w:rsidRPr="00492E63" w:rsidRDefault="00492E63" w:rsidP="00492E63">
      <w:pPr>
        <w:spacing w:after="100" w:line="240" w:lineRule="auto"/>
        <w:rPr>
          <w:rFonts w:ascii="Verdana" w:eastAsia="Times New Roman" w:hAnsi="Verdana" w:cs="Times New Roman"/>
          <w:color w:val="000000" w:themeColor="text1"/>
          <w:sz w:val="18"/>
          <w:szCs w:val="18"/>
          <w:lang w:eastAsia="tr-TR"/>
        </w:rPr>
      </w:pPr>
      <w:r w:rsidRPr="00492E63">
        <w:rPr>
          <w:rFonts w:ascii="Verdana" w:eastAsia="Times New Roman" w:hAnsi="Verdana" w:cs="Times New Roman"/>
          <w:color w:val="000000" w:themeColor="text1"/>
          <w:sz w:val="18"/>
          <w:szCs w:val="18"/>
          <w:lang w:eastAsia="tr-TR"/>
        </w:rPr>
        <w:t xml:space="preserve">19. yüzyılın sonlarında ısıtılarak </w:t>
      </w:r>
      <w:proofErr w:type="spellStart"/>
      <w:r w:rsidRPr="00492E63">
        <w:rPr>
          <w:rFonts w:ascii="Verdana" w:eastAsia="Times New Roman" w:hAnsi="Verdana" w:cs="Times New Roman"/>
          <w:color w:val="000000" w:themeColor="text1"/>
          <w:sz w:val="18"/>
          <w:szCs w:val="18"/>
          <w:lang w:eastAsia="tr-TR"/>
        </w:rPr>
        <w:t>kızılkor</w:t>
      </w:r>
      <w:proofErr w:type="spellEnd"/>
      <w:r w:rsidRPr="00492E63">
        <w:rPr>
          <w:rFonts w:ascii="Verdana" w:eastAsia="Times New Roman" w:hAnsi="Verdana" w:cs="Times New Roman"/>
          <w:color w:val="000000" w:themeColor="text1"/>
          <w:sz w:val="18"/>
          <w:szCs w:val="18"/>
          <w:lang w:eastAsia="tr-TR"/>
        </w:rPr>
        <w:t xml:space="preserve"> hale gelmiş bir metalin çıkardığı ısı ve ışık radyasyonunun niteliği pek çok fizikçinin ilgisini çeken bir problem oluşturuyordu. Özellikle radyasyonu yalnız sıcaklık faktörüne dayanan "kara cisim" denilen aydınlatma standardı, ideal bir durum ortaya koyduğundan, çalışmalar daha çok bu tür radyasyon üzerinde toplanmıştı.</w:t>
      </w:r>
    </w:p>
    <w:p w:rsidR="00492E63" w:rsidRPr="00492E63" w:rsidRDefault="00492E63" w:rsidP="00492E63">
      <w:pPr>
        <w:spacing w:beforeAutospacing="1" w:after="100" w:afterAutospacing="1" w:line="240" w:lineRule="auto"/>
        <w:rPr>
          <w:rFonts w:ascii="Verdana" w:eastAsia="Times New Roman" w:hAnsi="Verdana" w:cs="Times New Roman"/>
          <w:color w:val="000000" w:themeColor="text1"/>
          <w:sz w:val="18"/>
          <w:szCs w:val="18"/>
          <w:lang w:eastAsia="tr-TR"/>
        </w:rPr>
      </w:pPr>
      <w:r w:rsidRPr="00492E63">
        <w:rPr>
          <w:rFonts w:ascii="Verdana" w:eastAsia="Times New Roman" w:hAnsi="Verdana" w:cs="Times New Roman"/>
          <w:color w:val="000000" w:themeColor="text1"/>
          <w:sz w:val="18"/>
          <w:szCs w:val="18"/>
          <w:lang w:eastAsia="tr-TR"/>
        </w:rPr>
        <w:lastRenderedPageBreak/>
        <w:t xml:space="preserve">Bilindiği gibi, ateşte kızdırılan bir maşadan, önce spektrumun kızılaltı kesimine düşen uzun dalgalı radyasyonlar çıkmaya başlar. Bu süreçte maşa önce kırmızı, sonra turuncu, daha sonra sarı, en sonunda diğer renklerin eklenmesiyle beyaz görünür. </w:t>
      </w:r>
    </w:p>
    <w:p w:rsidR="00492E63" w:rsidRPr="00492E63" w:rsidRDefault="00492E63" w:rsidP="00492E63">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492E63">
        <w:rPr>
          <w:rFonts w:ascii="Verdana" w:eastAsia="Times New Roman" w:hAnsi="Verdana" w:cs="Times New Roman"/>
          <w:color w:val="000000" w:themeColor="text1"/>
          <w:sz w:val="18"/>
          <w:szCs w:val="18"/>
          <w:lang w:eastAsia="tr-TR"/>
        </w:rPr>
        <w:t xml:space="preserve">Sıcaklığın daha da artmasıyla radyasyon spektrumun morötesi kesimine göre gözle görülemeyecek kadar kısa dalgalara dönüşür. Kara cisim (veya herhangi bir metal) spektrumu enerjinin farklı dalga uzunlukları arasında nasıl dağıldığını göstermektedir. </w:t>
      </w:r>
    </w:p>
    <w:p w:rsidR="00492E63" w:rsidRPr="00492E63" w:rsidRDefault="00492E63" w:rsidP="00492E63">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492E63">
        <w:rPr>
          <w:rFonts w:ascii="Verdana" w:eastAsia="Times New Roman" w:hAnsi="Verdana" w:cs="Times New Roman"/>
          <w:color w:val="000000" w:themeColor="text1"/>
          <w:sz w:val="18"/>
          <w:szCs w:val="18"/>
          <w:lang w:eastAsia="tr-TR"/>
        </w:rPr>
        <w:t>Planck çalışmaya başladığında, bu enerji dağılımı ölçülebilmekteydi; problem, ölçme sonuçlarının beklenene uymamasından doğuyordu. Radyasyon enerjisi sürekli bir akış biçiminde kabul edildiğinden, spektrumun kısa dalga (yüksek frekans) kesiminin alabildiğine geniş olması, hatta sınırsız uzaması gerekirdi. Başka bir deyişle, dalga uzunluğunun giderek kısalmasıyla, enerjinin sonsuza doğru artması söz konusuydu</w:t>
      </w:r>
    </w:p>
    <w:p w:rsidR="00492E63" w:rsidRPr="00492E63" w:rsidRDefault="00492E63" w:rsidP="00492E63">
      <w:pPr>
        <w:spacing w:after="0" w:line="240" w:lineRule="auto"/>
        <w:rPr>
          <w:rFonts w:ascii="Verdana" w:eastAsia="Times New Roman" w:hAnsi="Verdana" w:cs="Times New Roman"/>
          <w:color w:val="000000" w:themeColor="text1"/>
          <w:sz w:val="18"/>
          <w:szCs w:val="18"/>
          <w:lang w:eastAsia="tr-TR"/>
        </w:rPr>
      </w:pPr>
      <w:r w:rsidRPr="00492E63">
        <w:rPr>
          <w:rFonts w:ascii="Verdana" w:eastAsia="Times New Roman" w:hAnsi="Verdana" w:cs="Times New Roman"/>
          <w:color w:val="000000" w:themeColor="text1"/>
          <w:sz w:val="18"/>
          <w:szCs w:val="18"/>
          <w:lang w:eastAsia="tr-TR"/>
        </w:rPr>
        <w:t> </w:t>
      </w:r>
    </w:p>
    <w:p w:rsidR="00492E63" w:rsidRPr="00492E63" w:rsidRDefault="00492E63" w:rsidP="00492E63">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492E63">
        <w:rPr>
          <w:rFonts w:ascii="Verdana" w:eastAsia="Times New Roman" w:hAnsi="Verdana" w:cs="Times New Roman"/>
          <w:color w:val="000000" w:themeColor="text1"/>
          <w:sz w:val="18"/>
          <w:szCs w:val="18"/>
          <w:lang w:eastAsia="tr-TR"/>
        </w:rPr>
        <w:t>Fizikçiler bunu, "</w:t>
      </w:r>
      <w:proofErr w:type="spellStart"/>
      <w:r w:rsidRPr="00492E63">
        <w:rPr>
          <w:rFonts w:ascii="Verdana" w:eastAsia="Times New Roman" w:hAnsi="Verdana" w:cs="Times New Roman"/>
          <w:color w:val="000000" w:themeColor="text1"/>
          <w:sz w:val="18"/>
          <w:szCs w:val="18"/>
          <w:lang w:eastAsia="tr-TR"/>
        </w:rPr>
        <w:t>morötesikatastrof</w:t>
      </w:r>
      <w:proofErr w:type="spellEnd"/>
      <w:r w:rsidRPr="00492E63">
        <w:rPr>
          <w:rFonts w:ascii="Verdana" w:eastAsia="Times New Roman" w:hAnsi="Verdana" w:cs="Times New Roman"/>
          <w:color w:val="000000" w:themeColor="text1"/>
          <w:sz w:val="18"/>
          <w:szCs w:val="18"/>
          <w:lang w:eastAsia="tr-TR"/>
        </w:rPr>
        <w:t xml:space="preserve">" diye niteliyorlardı. Ne var ki, deney hiçbir maddenin, ne denli kızdırılırsa kızdırılsın, sonsuz enerji vermediğini gösteriyordu. Üstelik çıkan enerjinin büyük bölümünün orta dalga uzunlukta olduğu görülüyordu. Çözüm basitti: Morötesi </w:t>
      </w:r>
      <w:proofErr w:type="spellStart"/>
      <w:r w:rsidRPr="00492E63">
        <w:rPr>
          <w:rFonts w:ascii="Verdana" w:eastAsia="Times New Roman" w:hAnsi="Verdana" w:cs="Times New Roman"/>
          <w:color w:val="000000" w:themeColor="text1"/>
          <w:sz w:val="18"/>
          <w:szCs w:val="18"/>
          <w:lang w:eastAsia="tr-TR"/>
        </w:rPr>
        <w:t>katastrof</w:t>
      </w:r>
      <w:proofErr w:type="spellEnd"/>
      <w:r w:rsidRPr="00492E63">
        <w:rPr>
          <w:rFonts w:ascii="Verdana" w:eastAsia="Times New Roman" w:hAnsi="Verdana" w:cs="Times New Roman"/>
          <w:color w:val="000000" w:themeColor="text1"/>
          <w:sz w:val="18"/>
          <w:szCs w:val="18"/>
          <w:lang w:eastAsia="tr-TR"/>
        </w:rPr>
        <w:t xml:space="preserve"> beklentisine yol açan, ayrıca gözlemlere yeterince uymayan radyasyon enerjisinin sürekliliği varsayımından vazgeçmek. </w:t>
      </w:r>
    </w:p>
    <w:p w:rsidR="00492E63" w:rsidRPr="00492E63" w:rsidRDefault="00492E63" w:rsidP="00492E63">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492E63">
        <w:rPr>
          <w:rFonts w:ascii="Verdana" w:eastAsia="Times New Roman" w:hAnsi="Verdana" w:cs="Times New Roman"/>
          <w:color w:val="000000" w:themeColor="text1"/>
          <w:sz w:val="18"/>
          <w:szCs w:val="18"/>
          <w:lang w:eastAsia="tr-TR"/>
        </w:rPr>
        <w:t>Ancak bize şimdi açık ve basit görünen bu çözüm o sırada akıldan geçirilemeyecek kadar ters ve anlamsızdı. Doğanın sürekliliği, bir hipotez ya da varsayım değil, kuşku götürmez bir gerçek sayılıyordu. Aslında problemi çözmekle büyük bir devrime yol açan Planck bile klasik fiziği reddetmiş değildi. Durum gerçekten paradoksaldı.</w:t>
      </w:r>
    </w:p>
    <w:p w:rsidR="00492E63" w:rsidRPr="00492E63" w:rsidRDefault="00492E63" w:rsidP="00492E63">
      <w:pPr>
        <w:spacing w:after="0" w:line="240" w:lineRule="auto"/>
        <w:rPr>
          <w:rFonts w:ascii="Verdana" w:eastAsia="Times New Roman" w:hAnsi="Verdana" w:cs="Times New Roman"/>
          <w:color w:val="000000" w:themeColor="text1"/>
          <w:sz w:val="18"/>
          <w:szCs w:val="18"/>
          <w:lang w:eastAsia="tr-TR"/>
        </w:rPr>
      </w:pPr>
      <w:r w:rsidRPr="00492E63">
        <w:rPr>
          <w:rFonts w:ascii="Verdana" w:eastAsia="Times New Roman" w:hAnsi="Verdana" w:cs="Times New Roman"/>
          <w:noProof/>
          <w:color w:val="000000" w:themeColor="text1"/>
          <w:sz w:val="18"/>
          <w:szCs w:val="18"/>
          <w:lang w:eastAsia="tr-TR"/>
        </w:rPr>
        <w:lastRenderedPageBreak/>
        <w:drawing>
          <wp:inline distT="0" distB="0" distL="0" distR="0">
            <wp:extent cx="3810000" cy="2847975"/>
            <wp:effectExtent l="19050" t="0" r="0" b="0"/>
            <wp:docPr id="8" name="Resim 8" descr="MAX PLANCK &amp; Bo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X PLANCK &amp; Bohr"/>
                    <pic:cNvPicPr>
                      <a:picLocks noChangeAspect="1" noChangeArrowheads="1"/>
                    </pic:cNvPicPr>
                  </pic:nvPicPr>
                  <pic:blipFill>
                    <a:blip r:embed="rId6" cstate="print"/>
                    <a:srcRect/>
                    <a:stretch>
                      <a:fillRect/>
                    </a:stretch>
                  </pic:blipFill>
                  <pic:spPr bwMode="auto">
                    <a:xfrm>
                      <a:off x="0" y="0"/>
                      <a:ext cx="3810000" cy="2847975"/>
                    </a:xfrm>
                    <a:prstGeom prst="rect">
                      <a:avLst/>
                    </a:prstGeom>
                    <a:noFill/>
                    <a:ln w="9525">
                      <a:noFill/>
                      <a:miter lim="800000"/>
                      <a:headEnd/>
                      <a:tailEnd/>
                    </a:ln>
                  </pic:spPr>
                </pic:pic>
              </a:graphicData>
            </a:graphic>
          </wp:inline>
        </w:drawing>
      </w:r>
      <w:r w:rsidRPr="00492E63">
        <w:rPr>
          <w:rFonts w:ascii="Verdana" w:eastAsia="Times New Roman" w:hAnsi="Verdana" w:cs="Times New Roman"/>
          <w:noProof/>
          <w:color w:val="000000" w:themeColor="text1"/>
          <w:sz w:val="18"/>
          <w:szCs w:val="18"/>
          <w:lang w:eastAsia="tr-TR"/>
        </w:rPr>
        <w:drawing>
          <wp:inline distT="0" distB="0" distL="0" distR="0">
            <wp:extent cx="2219325" cy="3333750"/>
            <wp:effectExtent l="19050" t="0" r="9525" b="0"/>
            <wp:docPr id="9" name="Resim 9" descr="MAX_PLAN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X_PLANCK "/>
                    <pic:cNvPicPr>
                      <a:picLocks noChangeAspect="1" noChangeArrowheads="1"/>
                    </pic:cNvPicPr>
                  </pic:nvPicPr>
                  <pic:blipFill>
                    <a:blip r:embed="rId7" cstate="print"/>
                    <a:srcRect/>
                    <a:stretch>
                      <a:fillRect/>
                    </a:stretch>
                  </pic:blipFill>
                  <pic:spPr bwMode="auto">
                    <a:xfrm>
                      <a:off x="0" y="0"/>
                      <a:ext cx="2219325" cy="3333750"/>
                    </a:xfrm>
                    <a:prstGeom prst="rect">
                      <a:avLst/>
                    </a:prstGeom>
                    <a:noFill/>
                    <a:ln w="9525">
                      <a:noFill/>
                      <a:miter lim="800000"/>
                      <a:headEnd/>
                      <a:tailEnd/>
                    </a:ln>
                  </pic:spPr>
                </pic:pic>
              </a:graphicData>
            </a:graphic>
          </wp:inline>
        </w:drawing>
      </w:r>
    </w:p>
    <w:p w:rsidR="00492E63" w:rsidRPr="00492E63" w:rsidRDefault="00492E63" w:rsidP="00492E63">
      <w:pPr>
        <w:spacing w:after="0" w:line="240" w:lineRule="auto"/>
        <w:rPr>
          <w:rFonts w:ascii="Verdana" w:eastAsia="Times New Roman" w:hAnsi="Verdana" w:cs="Times New Roman"/>
          <w:color w:val="000000" w:themeColor="text1"/>
          <w:sz w:val="18"/>
          <w:szCs w:val="18"/>
          <w:lang w:eastAsia="tr-TR"/>
        </w:rPr>
      </w:pPr>
      <w:r w:rsidRPr="00492E63">
        <w:rPr>
          <w:rFonts w:ascii="Verdana" w:eastAsia="Times New Roman" w:hAnsi="Verdana" w:cs="Times New Roman"/>
          <w:color w:val="000000" w:themeColor="text1"/>
          <w:sz w:val="18"/>
          <w:szCs w:val="18"/>
          <w:lang w:eastAsia="tr-TR"/>
        </w:rPr>
        <w:t> </w:t>
      </w:r>
    </w:p>
    <w:p w:rsidR="00492E63" w:rsidRPr="00492E63" w:rsidRDefault="00492E63" w:rsidP="00492E63">
      <w:pPr>
        <w:spacing w:after="0" w:line="240" w:lineRule="auto"/>
        <w:rPr>
          <w:rFonts w:ascii="Verdana" w:eastAsia="Times New Roman" w:hAnsi="Verdana" w:cs="Times New Roman"/>
          <w:color w:val="000000" w:themeColor="text1"/>
          <w:sz w:val="18"/>
          <w:szCs w:val="18"/>
          <w:lang w:eastAsia="tr-TR"/>
        </w:rPr>
      </w:pPr>
      <w:r w:rsidRPr="00492E63">
        <w:rPr>
          <w:rFonts w:ascii="Verdana" w:eastAsia="Times New Roman" w:hAnsi="Verdana" w:cs="Times New Roman"/>
          <w:color w:val="000000" w:themeColor="text1"/>
          <w:sz w:val="18"/>
          <w:szCs w:val="18"/>
          <w:lang w:eastAsia="tr-TR"/>
        </w:rPr>
        <w:t> </w:t>
      </w:r>
    </w:p>
    <w:p w:rsidR="00492E63" w:rsidRPr="00492E63" w:rsidRDefault="00492E63" w:rsidP="00492E63">
      <w:pPr>
        <w:spacing w:after="0" w:line="240" w:lineRule="auto"/>
        <w:rPr>
          <w:rFonts w:ascii="Verdana" w:eastAsia="Times New Roman" w:hAnsi="Verdana" w:cs="Times New Roman"/>
          <w:color w:val="000000" w:themeColor="text1"/>
          <w:sz w:val="18"/>
          <w:szCs w:val="18"/>
          <w:lang w:eastAsia="tr-TR"/>
        </w:rPr>
      </w:pPr>
      <w:r w:rsidRPr="00492E63">
        <w:rPr>
          <w:rFonts w:ascii="Verdana" w:eastAsia="Times New Roman" w:hAnsi="Verdana" w:cs="Times New Roman"/>
          <w:color w:val="000000" w:themeColor="text1"/>
          <w:sz w:val="18"/>
          <w:szCs w:val="18"/>
          <w:lang w:eastAsia="tr-TR"/>
        </w:rPr>
        <w:t xml:space="preserve">Planck, çözümü getiren formülü ortaya attığında, bunun inandığı fiziği temelinden sarsabileceğini aklından geçirmemişti. Çözümüne, ölçme sonuçlarını ve bu sonuçlar arasındaki ilişkiyi matematiksel olarak dile getiren masum bir formül gözüyle bakıyordu. Kaldı ki, anlamını iyice kavramadığı formülünü açıklığa kavuşturmak için kullandığı matematiksel işlemi doğru uyguladığı da söylenemez. </w:t>
      </w:r>
    </w:p>
    <w:p w:rsidR="00492E63" w:rsidRPr="00492E63" w:rsidRDefault="00492E63" w:rsidP="00492E63">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492E63">
        <w:rPr>
          <w:rFonts w:ascii="Verdana" w:eastAsia="Times New Roman" w:hAnsi="Verdana" w:cs="Times New Roman"/>
          <w:color w:val="000000" w:themeColor="text1"/>
          <w:sz w:val="18"/>
          <w:szCs w:val="18"/>
          <w:lang w:eastAsia="tr-TR"/>
        </w:rPr>
        <w:t> </w:t>
      </w:r>
    </w:p>
    <w:tbl>
      <w:tblPr>
        <w:tblW w:w="5000" w:type="pct"/>
        <w:tblCellSpacing w:w="0" w:type="dxa"/>
        <w:tblCellMar>
          <w:left w:w="0" w:type="dxa"/>
          <w:right w:w="0" w:type="dxa"/>
        </w:tblCellMar>
        <w:tblLook w:val="04A0"/>
      </w:tblPr>
      <w:tblGrid>
        <w:gridCol w:w="4303"/>
        <w:gridCol w:w="4769"/>
      </w:tblGrid>
      <w:tr w:rsidR="00492E63" w:rsidRPr="00492E63" w:rsidTr="00492E63">
        <w:trPr>
          <w:tblCellSpacing w:w="0" w:type="dxa"/>
        </w:trPr>
        <w:tc>
          <w:tcPr>
            <w:tcW w:w="0" w:type="auto"/>
            <w:vAlign w:val="center"/>
            <w:hideMark/>
          </w:tcPr>
          <w:p w:rsidR="00492E63" w:rsidRPr="00492E63" w:rsidRDefault="00492E63" w:rsidP="00492E63">
            <w:pPr>
              <w:spacing w:after="0" w:line="240" w:lineRule="auto"/>
              <w:rPr>
                <w:rFonts w:ascii="Verdana" w:eastAsia="Times New Roman" w:hAnsi="Verdana" w:cs="Times New Roman"/>
                <w:color w:val="000000" w:themeColor="text1"/>
                <w:sz w:val="18"/>
                <w:szCs w:val="18"/>
                <w:lang w:eastAsia="tr-TR"/>
              </w:rPr>
            </w:pPr>
            <w:r w:rsidRPr="00492E63">
              <w:rPr>
                <w:rFonts w:ascii="Verdana" w:eastAsia="Times New Roman" w:hAnsi="Verdana" w:cs="Times New Roman"/>
                <w:noProof/>
                <w:color w:val="000000" w:themeColor="text1"/>
                <w:sz w:val="18"/>
                <w:szCs w:val="18"/>
                <w:lang w:eastAsia="tr-TR"/>
              </w:rPr>
              <w:lastRenderedPageBreak/>
              <w:drawing>
                <wp:inline distT="0" distB="0" distL="0" distR="0">
                  <wp:extent cx="2705100" cy="4286250"/>
                  <wp:effectExtent l="19050" t="0" r="0" b="0"/>
                  <wp:docPr id="10" name="Resim 10" descr="Max Plan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x Planck"/>
                          <pic:cNvPicPr>
                            <a:picLocks noChangeAspect="1" noChangeArrowheads="1"/>
                          </pic:cNvPicPr>
                        </pic:nvPicPr>
                        <pic:blipFill>
                          <a:blip r:embed="rId8" cstate="print"/>
                          <a:srcRect/>
                          <a:stretch>
                            <a:fillRect/>
                          </a:stretch>
                        </pic:blipFill>
                        <pic:spPr bwMode="auto">
                          <a:xfrm>
                            <a:off x="0" y="0"/>
                            <a:ext cx="2705100" cy="4286250"/>
                          </a:xfrm>
                          <a:prstGeom prst="rect">
                            <a:avLst/>
                          </a:prstGeom>
                          <a:noFill/>
                          <a:ln w="9525">
                            <a:noFill/>
                            <a:miter lim="800000"/>
                            <a:headEnd/>
                            <a:tailEnd/>
                          </a:ln>
                        </pic:spPr>
                      </pic:pic>
                    </a:graphicData>
                  </a:graphic>
                </wp:inline>
              </w:drawing>
            </w:r>
            <w:r w:rsidRPr="00492E63">
              <w:rPr>
                <w:rFonts w:ascii="Verdana" w:eastAsia="Times New Roman" w:hAnsi="Verdana" w:cs="Times New Roman"/>
                <w:color w:val="000000" w:themeColor="text1"/>
                <w:sz w:val="18"/>
                <w:szCs w:val="18"/>
                <w:lang w:eastAsia="tr-TR"/>
              </w:rPr>
              <w:t>  </w:t>
            </w:r>
          </w:p>
        </w:tc>
        <w:tc>
          <w:tcPr>
            <w:tcW w:w="0" w:type="auto"/>
            <w:vAlign w:val="center"/>
            <w:hideMark/>
          </w:tcPr>
          <w:p w:rsidR="00492E63" w:rsidRPr="00492E63" w:rsidRDefault="00492E63" w:rsidP="00492E63">
            <w:pPr>
              <w:spacing w:after="0" w:line="240" w:lineRule="auto"/>
              <w:rPr>
                <w:rFonts w:ascii="Verdana" w:eastAsia="Times New Roman" w:hAnsi="Verdana" w:cs="Times New Roman"/>
                <w:color w:val="000000" w:themeColor="text1"/>
                <w:sz w:val="18"/>
                <w:szCs w:val="18"/>
                <w:lang w:eastAsia="tr-TR"/>
              </w:rPr>
            </w:pPr>
            <w:r w:rsidRPr="00492E63">
              <w:rPr>
                <w:rFonts w:ascii="Verdana" w:eastAsia="Times New Roman" w:hAnsi="Verdana" w:cs="Times New Roman"/>
                <w:color w:val="000000" w:themeColor="text1"/>
                <w:sz w:val="18"/>
                <w:szCs w:val="18"/>
                <w:lang w:eastAsia="tr-TR"/>
              </w:rPr>
              <w:t xml:space="preserve">Ancak, formülün, kara cisim radyasyon problemine, doğru bir çözüm getirdiğinden emindi. Çok geçmeden, bir tür </w:t>
            </w:r>
            <w:proofErr w:type="spellStart"/>
            <w:r w:rsidRPr="00492E63">
              <w:rPr>
                <w:rFonts w:ascii="Verdana" w:eastAsia="Times New Roman" w:hAnsi="Verdana" w:cs="Times New Roman"/>
                <w:color w:val="000000" w:themeColor="text1"/>
                <w:sz w:val="18"/>
                <w:szCs w:val="18"/>
                <w:lang w:eastAsia="tr-TR"/>
              </w:rPr>
              <w:t>denemeyanılma</w:t>
            </w:r>
            <w:proofErr w:type="spellEnd"/>
            <w:r w:rsidRPr="00492E63">
              <w:rPr>
                <w:rFonts w:ascii="Verdana" w:eastAsia="Times New Roman" w:hAnsi="Verdana" w:cs="Times New Roman"/>
                <w:color w:val="000000" w:themeColor="text1"/>
                <w:sz w:val="18"/>
                <w:szCs w:val="18"/>
                <w:lang w:eastAsia="tr-TR"/>
              </w:rPr>
              <w:t xml:space="preserve"> yoluyla ulaştığı denklemin temel varsayımları nasıl alt üst ettiğini gördüğünde kendisi de şaşıracaktır.</w:t>
            </w:r>
          </w:p>
          <w:p w:rsidR="00492E63" w:rsidRPr="00492E63" w:rsidRDefault="00492E63" w:rsidP="00492E63">
            <w:pPr>
              <w:spacing w:after="0" w:line="240" w:lineRule="auto"/>
              <w:rPr>
                <w:rFonts w:ascii="Verdana" w:eastAsia="Times New Roman" w:hAnsi="Verdana" w:cs="Times New Roman"/>
                <w:color w:val="000000" w:themeColor="text1"/>
                <w:sz w:val="18"/>
                <w:szCs w:val="18"/>
                <w:lang w:eastAsia="tr-TR"/>
              </w:rPr>
            </w:pPr>
            <w:r w:rsidRPr="00492E63">
              <w:rPr>
                <w:rFonts w:ascii="Verdana" w:eastAsia="Times New Roman" w:hAnsi="Verdana" w:cs="Times New Roman"/>
                <w:color w:val="000000" w:themeColor="text1"/>
                <w:sz w:val="18"/>
                <w:szCs w:val="18"/>
                <w:lang w:eastAsia="tr-TR"/>
              </w:rPr>
              <w:t> </w:t>
            </w:r>
          </w:p>
          <w:p w:rsidR="00492E63" w:rsidRPr="00492E63" w:rsidRDefault="00492E63" w:rsidP="00492E63">
            <w:pPr>
              <w:spacing w:after="0" w:line="240" w:lineRule="auto"/>
              <w:rPr>
                <w:rFonts w:ascii="Verdana" w:eastAsia="Times New Roman" w:hAnsi="Verdana" w:cs="Times New Roman"/>
                <w:color w:val="000000" w:themeColor="text1"/>
                <w:sz w:val="18"/>
                <w:szCs w:val="18"/>
                <w:lang w:eastAsia="tr-TR"/>
              </w:rPr>
            </w:pPr>
            <w:r w:rsidRPr="00492E63">
              <w:rPr>
                <w:rFonts w:ascii="Verdana" w:eastAsia="Times New Roman" w:hAnsi="Verdana" w:cs="Times New Roman"/>
                <w:color w:val="000000" w:themeColor="text1"/>
                <w:sz w:val="18"/>
                <w:szCs w:val="18"/>
                <w:lang w:eastAsia="tr-TR"/>
              </w:rPr>
              <w:t xml:space="preserve">Planck, problemin çözümünü ararken, Boltzmann’ın </w:t>
            </w:r>
            <w:proofErr w:type="spellStart"/>
            <w:r w:rsidRPr="00492E63">
              <w:rPr>
                <w:rFonts w:ascii="Verdana" w:eastAsia="Times New Roman" w:hAnsi="Verdana" w:cs="Times New Roman"/>
                <w:color w:val="000000" w:themeColor="text1"/>
                <w:sz w:val="18"/>
                <w:szCs w:val="18"/>
                <w:lang w:eastAsia="tr-TR"/>
              </w:rPr>
              <w:t>istatiksel</w:t>
            </w:r>
            <w:proofErr w:type="spellEnd"/>
            <w:r w:rsidRPr="00492E63">
              <w:rPr>
                <w:rFonts w:ascii="Verdana" w:eastAsia="Times New Roman" w:hAnsi="Verdana" w:cs="Times New Roman"/>
                <w:color w:val="000000" w:themeColor="text1"/>
                <w:sz w:val="18"/>
                <w:szCs w:val="18"/>
                <w:lang w:eastAsia="tr-TR"/>
              </w:rPr>
              <w:t xml:space="preserve"> metodundan yararlanma yoluna gider. Bir durumun olasılık derecesini belirlemeye yarayan bu yöntem, uygulandığı konunun sayılabilir olmasını gerektirir. Enerjiye uygulanması da enerjinin birtakım kesinti veya bölümlerden ibaret olduğunu varsaymakla ancak mümkün olabilirdi. </w:t>
            </w:r>
          </w:p>
          <w:p w:rsidR="00492E63" w:rsidRPr="00492E63" w:rsidRDefault="00492E63" w:rsidP="00492E63">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492E63">
              <w:rPr>
                <w:rFonts w:ascii="Verdana" w:eastAsia="Times New Roman" w:hAnsi="Verdana" w:cs="Times New Roman"/>
                <w:color w:val="000000" w:themeColor="text1"/>
                <w:sz w:val="18"/>
                <w:szCs w:val="18"/>
                <w:lang w:eastAsia="tr-TR"/>
              </w:rPr>
              <w:t xml:space="preserve">Nitekim bu noktayı gören Boltzmann ve onu izleyenler enerjinin böyle bölünmesini elverişli, ama geçici bir hesaplama tekniği saymışlar, sonunda başka bir teknik aracılığıyla enerjiyi sürekli kılan duruma dönülebileceğinden söz etmişlerdi. </w:t>
            </w:r>
          </w:p>
          <w:p w:rsidR="00492E63" w:rsidRPr="00492E63" w:rsidRDefault="00492E63" w:rsidP="00492E63">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492E63">
              <w:rPr>
                <w:rFonts w:ascii="Verdana" w:eastAsia="Times New Roman" w:hAnsi="Verdana" w:cs="Times New Roman"/>
                <w:color w:val="000000" w:themeColor="text1"/>
                <w:sz w:val="18"/>
                <w:szCs w:val="18"/>
                <w:lang w:eastAsia="tr-TR"/>
              </w:rPr>
              <w:t xml:space="preserve">Morötesi </w:t>
            </w:r>
            <w:proofErr w:type="spellStart"/>
            <w:r w:rsidRPr="00492E63">
              <w:rPr>
                <w:rFonts w:ascii="Verdana" w:eastAsia="Times New Roman" w:hAnsi="Verdana" w:cs="Times New Roman"/>
                <w:color w:val="000000" w:themeColor="text1"/>
                <w:sz w:val="18"/>
                <w:szCs w:val="18"/>
                <w:lang w:eastAsia="tr-TR"/>
              </w:rPr>
              <w:t>katastrof</w:t>
            </w:r>
            <w:proofErr w:type="spellEnd"/>
            <w:r w:rsidRPr="00492E63">
              <w:rPr>
                <w:rFonts w:ascii="Verdana" w:eastAsia="Times New Roman" w:hAnsi="Verdana" w:cs="Times New Roman"/>
                <w:color w:val="000000" w:themeColor="text1"/>
                <w:sz w:val="18"/>
                <w:szCs w:val="18"/>
                <w:lang w:eastAsia="tr-TR"/>
              </w:rPr>
              <w:t xml:space="preserve"> beklentisine düşmekten sakınma yolunu arayan Planck, son adımda, belki de bilmeyerek, enerji bölümlerini birleştirmeden bırakır ve tam bu noktada formülünde dile getirdiği ilişki gözleri önünde belirerek amacına ulaşır. Çünkü kesik veya bölümler biçiminde ele alınan enerji sonsuza dek bölünemez, bu da radyasyon enerjisinin sürekli veya miktar olarak sonsuz olmadığı demektir. Kaldı ki, bölümlerin eşit olmadığı düşünülürse, enerji dağılımını çoğu kısa dalgalara gitmeyecek şekilde düzenlemek mümkündür.</w:t>
            </w:r>
          </w:p>
        </w:tc>
      </w:tr>
    </w:tbl>
    <w:p w:rsidR="00492E63" w:rsidRPr="00492E63" w:rsidRDefault="00492E63" w:rsidP="00492E63">
      <w:pPr>
        <w:spacing w:after="0" w:line="240" w:lineRule="auto"/>
        <w:rPr>
          <w:rFonts w:ascii="Verdana" w:eastAsia="Times New Roman" w:hAnsi="Verdana" w:cs="Times New Roman"/>
          <w:color w:val="000000" w:themeColor="text1"/>
          <w:sz w:val="18"/>
          <w:szCs w:val="18"/>
          <w:lang w:eastAsia="tr-TR"/>
        </w:rPr>
      </w:pPr>
      <w:r w:rsidRPr="00492E63">
        <w:rPr>
          <w:rFonts w:ascii="Verdana" w:eastAsia="Times New Roman" w:hAnsi="Verdana" w:cs="Times New Roman"/>
          <w:color w:val="000000" w:themeColor="text1"/>
          <w:sz w:val="18"/>
          <w:szCs w:val="18"/>
          <w:lang w:eastAsia="tr-TR"/>
        </w:rPr>
        <w:t> </w:t>
      </w:r>
    </w:p>
    <w:p w:rsidR="00492E63" w:rsidRPr="00492E63" w:rsidRDefault="00492E63" w:rsidP="00492E63">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492E63">
        <w:rPr>
          <w:rFonts w:ascii="Verdana" w:eastAsia="Times New Roman" w:hAnsi="Verdana" w:cs="Times New Roman"/>
          <w:color w:val="000000" w:themeColor="text1"/>
          <w:sz w:val="18"/>
          <w:szCs w:val="18"/>
          <w:lang w:eastAsia="tr-TR"/>
        </w:rPr>
        <w:t xml:space="preserve">İşte Planck, bu yoldan giderek Kuantum Kuramının temel taşı olan basit formülüne ulaşır: E = </w:t>
      </w:r>
      <w:proofErr w:type="spellStart"/>
      <w:r w:rsidRPr="00492E63">
        <w:rPr>
          <w:rFonts w:ascii="Verdana" w:eastAsia="Times New Roman" w:hAnsi="Verdana" w:cs="Times New Roman"/>
          <w:color w:val="000000" w:themeColor="text1"/>
          <w:sz w:val="18"/>
          <w:szCs w:val="18"/>
          <w:lang w:eastAsia="tr-TR"/>
        </w:rPr>
        <w:t>hf</w:t>
      </w:r>
      <w:proofErr w:type="spellEnd"/>
      <w:r w:rsidRPr="00492E63">
        <w:rPr>
          <w:rFonts w:ascii="Verdana" w:eastAsia="Times New Roman" w:hAnsi="Verdana" w:cs="Times New Roman"/>
          <w:color w:val="000000" w:themeColor="text1"/>
          <w:sz w:val="18"/>
          <w:szCs w:val="18"/>
          <w:lang w:eastAsia="tr-TR"/>
        </w:rPr>
        <w:t xml:space="preserve"> (Formülde, E enerji, f radyasyon frekansı demektir; h ise sabit bir sayıyı C.G.S. sisteminde 0.</w:t>
      </w:r>
      <w:proofErr w:type="gramStart"/>
      <w:r w:rsidRPr="00492E63">
        <w:rPr>
          <w:rFonts w:ascii="Verdana" w:eastAsia="Times New Roman" w:hAnsi="Verdana" w:cs="Times New Roman"/>
          <w:color w:val="000000" w:themeColor="text1"/>
          <w:sz w:val="18"/>
          <w:szCs w:val="18"/>
          <w:lang w:eastAsia="tr-TR"/>
        </w:rPr>
        <w:t>0000000000000000000000000066,</w:t>
      </w:r>
      <w:proofErr w:type="gramEnd"/>
      <w:r w:rsidRPr="00492E63">
        <w:rPr>
          <w:rFonts w:ascii="Verdana" w:eastAsia="Times New Roman" w:hAnsi="Verdana" w:cs="Times New Roman"/>
          <w:color w:val="000000" w:themeColor="text1"/>
          <w:sz w:val="18"/>
          <w:szCs w:val="18"/>
          <w:lang w:eastAsia="tr-TR"/>
        </w:rPr>
        <w:t xml:space="preserve"> veya kısaca 6.6x1027 birim </w:t>
      </w:r>
      <w:proofErr w:type="spellStart"/>
      <w:r w:rsidRPr="00492E63">
        <w:rPr>
          <w:rFonts w:ascii="Verdana" w:eastAsia="Times New Roman" w:hAnsi="Verdana" w:cs="Times New Roman"/>
          <w:color w:val="000000" w:themeColor="text1"/>
          <w:sz w:val="18"/>
          <w:szCs w:val="18"/>
          <w:lang w:eastAsia="tr-TR"/>
        </w:rPr>
        <w:t>ergsaniye</w:t>
      </w:r>
      <w:proofErr w:type="spellEnd"/>
      <w:r w:rsidRPr="00492E63">
        <w:rPr>
          <w:rFonts w:ascii="Verdana" w:eastAsia="Times New Roman" w:hAnsi="Verdana" w:cs="Times New Roman"/>
          <w:color w:val="000000" w:themeColor="text1"/>
          <w:sz w:val="18"/>
          <w:szCs w:val="18"/>
          <w:lang w:eastAsia="tr-TR"/>
        </w:rPr>
        <w:t xml:space="preserve"> olarak temsil etmektedir.) </w:t>
      </w:r>
    </w:p>
    <w:p w:rsidR="00492E63" w:rsidRPr="00492E63" w:rsidRDefault="00492E63" w:rsidP="00492E63">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492E63">
        <w:rPr>
          <w:rFonts w:ascii="Verdana" w:eastAsia="Times New Roman" w:hAnsi="Verdana" w:cs="Times New Roman"/>
          <w:color w:val="000000" w:themeColor="text1"/>
          <w:sz w:val="18"/>
          <w:szCs w:val="18"/>
          <w:lang w:eastAsia="tr-TR"/>
        </w:rPr>
        <w:t xml:space="preserve">Formül Planck’ın "kuantum" dediği bir enerji parçacığıyla bir dalga frekansı arasındaki ilişkiyi dile getirmektedir. Buna göre, bir kuantum enerjisini bulmak için dalga frekansını Planck sabiti ile çarpmak gerekir. Öte yandan, herhangi bir radyasyonda verilen enerji miktarı dalga frekansına bölündüğünde sonucun daima </w:t>
      </w:r>
      <w:proofErr w:type="spellStart"/>
      <w:r w:rsidRPr="00492E63">
        <w:rPr>
          <w:rFonts w:ascii="Verdana" w:eastAsia="Times New Roman" w:hAnsi="Verdana" w:cs="Times New Roman"/>
          <w:color w:val="000000" w:themeColor="text1"/>
          <w:sz w:val="18"/>
          <w:szCs w:val="18"/>
          <w:lang w:eastAsia="tr-TR"/>
        </w:rPr>
        <w:t>h’ye</w:t>
      </w:r>
      <w:proofErr w:type="spellEnd"/>
      <w:r w:rsidRPr="00492E63">
        <w:rPr>
          <w:rFonts w:ascii="Verdana" w:eastAsia="Times New Roman" w:hAnsi="Verdana" w:cs="Times New Roman"/>
          <w:color w:val="000000" w:themeColor="text1"/>
          <w:sz w:val="18"/>
          <w:szCs w:val="18"/>
          <w:lang w:eastAsia="tr-TR"/>
        </w:rPr>
        <w:t xml:space="preserve">, yani Planck sabitine, eşit olduğu görülür (Işık hızı gibi Planck sabiti de doğanın temel değişmezlerinden biri olarak kabul edilmektedir). </w:t>
      </w:r>
    </w:p>
    <w:p w:rsidR="00492E63" w:rsidRPr="00492E63" w:rsidRDefault="00492E63" w:rsidP="00492E63">
      <w:pPr>
        <w:spacing w:after="0" w:line="240" w:lineRule="auto"/>
        <w:rPr>
          <w:rFonts w:ascii="Verdana" w:eastAsia="Times New Roman" w:hAnsi="Verdana" w:cs="Times New Roman"/>
          <w:color w:val="000000" w:themeColor="text1"/>
          <w:sz w:val="18"/>
          <w:szCs w:val="18"/>
          <w:lang w:eastAsia="tr-TR"/>
        </w:rPr>
      </w:pPr>
      <w:r w:rsidRPr="00492E63">
        <w:rPr>
          <w:rFonts w:ascii="Verdana" w:eastAsia="Times New Roman" w:hAnsi="Verdana" w:cs="Times New Roman"/>
          <w:color w:val="000000" w:themeColor="text1"/>
          <w:sz w:val="18"/>
          <w:szCs w:val="18"/>
          <w:lang w:eastAsia="tr-TR"/>
        </w:rPr>
        <w:t xml:space="preserve">Planck’ın buluşu, "Işığın Dalga Teorisi" ne doğrudan bir tehlike teşkil etmiyordu belki, fakat enerjinin sürekliliği fikrini temelden sarsıyordu. </w:t>
      </w:r>
    </w:p>
    <w:p w:rsidR="00492E63" w:rsidRPr="00492E63" w:rsidRDefault="00492E63" w:rsidP="00492E63">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492E63">
        <w:rPr>
          <w:rFonts w:ascii="Verdana" w:eastAsia="Times New Roman" w:hAnsi="Verdana" w:cs="Times New Roman"/>
          <w:color w:val="000000" w:themeColor="text1"/>
          <w:sz w:val="18"/>
          <w:szCs w:val="18"/>
          <w:lang w:eastAsia="tr-TR"/>
        </w:rPr>
        <w:t xml:space="preserve">Kara cisim radyasyonunda enerjinin kesik </w:t>
      </w:r>
      <w:proofErr w:type="spellStart"/>
      <w:r w:rsidRPr="00492E63">
        <w:rPr>
          <w:rFonts w:ascii="Verdana" w:eastAsia="Times New Roman" w:hAnsi="Verdana" w:cs="Times New Roman"/>
          <w:color w:val="000000" w:themeColor="text1"/>
          <w:sz w:val="18"/>
          <w:szCs w:val="18"/>
          <w:lang w:eastAsia="tr-TR"/>
        </w:rPr>
        <w:t>kesik</w:t>
      </w:r>
      <w:proofErr w:type="spellEnd"/>
      <w:r w:rsidRPr="00492E63">
        <w:rPr>
          <w:rFonts w:ascii="Verdana" w:eastAsia="Times New Roman" w:hAnsi="Verdana" w:cs="Times New Roman"/>
          <w:color w:val="000000" w:themeColor="text1"/>
          <w:sz w:val="18"/>
          <w:szCs w:val="18"/>
          <w:lang w:eastAsia="tr-TR"/>
        </w:rPr>
        <w:t xml:space="preserve"> veya sıçrayarak (bu sıçramalar h ile temsil edildiğine göre son derece küçük olmalı) değiştiğini kabul etmek gereği çıkmıştı ortaya çünkü. </w:t>
      </w:r>
    </w:p>
    <w:p w:rsidR="00492E63" w:rsidRPr="00492E63" w:rsidRDefault="00492E63" w:rsidP="00492E63">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492E63">
        <w:rPr>
          <w:rFonts w:ascii="Verdana" w:eastAsia="Times New Roman" w:hAnsi="Verdana" w:cs="Times New Roman"/>
          <w:color w:val="000000" w:themeColor="text1"/>
          <w:sz w:val="18"/>
          <w:szCs w:val="18"/>
          <w:lang w:eastAsia="tr-TR"/>
        </w:rPr>
        <w:t xml:space="preserve">Eski Latin özdeyişi, "Natura </w:t>
      </w:r>
      <w:proofErr w:type="spellStart"/>
      <w:r w:rsidRPr="00492E63">
        <w:rPr>
          <w:rFonts w:ascii="Verdana" w:eastAsia="Times New Roman" w:hAnsi="Verdana" w:cs="Times New Roman"/>
          <w:color w:val="000000" w:themeColor="text1"/>
          <w:sz w:val="18"/>
          <w:szCs w:val="18"/>
          <w:lang w:eastAsia="tr-TR"/>
        </w:rPr>
        <w:t>non</w:t>
      </w:r>
      <w:proofErr w:type="spellEnd"/>
      <w:r w:rsidRPr="00492E63">
        <w:rPr>
          <w:rFonts w:ascii="Verdana" w:eastAsia="Times New Roman" w:hAnsi="Verdana" w:cs="Times New Roman"/>
          <w:color w:val="000000" w:themeColor="text1"/>
          <w:sz w:val="18"/>
          <w:szCs w:val="18"/>
          <w:lang w:eastAsia="tr-TR"/>
        </w:rPr>
        <w:t xml:space="preserve"> </w:t>
      </w:r>
      <w:proofErr w:type="spellStart"/>
      <w:r w:rsidRPr="00492E63">
        <w:rPr>
          <w:rFonts w:ascii="Verdana" w:eastAsia="Times New Roman" w:hAnsi="Verdana" w:cs="Times New Roman"/>
          <w:color w:val="000000" w:themeColor="text1"/>
          <w:sz w:val="18"/>
          <w:szCs w:val="18"/>
          <w:lang w:eastAsia="tr-TR"/>
        </w:rPr>
        <w:t>facit</w:t>
      </w:r>
      <w:proofErr w:type="spellEnd"/>
      <w:r w:rsidRPr="00492E63">
        <w:rPr>
          <w:rFonts w:ascii="Verdana" w:eastAsia="Times New Roman" w:hAnsi="Verdana" w:cs="Times New Roman"/>
          <w:color w:val="000000" w:themeColor="text1"/>
          <w:sz w:val="18"/>
          <w:szCs w:val="18"/>
          <w:lang w:eastAsia="tr-TR"/>
        </w:rPr>
        <w:t xml:space="preserve"> </w:t>
      </w:r>
      <w:proofErr w:type="spellStart"/>
      <w:r w:rsidRPr="00492E63">
        <w:rPr>
          <w:rFonts w:ascii="Verdana" w:eastAsia="Times New Roman" w:hAnsi="Verdana" w:cs="Times New Roman"/>
          <w:color w:val="000000" w:themeColor="text1"/>
          <w:sz w:val="18"/>
          <w:szCs w:val="18"/>
          <w:lang w:eastAsia="tr-TR"/>
        </w:rPr>
        <w:t>saltus</w:t>
      </w:r>
      <w:proofErr w:type="spellEnd"/>
      <w:r w:rsidRPr="00492E63">
        <w:rPr>
          <w:rFonts w:ascii="Verdana" w:eastAsia="Times New Roman" w:hAnsi="Verdana" w:cs="Times New Roman"/>
          <w:color w:val="000000" w:themeColor="text1"/>
          <w:sz w:val="18"/>
          <w:szCs w:val="18"/>
          <w:lang w:eastAsia="tr-TR"/>
        </w:rPr>
        <w:t xml:space="preserve">" (Doğa asla sıçramaz), böylece yanlış çıkmış, klasik fiziğin dayalı olduğu sütunlardan belki de en önemlisi, doğanın sürekliliği varsayımı, belki de çökmüş oluyordu. </w:t>
      </w:r>
    </w:p>
    <w:p w:rsidR="00492E63" w:rsidRPr="00492E63" w:rsidRDefault="00492E63" w:rsidP="00492E63">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492E63">
        <w:rPr>
          <w:rFonts w:ascii="Verdana" w:eastAsia="Times New Roman" w:hAnsi="Verdana" w:cs="Times New Roman"/>
          <w:color w:val="000000" w:themeColor="text1"/>
          <w:sz w:val="18"/>
          <w:szCs w:val="18"/>
          <w:lang w:eastAsia="tr-TR"/>
        </w:rPr>
        <w:t xml:space="preserve">Ünlü fizikçi </w:t>
      </w:r>
      <w:proofErr w:type="spellStart"/>
      <w:r w:rsidRPr="00492E63">
        <w:rPr>
          <w:rFonts w:ascii="Verdana" w:eastAsia="Times New Roman" w:hAnsi="Verdana" w:cs="Times New Roman"/>
          <w:color w:val="000000" w:themeColor="text1"/>
          <w:sz w:val="18"/>
          <w:szCs w:val="18"/>
          <w:lang w:eastAsia="tr-TR"/>
        </w:rPr>
        <w:t>Max</w:t>
      </w:r>
      <w:proofErr w:type="spellEnd"/>
      <w:r w:rsidRPr="00492E63">
        <w:rPr>
          <w:rFonts w:ascii="Verdana" w:eastAsia="Times New Roman" w:hAnsi="Verdana" w:cs="Times New Roman"/>
          <w:color w:val="000000" w:themeColor="text1"/>
          <w:sz w:val="18"/>
          <w:szCs w:val="18"/>
          <w:lang w:eastAsia="tr-TR"/>
        </w:rPr>
        <w:t xml:space="preserve"> </w:t>
      </w:r>
      <w:proofErr w:type="spellStart"/>
      <w:r w:rsidRPr="00492E63">
        <w:rPr>
          <w:rFonts w:ascii="Verdana" w:eastAsia="Times New Roman" w:hAnsi="Verdana" w:cs="Times New Roman"/>
          <w:color w:val="000000" w:themeColor="text1"/>
          <w:sz w:val="18"/>
          <w:szCs w:val="18"/>
          <w:lang w:eastAsia="tr-TR"/>
        </w:rPr>
        <w:t>Born</w:t>
      </w:r>
      <w:proofErr w:type="spellEnd"/>
      <w:r w:rsidRPr="00492E63">
        <w:rPr>
          <w:rFonts w:ascii="Verdana" w:eastAsia="Times New Roman" w:hAnsi="Verdana" w:cs="Times New Roman"/>
          <w:color w:val="000000" w:themeColor="text1"/>
          <w:sz w:val="18"/>
          <w:szCs w:val="18"/>
          <w:lang w:eastAsia="tr-TR"/>
        </w:rPr>
        <w:t xml:space="preserve">, Planck için şöyle diyordu: "Yaradılıştan tutucu bir kafa yapısına sahipti; devrimsel hiçbir istek ve eğilimi olmadığı gibi, </w:t>
      </w:r>
      <w:proofErr w:type="gramStart"/>
      <w:r w:rsidRPr="00492E63">
        <w:rPr>
          <w:rFonts w:ascii="Verdana" w:eastAsia="Times New Roman" w:hAnsi="Verdana" w:cs="Times New Roman"/>
          <w:color w:val="000000" w:themeColor="text1"/>
          <w:sz w:val="18"/>
          <w:szCs w:val="18"/>
          <w:lang w:eastAsia="tr-TR"/>
        </w:rPr>
        <w:t>spekülasyondan</w:t>
      </w:r>
      <w:proofErr w:type="gramEnd"/>
      <w:r w:rsidRPr="00492E63">
        <w:rPr>
          <w:rFonts w:ascii="Verdana" w:eastAsia="Times New Roman" w:hAnsi="Verdana" w:cs="Times New Roman"/>
          <w:color w:val="000000" w:themeColor="text1"/>
          <w:sz w:val="18"/>
          <w:szCs w:val="18"/>
          <w:lang w:eastAsia="tr-TR"/>
        </w:rPr>
        <w:t xml:space="preserve"> da hoşlanmazdı. Ne var ki, olguların mantıksal sonuçlarına öyle saygılıydı ki, fiziği temelinden sarsan en devrimci fikri ileri sürmekten kendini alamadı".</w:t>
      </w:r>
    </w:p>
    <w:p w:rsidR="00492E63" w:rsidRPr="00492E63" w:rsidRDefault="00492E63" w:rsidP="00492E63">
      <w:pPr>
        <w:spacing w:after="100" w:line="240" w:lineRule="auto"/>
        <w:rPr>
          <w:rFonts w:ascii="Verdana" w:eastAsia="Times New Roman" w:hAnsi="Verdana" w:cs="Times New Roman"/>
          <w:color w:val="000000" w:themeColor="text1"/>
          <w:sz w:val="18"/>
          <w:szCs w:val="18"/>
          <w:lang w:eastAsia="tr-TR"/>
        </w:rPr>
      </w:pPr>
    </w:p>
    <w:p w:rsidR="00241B39" w:rsidRPr="00492E63" w:rsidRDefault="00241B39">
      <w:pPr>
        <w:rPr>
          <w:color w:val="000000" w:themeColor="text1"/>
        </w:rPr>
      </w:pPr>
    </w:p>
    <w:sectPr w:rsidR="00241B39" w:rsidRPr="00492E63" w:rsidSect="00241B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92E63"/>
    <w:rsid w:val="00241B39"/>
    <w:rsid w:val="00492E6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B3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92E63"/>
    <w:pPr>
      <w:spacing w:before="100" w:beforeAutospacing="1" w:after="100" w:afterAutospacing="1" w:line="240" w:lineRule="auto"/>
    </w:pPr>
    <w:rPr>
      <w:rFonts w:ascii="Verdana" w:eastAsia="Times New Roman" w:hAnsi="Verdana" w:cs="Times New Roman"/>
      <w:color w:val="FFFFFF"/>
      <w:sz w:val="18"/>
      <w:szCs w:val="18"/>
      <w:lang w:eastAsia="tr-TR"/>
    </w:rPr>
  </w:style>
  <w:style w:type="character" w:customStyle="1" w:styleId="konuicerik">
    <w:name w:val="konu_icerik"/>
    <w:basedOn w:val="VarsaylanParagrafYazTipi"/>
    <w:rsid w:val="00492E63"/>
  </w:style>
  <w:style w:type="paragraph" w:styleId="BalonMetni">
    <w:name w:val="Balloon Text"/>
    <w:basedOn w:val="Normal"/>
    <w:link w:val="BalonMetniChar"/>
    <w:uiPriority w:val="99"/>
    <w:semiHidden/>
    <w:unhideWhenUsed/>
    <w:rsid w:val="00492E6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2E63"/>
    <w:rPr>
      <w:rFonts w:ascii="Tahoma" w:hAnsi="Tahoma" w:cs="Tahoma"/>
      <w:sz w:val="16"/>
      <w:szCs w:val="16"/>
    </w:rPr>
  </w:style>
  <w:style w:type="character" w:styleId="GlBavuru">
    <w:name w:val="Intense Reference"/>
    <w:basedOn w:val="VarsaylanParagrafYazTipi"/>
    <w:uiPriority w:val="32"/>
    <w:qFormat/>
    <w:rsid w:val="00492E63"/>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divs>
    <w:div w:id="425732030">
      <w:bodyDiv w:val="1"/>
      <w:marLeft w:val="0"/>
      <w:marRight w:val="0"/>
      <w:marTop w:val="0"/>
      <w:marBottom w:val="0"/>
      <w:divBdr>
        <w:top w:val="none" w:sz="0" w:space="0" w:color="auto"/>
        <w:left w:val="none" w:sz="0" w:space="0" w:color="auto"/>
        <w:bottom w:val="none" w:sz="0" w:space="0" w:color="auto"/>
        <w:right w:val="none" w:sz="0" w:space="0" w:color="auto"/>
      </w:divBdr>
      <w:divsChild>
        <w:div w:id="1583567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433988">
              <w:marLeft w:val="0"/>
              <w:marRight w:val="0"/>
              <w:marTop w:val="0"/>
              <w:marBottom w:val="0"/>
              <w:divBdr>
                <w:top w:val="none" w:sz="0" w:space="0" w:color="auto"/>
                <w:left w:val="none" w:sz="0" w:space="0" w:color="auto"/>
                <w:bottom w:val="none" w:sz="0" w:space="0" w:color="auto"/>
                <w:right w:val="none" w:sz="0" w:space="0" w:color="auto"/>
              </w:divBdr>
            </w:div>
            <w:div w:id="1519780296">
              <w:marLeft w:val="0"/>
              <w:marRight w:val="0"/>
              <w:marTop w:val="0"/>
              <w:marBottom w:val="0"/>
              <w:divBdr>
                <w:top w:val="none" w:sz="0" w:space="0" w:color="auto"/>
                <w:left w:val="none" w:sz="0" w:space="0" w:color="auto"/>
                <w:bottom w:val="none" w:sz="0" w:space="0" w:color="auto"/>
                <w:right w:val="none" w:sz="0" w:space="0" w:color="auto"/>
              </w:divBdr>
            </w:div>
            <w:div w:id="1582451733">
              <w:marLeft w:val="0"/>
              <w:marRight w:val="0"/>
              <w:marTop w:val="0"/>
              <w:marBottom w:val="0"/>
              <w:divBdr>
                <w:top w:val="none" w:sz="0" w:space="0" w:color="auto"/>
                <w:left w:val="none" w:sz="0" w:space="0" w:color="auto"/>
                <w:bottom w:val="none" w:sz="0" w:space="0" w:color="auto"/>
                <w:right w:val="none" w:sz="0" w:space="0" w:color="auto"/>
              </w:divBdr>
            </w:div>
            <w:div w:id="1675499306">
              <w:marLeft w:val="0"/>
              <w:marRight w:val="0"/>
              <w:marTop w:val="0"/>
              <w:marBottom w:val="0"/>
              <w:divBdr>
                <w:top w:val="none" w:sz="0" w:space="0" w:color="auto"/>
                <w:left w:val="none" w:sz="0" w:space="0" w:color="auto"/>
                <w:bottom w:val="none" w:sz="0" w:space="0" w:color="auto"/>
                <w:right w:val="none" w:sz="0" w:space="0" w:color="auto"/>
              </w:divBdr>
            </w:div>
            <w:div w:id="777874326">
              <w:marLeft w:val="0"/>
              <w:marRight w:val="0"/>
              <w:marTop w:val="0"/>
              <w:marBottom w:val="0"/>
              <w:divBdr>
                <w:top w:val="none" w:sz="0" w:space="0" w:color="auto"/>
                <w:left w:val="none" w:sz="0" w:space="0" w:color="auto"/>
                <w:bottom w:val="none" w:sz="0" w:space="0" w:color="auto"/>
                <w:right w:val="none" w:sz="0" w:space="0" w:color="auto"/>
              </w:divBdr>
            </w:div>
            <w:div w:id="2046444367">
              <w:marLeft w:val="0"/>
              <w:marRight w:val="0"/>
              <w:marTop w:val="0"/>
              <w:marBottom w:val="0"/>
              <w:divBdr>
                <w:top w:val="none" w:sz="0" w:space="0" w:color="auto"/>
                <w:left w:val="none" w:sz="0" w:space="0" w:color="auto"/>
                <w:bottom w:val="none" w:sz="0" w:space="0" w:color="auto"/>
                <w:right w:val="none" w:sz="0" w:space="0" w:color="auto"/>
              </w:divBdr>
            </w:div>
            <w:div w:id="670647013">
              <w:marLeft w:val="0"/>
              <w:marRight w:val="0"/>
              <w:marTop w:val="0"/>
              <w:marBottom w:val="0"/>
              <w:divBdr>
                <w:top w:val="none" w:sz="0" w:space="0" w:color="auto"/>
                <w:left w:val="none" w:sz="0" w:space="0" w:color="auto"/>
                <w:bottom w:val="none" w:sz="0" w:space="0" w:color="auto"/>
                <w:right w:val="none" w:sz="0" w:space="0" w:color="auto"/>
              </w:divBdr>
              <w:divsChild>
                <w:div w:id="1323386136">
                  <w:marLeft w:val="0"/>
                  <w:marRight w:val="0"/>
                  <w:marTop w:val="0"/>
                  <w:marBottom w:val="0"/>
                  <w:divBdr>
                    <w:top w:val="none" w:sz="0" w:space="0" w:color="auto"/>
                    <w:left w:val="none" w:sz="0" w:space="0" w:color="auto"/>
                    <w:bottom w:val="none" w:sz="0" w:space="0" w:color="auto"/>
                    <w:right w:val="none" w:sz="0" w:space="0" w:color="auto"/>
                  </w:divBdr>
                </w:div>
                <w:div w:id="994644399">
                  <w:marLeft w:val="0"/>
                  <w:marRight w:val="0"/>
                  <w:marTop w:val="0"/>
                  <w:marBottom w:val="0"/>
                  <w:divBdr>
                    <w:top w:val="none" w:sz="0" w:space="0" w:color="auto"/>
                    <w:left w:val="none" w:sz="0" w:space="0" w:color="auto"/>
                    <w:bottom w:val="none" w:sz="0" w:space="0" w:color="auto"/>
                    <w:right w:val="none" w:sz="0" w:space="0" w:color="auto"/>
                  </w:divBdr>
                </w:div>
                <w:div w:id="1878394771">
                  <w:marLeft w:val="0"/>
                  <w:marRight w:val="0"/>
                  <w:marTop w:val="0"/>
                  <w:marBottom w:val="0"/>
                  <w:divBdr>
                    <w:top w:val="none" w:sz="0" w:space="0" w:color="auto"/>
                    <w:left w:val="none" w:sz="0" w:space="0" w:color="auto"/>
                    <w:bottom w:val="none" w:sz="0" w:space="0" w:color="auto"/>
                    <w:right w:val="none" w:sz="0" w:space="0" w:color="auto"/>
                  </w:divBdr>
                </w:div>
              </w:divsChild>
            </w:div>
            <w:div w:id="15141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09327">
      <w:bodyDiv w:val="1"/>
      <w:marLeft w:val="0"/>
      <w:marRight w:val="0"/>
      <w:marTop w:val="0"/>
      <w:marBottom w:val="0"/>
      <w:divBdr>
        <w:top w:val="none" w:sz="0" w:space="0" w:color="auto"/>
        <w:left w:val="none" w:sz="0" w:space="0" w:color="auto"/>
        <w:bottom w:val="none" w:sz="0" w:space="0" w:color="auto"/>
        <w:right w:val="none" w:sz="0" w:space="0" w:color="auto"/>
      </w:divBdr>
      <w:divsChild>
        <w:div w:id="353725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830445">
              <w:marLeft w:val="0"/>
              <w:marRight w:val="0"/>
              <w:marTop w:val="0"/>
              <w:marBottom w:val="0"/>
              <w:divBdr>
                <w:top w:val="none" w:sz="0" w:space="0" w:color="auto"/>
                <w:left w:val="none" w:sz="0" w:space="0" w:color="auto"/>
                <w:bottom w:val="none" w:sz="0" w:space="0" w:color="auto"/>
                <w:right w:val="none" w:sz="0" w:space="0" w:color="auto"/>
              </w:divBdr>
            </w:div>
            <w:div w:id="252207725">
              <w:marLeft w:val="0"/>
              <w:marRight w:val="0"/>
              <w:marTop w:val="0"/>
              <w:marBottom w:val="0"/>
              <w:divBdr>
                <w:top w:val="none" w:sz="0" w:space="0" w:color="auto"/>
                <w:left w:val="none" w:sz="0" w:space="0" w:color="auto"/>
                <w:bottom w:val="none" w:sz="0" w:space="0" w:color="auto"/>
                <w:right w:val="none" w:sz="0" w:space="0" w:color="auto"/>
              </w:divBdr>
            </w:div>
            <w:div w:id="366029822">
              <w:marLeft w:val="0"/>
              <w:marRight w:val="0"/>
              <w:marTop w:val="0"/>
              <w:marBottom w:val="0"/>
              <w:divBdr>
                <w:top w:val="none" w:sz="0" w:space="0" w:color="auto"/>
                <w:left w:val="none" w:sz="0" w:space="0" w:color="auto"/>
                <w:bottom w:val="none" w:sz="0" w:space="0" w:color="auto"/>
                <w:right w:val="none" w:sz="0" w:space="0" w:color="auto"/>
              </w:divBdr>
            </w:div>
            <w:div w:id="1418599065">
              <w:marLeft w:val="0"/>
              <w:marRight w:val="0"/>
              <w:marTop w:val="0"/>
              <w:marBottom w:val="0"/>
              <w:divBdr>
                <w:top w:val="none" w:sz="0" w:space="0" w:color="auto"/>
                <w:left w:val="none" w:sz="0" w:space="0" w:color="auto"/>
                <w:bottom w:val="none" w:sz="0" w:space="0" w:color="auto"/>
                <w:right w:val="none" w:sz="0" w:space="0" w:color="auto"/>
              </w:divBdr>
            </w:div>
            <w:div w:id="1586571575">
              <w:marLeft w:val="0"/>
              <w:marRight w:val="0"/>
              <w:marTop w:val="0"/>
              <w:marBottom w:val="0"/>
              <w:divBdr>
                <w:top w:val="none" w:sz="0" w:space="0" w:color="auto"/>
                <w:left w:val="none" w:sz="0" w:space="0" w:color="auto"/>
                <w:bottom w:val="none" w:sz="0" w:space="0" w:color="auto"/>
                <w:right w:val="none" w:sz="0" w:space="0" w:color="auto"/>
              </w:divBdr>
            </w:div>
            <w:div w:id="1019889513">
              <w:marLeft w:val="0"/>
              <w:marRight w:val="0"/>
              <w:marTop w:val="0"/>
              <w:marBottom w:val="0"/>
              <w:divBdr>
                <w:top w:val="none" w:sz="0" w:space="0" w:color="auto"/>
                <w:left w:val="none" w:sz="0" w:space="0" w:color="auto"/>
                <w:bottom w:val="none" w:sz="0" w:space="0" w:color="auto"/>
                <w:right w:val="none" w:sz="0" w:space="0" w:color="auto"/>
              </w:divBdr>
            </w:div>
            <w:div w:id="664240052">
              <w:marLeft w:val="0"/>
              <w:marRight w:val="0"/>
              <w:marTop w:val="0"/>
              <w:marBottom w:val="0"/>
              <w:divBdr>
                <w:top w:val="none" w:sz="0" w:space="0" w:color="auto"/>
                <w:left w:val="none" w:sz="0" w:space="0" w:color="auto"/>
                <w:bottom w:val="none" w:sz="0" w:space="0" w:color="auto"/>
                <w:right w:val="none" w:sz="0" w:space="0" w:color="auto"/>
              </w:divBdr>
            </w:div>
            <w:div w:id="1266496969">
              <w:marLeft w:val="0"/>
              <w:marRight w:val="0"/>
              <w:marTop w:val="0"/>
              <w:marBottom w:val="0"/>
              <w:divBdr>
                <w:top w:val="none" w:sz="0" w:space="0" w:color="auto"/>
                <w:left w:val="none" w:sz="0" w:space="0" w:color="auto"/>
                <w:bottom w:val="none" w:sz="0" w:space="0" w:color="auto"/>
                <w:right w:val="none" w:sz="0" w:space="0" w:color="auto"/>
              </w:divBdr>
            </w:div>
            <w:div w:id="1999384143">
              <w:marLeft w:val="0"/>
              <w:marRight w:val="0"/>
              <w:marTop w:val="0"/>
              <w:marBottom w:val="0"/>
              <w:divBdr>
                <w:top w:val="none" w:sz="0" w:space="0" w:color="auto"/>
                <w:left w:val="none" w:sz="0" w:space="0" w:color="auto"/>
                <w:bottom w:val="none" w:sz="0" w:space="0" w:color="auto"/>
                <w:right w:val="none" w:sz="0" w:space="0" w:color="auto"/>
              </w:divBdr>
              <w:divsChild>
                <w:div w:id="188817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2515">
      <w:bodyDiv w:val="1"/>
      <w:marLeft w:val="0"/>
      <w:marRight w:val="0"/>
      <w:marTop w:val="0"/>
      <w:marBottom w:val="0"/>
      <w:divBdr>
        <w:top w:val="none" w:sz="0" w:space="0" w:color="auto"/>
        <w:left w:val="none" w:sz="0" w:space="0" w:color="auto"/>
        <w:bottom w:val="none" w:sz="0" w:space="0" w:color="auto"/>
        <w:right w:val="none" w:sz="0" w:space="0" w:color="auto"/>
      </w:divBdr>
      <w:divsChild>
        <w:div w:id="2031564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03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1004</Words>
  <Characters>5723</Characters>
  <Application>Microsoft Office Word</Application>
  <DocSecurity>0</DocSecurity>
  <Lines>47</Lines>
  <Paragraphs>13</Paragraphs>
  <ScaleCrop>false</ScaleCrop>
  <Company/>
  <LinksUpToDate>false</LinksUpToDate>
  <CharactersWithSpaces>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ersin&amp;demet</dc:creator>
  <cp:lastModifiedBy>ersin&amp;demet</cp:lastModifiedBy>
  <cp:revision>1</cp:revision>
  <dcterms:created xsi:type="dcterms:W3CDTF">2009-12-18T12:35:00Z</dcterms:created>
  <dcterms:modified xsi:type="dcterms:W3CDTF">2009-12-18T12:37:00Z</dcterms:modified>
</cp:coreProperties>
</file>