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6FE" w:rsidRDefault="00C24212" w:rsidP="005C518D">
      <w:pPr>
        <w:jc w:val="center"/>
        <w:rPr>
          <w:rFonts w:ascii="Bookman Old Style" w:hAnsi="Bookman Old Style"/>
          <w:b/>
          <w:sz w:val="72"/>
          <w:szCs w:val="72"/>
        </w:rPr>
      </w:pPr>
      <w:r>
        <w:rPr>
          <w:rFonts w:ascii="Bookman Old Style" w:hAnsi="Bookman Old Style"/>
          <w:b/>
          <w:sz w:val="72"/>
          <w:szCs w:val="72"/>
        </w:rPr>
        <w:t>BEHRAM KURŞUNOĞLU</w:t>
      </w:r>
    </w:p>
    <w:p w:rsidR="005C518D" w:rsidRPr="0032428C" w:rsidRDefault="0032428C" w:rsidP="005C518D">
      <w:pPr>
        <w:jc w:val="center"/>
        <w:rPr>
          <w:rFonts w:ascii="Century Schoolbook" w:hAnsi="Century Schoolbook"/>
          <w:b/>
          <w:caps/>
          <w:sz w:val="36"/>
          <w:szCs w:val="36"/>
        </w:rPr>
      </w:pPr>
      <w:r w:rsidRPr="0032428C">
        <w:rPr>
          <w:rFonts w:ascii="Century Schoolbook" w:hAnsi="Century Schoolbook"/>
          <w:b/>
          <w:caps/>
          <w:sz w:val="36"/>
          <w:szCs w:val="36"/>
        </w:rPr>
        <w:t>bilgi güneşi</w:t>
      </w:r>
    </w:p>
    <w:p w:rsidR="007057CC" w:rsidRDefault="00C24212" w:rsidP="005C518D">
      <w:pPr>
        <w:jc w:val="center"/>
        <w:rPr>
          <w:rFonts w:ascii="Century Schoolbook" w:eastAsia="Times New Roman" w:hAnsi="Century Schoolbook" w:cs="Times New Roman"/>
          <w:b/>
          <w:sz w:val="36"/>
          <w:szCs w:val="36"/>
          <w:lang w:eastAsia="tr-TR"/>
        </w:rPr>
      </w:pPr>
      <w:r>
        <w:rPr>
          <w:rFonts w:ascii="Century Schoolbook" w:eastAsia="Times New Roman" w:hAnsi="Century Schoolbook" w:cs="Times New Roman"/>
          <w:b/>
          <w:noProof/>
          <w:sz w:val="36"/>
          <w:szCs w:val="36"/>
          <w:lang w:eastAsia="tr-TR"/>
        </w:rPr>
        <w:drawing>
          <wp:anchor distT="0" distB="0" distL="114300" distR="114300" simplePos="0" relativeHeight="251671552" behindDoc="0" locked="0" layoutInCell="1" allowOverlap="1">
            <wp:simplePos x="0" y="0"/>
            <wp:positionH relativeFrom="column">
              <wp:posOffset>1882140</wp:posOffset>
            </wp:positionH>
            <wp:positionV relativeFrom="paragraph">
              <wp:posOffset>300990</wp:posOffset>
            </wp:positionV>
            <wp:extent cx="3102610" cy="1933575"/>
            <wp:effectExtent l="19050" t="0" r="2540" b="0"/>
            <wp:wrapNone/>
            <wp:docPr id="3" name="Resim 1" descr="C:\Users\GARDINIA\Pictures\behram-einstein-300x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DINIA\Pictures\behram-einstein-300x212.jpg"/>
                    <pic:cNvPicPr>
                      <a:picLocks noChangeAspect="1" noChangeArrowheads="1"/>
                    </pic:cNvPicPr>
                  </pic:nvPicPr>
                  <pic:blipFill>
                    <a:blip r:embed="rId4" cstate="print"/>
                    <a:srcRect t="25000"/>
                    <a:stretch>
                      <a:fillRect/>
                    </a:stretch>
                  </pic:blipFill>
                  <pic:spPr bwMode="auto">
                    <a:xfrm>
                      <a:off x="0" y="0"/>
                      <a:ext cx="3102610" cy="1933575"/>
                    </a:xfrm>
                    <a:prstGeom prst="rect">
                      <a:avLst/>
                    </a:prstGeom>
                    <a:noFill/>
                    <a:ln w="9525">
                      <a:noFill/>
                      <a:miter lim="800000"/>
                      <a:headEnd/>
                      <a:tailEnd/>
                    </a:ln>
                  </pic:spPr>
                </pic:pic>
              </a:graphicData>
            </a:graphic>
          </wp:anchor>
        </w:drawing>
      </w:r>
      <w:r w:rsidR="007057CC" w:rsidRPr="007057CC">
        <w:rPr>
          <w:rFonts w:ascii="Century Schoolbook" w:eastAsia="Times New Roman" w:hAnsi="Century Schoolbook" w:cs="Times New Roman"/>
          <w:b/>
          <w:sz w:val="36"/>
          <w:szCs w:val="36"/>
          <w:lang w:eastAsia="tr-TR"/>
        </w:rPr>
        <w:t xml:space="preserve">( </w:t>
      </w:r>
      <w:r>
        <w:rPr>
          <w:rFonts w:ascii="Century Schoolbook" w:eastAsia="Times New Roman" w:hAnsi="Century Schoolbook" w:cs="Times New Roman"/>
          <w:b/>
          <w:sz w:val="36"/>
          <w:szCs w:val="36"/>
          <w:lang w:eastAsia="tr-TR"/>
        </w:rPr>
        <w:t>1922</w:t>
      </w:r>
      <w:r w:rsidR="007057CC" w:rsidRPr="007057CC">
        <w:rPr>
          <w:rFonts w:ascii="Century Schoolbook" w:eastAsia="Times New Roman" w:hAnsi="Century Schoolbook" w:cs="Times New Roman"/>
          <w:b/>
          <w:sz w:val="36"/>
          <w:szCs w:val="36"/>
          <w:lang w:eastAsia="tr-TR"/>
        </w:rPr>
        <w:t xml:space="preserve"> - </w:t>
      </w:r>
      <w:r>
        <w:rPr>
          <w:rFonts w:ascii="Century Schoolbook" w:eastAsia="Times New Roman" w:hAnsi="Century Schoolbook" w:cs="Times New Roman"/>
          <w:b/>
          <w:sz w:val="36"/>
          <w:szCs w:val="36"/>
          <w:lang w:eastAsia="tr-TR"/>
        </w:rPr>
        <w:t>2003</w:t>
      </w:r>
      <w:r w:rsidR="007057CC" w:rsidRPr="007057CC">
        <w:rPr>
          <w:rFonts w:ascii="Century Schoolbook" w:eastAsia="Times New Roman" w:hAnsi="Century Schoolbook" w:cs="Times New Roman"/>
          <w:b/>
          <w:sz w:val="36"/>
          <w:szCs w:val="36"/>
          <w:lang w:eastAsia="tr-TR"/>
        </w:rPr>
        <w:t xml:space="preserve"> )</w:t>
      </w:r>
    </w:p>
    <w:p w:rsidR="00EB048D" w:rsidRDefault="00EB048D"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Pr="000B75B7" w:rsidRDefault="004B344A" w:rsidP="005C518D">
      <w:pPr>
        <w:jc w:val="center"/>
        <w:rPr>
          <w:rFonts w:ascii="Verdana" w:hAnsi="Verdana"/>
          <w:noProof/>
          <w:color w:val="000000"/>
          <w:sz w:val="30"/>
          <w:szCs w:val="30"/>
          <w:lang w:eastAsia="tr-TR"/>
        </w:rPr>
      </w:pPr>
    </w:p>
    <w:p w:rsidR="007A5BBB" w:rsidRPr="00256112" w:rsidRDefault="007A5BBB" w:rsidP="00256112">
      <w:pPr>
        <w:spacing w:line="312" w:lineRule="auto"/>
        <w:jc w:val="center"/>
        <w:rPr>
          <w:rFonts w:cstheme="minorHAnsi"/>
          <w:b/>
          <w:i/>
          <w:noProof/>
          <w:color w:val="000000"/>
          <w:sz w:val="32"/>
          <w:szCs w:val="32"/>
          <w:lang w:eastAsia="tr-TR"/>
        </w:rPr>
      </w:pPr>
      <w:r w:rsidRPr="00256112">
        <w:rPr>
          <w:rFonts w:cstheme="minorHAnsi"/>
          <w:b/>
          <w:i/>
          <w:noProof/>
          <w:color w:val="000000"/>
          <w:sz w:val="32"/>
          <w:szCs w:val="32"/>
          <w:lang w:eastAsia="tr-TR"/>
        </w:rPr>
        <w:t>Prof. </w:t>
      </w:r>
      <w:r w:rsidRPr="00256112">
        <w:rPr>
          <w:rFonts w:cstheme="minorHAnsi"/>
          <w:b/>
          <w:bCs/>
          <w:i/>
          <w:noProof/>
          <w:color w:val="000000"/>
          <w:sz w:val="32"/>
          <w:szCs w:val="32"/>
          <w:lang w:eastAsia="tr-TR"/>
        </w:rPr>
        <w:t>Behram N. Kurşunoğlu</w:t>
      </w:r>
      <w:r w:rsidRPr="00256112">
        <w:rPr>
          <w:rFonts w:cstheme="minorHAnsi"/>
          <w:b/>
          <w:i/>
          <w:noProof/>
          <w:color w:val="000000"/>
          <w:sz w:val="32"/>
          <w:szCs w:val="32"/>
          <w:lang w:eastAsia="tr-TR"/>
        </w:rPr>
        <w:t> (Trabzon, Çay</w:t>
      </w:r>
      <w:r w:rsidR="00256112">
        <w:rPr>
          <w:rFonts w:cstheme="minorHAnsi"/>
          <w:b/>
          <w:i/>
          <w:noProof/>
          <w:color w:val="000000"/>
          <w:sz w:val="32"/>
          <w:szCs w:val="32"/>
          <w:lang w:eastAsia="tr-TR"/>
        </w:rPr>
        <w:t>kara, 1922 - Miami, Florida, 25</w:t>
      </w:r>
      <w:r w:rsidRPr="00256112">
        <w:rPr>
          <w:rFonts w:cstheme="minorHAnsi"/>
          <w:b/>
          <w:i/>
          <w:noProof/>
          <w:color w:val="000000"/>
          <w:sz w:val="32"/>
          <w:szCs w:val="32"/>
          <w:lang w:eastAsia="tr-TR"/>
        </w:rPr>
        <w:t xml:space="preserve">Ekim2003) </w:t>
      </w:r>
    </w:p>
    <w:p w:rsidR="007A5BBB" w:rsidRPr="00256112" w:rsidRDefault="007A5BBB" w:rsidP="00256112">
      <w:pPr>
        <w:spacing w:line="312" w:lineRule="auto"/>
        <w:jc w:val="center"/>
        <w:rPr>
          <w:rFonts w:cstheme="minorHAnsi"/>
          <w:b/>
          <w:i/>
          <w:noProof/>
          <w:color w:val="000000"/>
          <w:sz w:val="32"/>
          <w:szCs w:val="32"/>
          <w:lang w:eastAsia="tr-TR"/>
        </w:rPr>
      </w:pPr>
      <w:r w:rsidRPr="00256112">
        <w:rPr>
          <w:rFonts w:cstheme="minorHAnsi"/>
          <w:b/>
          <w:i/>
          <w:noProof/>
          <w:color w:val="000000"/>
          <w:sz w:val="32"/>
          <w:szCs w:val="32"/>
          <w:lang w:eastAsia="tr-TR"/>
        </w:rPr>
        <w:t xml:space="preserve">Albert Einstein'ın </w:t>
      </w:r>
      <w:r w:rsidRPr="00256112">
        <w:rPr>
          <w:rFonts w:cstheme="minorHAnsi"/>
          <w:b/>
          <w:i/>
          <w:noProof/>
          <w:color w:val="FF0000"/>
          <w:sz w:val="32"/>
          <w:szCs w:val="32"/>
          <w:lang w:eastAsia="tr-TR"/>
        </w:rPr>
        <w:t>genel görelilik kuramının elektromanyetizma ile birleştirilmesi</w:t>
      </w:r>
      <w:r w:rsidRPr="00256112">
        <w:rPr>
          <w:rFonts w:cstheme="minorHAnsi"/>
          <w:b/>
          <w:i/>
          <w:noProof/>
          <w:color w:val="000000"/>
          <w:sz w:val="32"/>
          <w:szCs w:val="32"/>
          <w:lang w:eastAsia="tr-TR"/>
        </w:rPr>
        <w:t xml:space="preserve"> üzerine çalışmalar yapmış bir Türk fizikçidir. </w:t>
      </w:r>
      <w:r w:rsidRPr="00256112">
        <w:rPr>
          <w:rFonts w:cstheme="minorHAnsi"/>
          <w:b/>
          <w:i/>
          <w:noProof/>
          <w:color w:val="000000"/>
          <w:sz w:val="32"/>
          <w:szCs w:val="32"/>
          <w:lang w:eastAsia="tr-TR"/>
        </w:rPr>
        <w:br/>
        <w:t>Ankara Üniversitesi ve İngiltere'deki Edinburgh Üniversitesi'ndeki eğitiminin</w:t>
      </w:r>
      <w:r w:rsidR="00256112">
        <w:rPr>
          <w:rFonts w:cstheme="minorHAnsi"/>
          <w:b/>
          <w:i/>
          <w:noProof/>
          <w:color w:val="000000"/>
          <w:sz w:val="32"/>
          <w:szCs w:val="32"/>
          <w:lang w:eastAsia="tr-TR"/>
        </w:rPr>
        <w:t xml:space="preserve"> ardından fizik doktorasını </w:t>
      </w:r>
      <w:r w:rsidRPr="00256112">
        <w:rPr>
          <w:rFonts w:cstheme="minorHAnsi"/>
          <w:b/>
          <w:i/>
          <w:noProof/>
          <w:color w:val="000000"/>
          <w:sz w:val="32"/>
          <w:szCs w:val="32"/>
          <w:lang w:eastAsia="tr-TR"/>
        </w:rPr>
        <w:t xml:space="preserve"> İngiltere'deki Cambridge Üniversitesi'nde tamamlayan Kurşunoğlu, </w:t>
      </w:r>
      <w:r w:rsidRPr="00256112">
        <w:rPr>
          <w:rFonts w:cstheme="minorHAnsi"/>
          <w:b/>
          <w:i/>
          <w:noProof/>
          <w:color w:val="FF0000"/>
          <w:sz w:val="32"/>
          <w:szCs w:val="32"/>
          <w:lang w:eastAsia="tr-TR"/>
        </w:rPr>
        <w:t>Albert Einstein ve Erwin Schrödinger ile birlikte simetrik olmayan yerçekimi kuramları</w:t>
      </w:r>
      <w:r w:rsidRPr="00256112">
        <w:rPr>
          <w:rFonts w:cstheme="minorHAnsi"/>
          <w:b/>
          <w:i/>
          <w:noProof/>
          <w:color w:val="000000"/>
          <w:sz w:val="32"/>
          <w:szCs w:val="32"/>
          <w:lang w:eastAsia="tr-TR"/>
        </w:rPr>
        <w:t xml:space="preserve"> üzerinde önemli çalışmalarda bulunmuştur. Genç yaşında dünya fizikçileri arasında saygın konum kazanan Prof. Kurşunoğlu, 1965 yılında Miami Üniversitesi'deki Teorik Araştırmalar Merkezi'nin kurulmasında rol almış, 1992'de kapanmasına kadar bu merkezde bulunmuştur. Daha sonra araştırma kuruluşu Global Foundation’ın direktörü olmuştur.</w:t>
      </w:r>
      <w:r w:rsidRPr="00256112">
        <w:rPr>
          <w:rFonts w:cstheme="minorHAnsi"/>
          <w:b/>
          <w:i/>
          <w:noProof/>
          <w:color w:val="000000"/>
          <w:sz w:val="32"/>
          <w:szCs w:val="32"/>
          <w:lang w:eastAsia="tr-TR"/>
        </w:rPr>
        <w:br/>
        <w:t>Prof. Dr. Behram Kurşunoğlu, 1950'li yıllarda Atom Enerjisi alanında çalışmalarını Türkiye'de sürdürmüş ve aynı zamanda Türkiye Atom Enerjisi Kurumu'nun Kurucu üyesiydi. Prof. Dr. Behram KURŞUNOĞLU aynı zamanda Genel Kurmay Başkanlığına</w:t>
      </w:r>
      <w:r w:rsidR="00256112">
        <w:rPr>
          <w:rFonts w:cstheme="minorHAnsi"/>
          <w:b/>
          <w:i/>
          <w:noProof/>
          <w:color w:val="000000"/>
          <w:sz w:val="32"/>
          <w:szCs w:val="32"/>
          <w:lang w:eastAsia="tr-TR"/>
        </w:rPr>
        <w:t xml:space="preserve"> </w:t>
      </w:r>
      <w:r w:rsidRPr="00256112">
        <w:rPr>
          <w:rFonts w:cstheme="minorHAnsi"/>
          <w:b/>
          <w:i/>
          <w:noProof/>
          <w:color w:val="000000"/>
          <w:sz w:val="32"/>
          <w:szCs w:val="32"/>
          <w:lang w:eastAsia="tr-TR"/>
        </w:rPr>
        <w:t xml:space="preserve">Birleşmiş Milletler Bilim Komisyonunda çalışmıştır. Kuantum Fiziği konusunda yaptığı araştırmalarla özellikle </w:t>
      </w:r>
      <w:r w:rsidRPr="00256112">
        <w:rPr>
          <w:rFonts w:cstheme="minorHAnsi"/>
          <w:b/>
          <w:i/>
          <w:noProof/>
          <w:color w:val="FF0000"/>
          <w:sz w:val="32"/>
          <w:szCs w:val="32"/>
          <w:lang w:eastAsia="tr-TR"/>
        </w:rPr>
        <w:t>"Genelleştirilmiş İzafiyet Teorisini"</w:t>
      </w:r>
      <w:r w:rsidRPr="00256112">
        <w:rPr>
          <w:rFonts w:cstheme="minorHAnsi"/>
          <w:b/>
          <w:i/>
          <w:noProof/>
          <w:color w:val="000000"/>
          <w:sz w:val="32"/>
          <w:szCs w:val="32"/>
          <w:lang w:eastAsia="tr-TR"/>
        </w:rPr>
        <w:t xml:space="preserve"> ortaya atan kişi olarak bütün dünyaca tanınıyordu. </w:t>
      </w:r>
    </w:p>
    <w:p w:rsidR="004B344A" w:rsidRPr="00256112" w:rsidRDefault="007A5BBB" w:rsidP="00256112">
      <w:pPr>
        <w:spacing w:line="312" w:lineRule="auto"/>
        <w:jc w:val="center"/>
        <w:rPr>
          <w:rFonts w:cstheme="minorHAnsi"/>
          <w:b/>
          <w:i/>
          <w:noProof/>
          <w:color w:val="000000"/>
          <w:sz w:val="32"/>
          <w:szCs w:val="32"/>
          <w:lang w:eastAsia="tr-TR"/>
        </w:rPr>
      </w:pPr>
      <w:r w:rsidRPr="00256112">
        <w:rPr>
          <w:rFonts w:cstheme="minorHAnsi"/>
          <w:b/>
          <w:i/>
          <w:noProof/>
          <w:color w:val="000000"/>
          <w:sz w:val="32"/>
          <w:szCs w:val="32"/>
          <w:lang w:eastAsia="tr-TR"/>
        </w:rPr>
        <w:t xml:space="preserve"> 1964 yılından beri organize etmekte oldu</w:t>
      </w:r>
      <w:r w:rsidR="00256112">
        <w:rPr>
          <w:rFonts w:cstheme="minorHAnsi"/>
          <w:b/>
          <w:i/>
          <w:noProof/>
          <w:color w:val="000000"/>
          <w:sz w:val="32"/>
          <w:szCs w:val="32"/>
          <w:lang w:eastAsia="tr-TR"/>
        </w:rPr>
        <w:t>ğ</w:t>
      </w:r>
      <w:r w:rsidRPr="00256112">
        <w:rPr>
          <w:rFonts w:cstheme="minorHAnsi"/>
          <w:b/>
          <w:i/>
          <w:noProof/>
          <w:color w:val="000000"/>
          <w:sz w:val="32"/>
          <w:szCs w:val="32"/>
          <w:lang w:eastAsia="tr-TR"/>
        </w:rPr>
        <w:t xml:space="preserve">u Coral Gables </w:t>
      </w:r>
      <w:r w:rsidR="00256112">
        <w:rPr>
          <w:rFonts w:cstheme="minorHAnsi"/>
          <w:b/>
          <w:i/>
          <w:noProof/>
          <w:color w:val="000000"/>
          <w:sz w:val="32"/>
          <w:szCs w:val="32"/>
          <w:lang w:eastAsia="tr-TR"/>
        </w:rPr>
        <w:t>k</w:t>
      </w:r>
      <w:r w:rsidRPr="00256112">
        <w:rPr>
          <w:rFonts w:cstheme="minorHAnsi"/>
          <w:b/>
          <w:i/>
          <w:noProof/>
          <w:color w:val="000000"/>
          <w:sz w:val="32"/>
          <w:szCs w:val="32"/>
          <w:lang w:eastAsia="tr-TR"/>
        </w:rPr>
        <w:t>onferans serisi ile de tanınan Kurşunoğlu, 2003 yılındaki konferanstan kısa b</w:t>
      </w:r>
      <w:r w:rsidR="00256112">
        <w:rPr>
          <w:rFonts w:cstheme="minorHAnsi"/>
          <w:b/>
          <w:i/>
          <w:noProof/>
          <w:color w:val="000000"/>
          <w:sz w:val="32"/>
          <w:szCs w:val="32"/>
          <w:lang w:eastAsia="tr-TR"/>
        </w:rPr>
        <w:t>i</w:t>
      </w:r>
      <w:r w:rsidRPr="00256112">
        <w:rPr>
          <w:rFonts w:cstheme="minorHAnsi"/>
          <w:b/>
          <w:i/>
          <w:noProof/>
          <w:color w:val="000000"/>
          <w:sz w:val="32"/>
          <w:szCs w:val="32"/>
          <w:lang w:eastAsia="tr-TR"/>
        </w:rPr>
        <w:t>r zaman önce kalp krizinden vefat etmiştir. Eşi Sevda (Arif) Hanım'dan İsmet ve Sevil (Kurşunoğlu-Brahme) adlı iki doktor çocuğu, Ayda (Weiss) adlı bir avukat kızı vardır.</w:t>
      </w:r>
    </w:p>
    <w:sectPr w:rsidR="004B344A" w:rsidRPr="00256112" w:rsidSect="00256112">
      <w:pgSz w:w="11906" w:h="16838"/>
      <w:pgMar w:top="426" w:right="424"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Century Schoolbook">
    <w:panose1 w:val="02040604050505020304"/>
    <w:charset w:val="A2"/>
    <w:family w:val="roman"/>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C518D"/>
    <w:rsid w:val="00041D3C"/>
    <w:rsid w:val="00076F28"/>
    <w:rsid w:val="00090139"/>
    <w:rsid w:val="000B75B7"/>
    <w:rsid w:val="000C1540"/>
    <w:rsid w:val="000D74F6"/>
    <w:rsid w:val="00165184"/>
    <w:rsid w:val="001725DE"/>
    <w:rsid w:val="00256112"/>
    <w:rsid w:val="00287F63"/>
    <w:rsid w:val="002B5CC8"/>
    <w:rsid w:val="00312253"/>
    <w:rsid w:val="0032428C"/>
    <w:rsid w:val="003F76E8"/>
    <w:rsid w:val="00457FB3"/>
    <w:rsid w:val="004A0347"/>
    <w:rsid w:val="004B344A"/>
    <w:rsid w:val="004D5589"/>
    <w:rsid w:val="0056008B"/>
    <w:rsid w:val="005C3CBE"/>
    <w:rsid w:val="005C518D"/>
    <w:rsid w:val="006A3D6A"/>
    <w:rsid w:val="006A66FE"/>
    <w:rsid w:val="006B7249"/>
    <w:rsid w:val="006C551F"/>
    <w:rsid w:val="007057CC"/>
    <w:rsid w:val="007348AE"/>
    <w:rsid w:val="007371DA"/>
    <w:rsid w:val="00743C15"/>
    <w:rsid w:val="007A5BBB"/>
    <w:rsid w:val="0082279F"/>
    <w:rsid w:val="00851054"/>
    <w:rsid w:val="009013A9"/>
    <w:rsid w:val="00976A6A"/>
    <w:rsid w:val="009C4454"/>
    <w:rsid w:val="00A95DBE"/>
    <w:rsid w:val="00AB4EF0"/>
    <w:rsid w:val="00AF44F7"/>
    <w:rsid w:val="00C24212"/>
    <w:rsid w:val="00C259CE"/>
    <w:rsid w:val="00C42C76"/>
    <w:rsid w:val="00CE553C"/>
    <w:rsid w:val="00E80C4B"/>
    <w:rsid w:val="00EB048D"/>
    <w:rsid w:val="00EC4EFB"/>
    <w:rsid w:val="00F9092C"/>
    <w:rsid w:val="00FF27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6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057CC"/>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57CC"/>
    <w:rPr>
      <w:rFonts w:ascii="Tahoma" w:hAnsi="Tahoma" w:cs="Tahoma"/>
      <w:sz w:val="16"/>
      <w:szCs w:val="16"/>
    </w:rPr>
  </w:style>
  <w:style w:type="character" w:customStyle="1" w:styleId="apple-style-span">
    <w:name w:val="apple-style-span"/>
    <w:basedOn w:val="VarsaylanParagrafYazTipi"/>
    <w:rsid w:val="00EB048D"/>
  </w:style>
  <w:style w:type="character" w:customStyle="1" w:styleId="apple-converted-space">
    <w:name w:val="apple-converted-space"/>
    <w:basedOn w:val="VarsaylanParagrafYazTipi"/>
    <w:rsid w:val="00E80C4B"/>
  </w:style>
  <w:style w:type="character" w:styleId="Kpr">
    <w:name w:val="Hyperlink"/>
    <w:basedOn w:val="VarsaylanParagrafYazTipi"/>
    <w:uiPriority w:val="99"/>
    <w:semiHidden/>
    <w:unhideWhenUsed/>
    <w:rsid w:val="00E80C4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240</Words>
  <Characters>1374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GARDINIA</dc:creator>
  <cp:lastModifiedBy>GARDINIA</cp:lastModifiedBy>
  <cp:revision>21</cp:revision>
  <dcterms:created xsi:type="dcterms:W3CDTF">2011-03-06T11:15:00Z</dcterms:created>
  <dcterms:modified xsi:type="dcterms:W3CDTF">2011-04-02T06:47:00Z</dcterms:modified>
</cp:coreProperties>
</file>