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CA" w:rsidRPr="00B85F07" w:rsidRDefault="00B85F07" w:rsidP="008279C0">
      <w:pPr>
        <w:rPr>
          <w:rFonts w:ascii="Comic Sans MS" w:hAnsi="Comic Sans MS" w:cs="Arial"/>
          <w:color w:val="C00000"/>
          <w:sz w:val="20"/>
          <w:szCs w:val="20"/>
        </w:rPr>
      </w:pPr>
      <w:r w:rsidRPr="00B85F07">
        <w:rPr>
          <w:rFonts w:ascii="Comic Sans MS" w:hAnsi="Comic Sans MS" w:cs="Arial"/>
          <w:color w:val="C00000"/>
          <w:sz w:val="20"/>
          <w:szCs w:val="20"/>
        </w:rPr>
        <w:t xml:space="preserve">    CANLILARDA </w:t>
      </w:r>
      <w:proofErr w:type="gramStart"/>
      <w:r w:rsidRPr="00B85F07">
        <w:rPr>
          <w:rFonts w:ascii="Comic Sans MS" w:hAnsi="Comic Sans MS" w:cs="Arial"/>
          <w:color w:val="C00000"/>
          <w:sz w:val="20"/>
          <w:szCs w:val="20"/>
        </w:rPr>
        <w:t>ÜREME,BÜYÜME</w:t>
      </w:r>
      <w:proofErr w:type="gramEnd"/>
      <w:r w:rsidRPr="00B85F07">
        <w:rPr>
          <w:rFonts w:ascii="Comic Sans MS" w:hAnsi="Comic Sans MS" w:cs="Arial"/>
          <w:color w:val="C00000"/>
          <w:sz w:val="20"/>
          <w:szCs w:val="20"/>
        </w:rPr>
        <w:t xml:space="preserve"> VE GELİŞME KAZANIM PEKİŞTİRME ÇALIŞMA YAPRAĞI          …/ 10/2013</w:t>
      </w:r>
    </w:p>
    <w:p w:rsidR="00B85F07" w:rsidRPr="00D34744" w:rsidRDefault="00D34744" w:rsidP="00B85F07">
      <w:pPr>
        <w:tabs>
          <w:tab w:val="left" w:pos="540"/>
        </w:tabs>
        <w:ind w:left="720"/>
        <w:rPr>
          <w:rFonts w:ascii="Comic Sans MS" w:hAnsi="Comic Sans MS" w:cs="Arial"/>
          <w:color w:val="00B050"/>
          <w:sz w:val="22"/>
          <w:szCs w:val="22"/>
        </w:rPr>
      </w:pPr>
      <w:r w:rsidRPr="00D34744">
        <w:rPr>
          <w:rFonts w:ascii="Comic Sans MS" w:hAnsi="Comic Sans MS" w:cs="Arial"/>
          <w:color w:val="00B050"/>
          <w:sz w:val="22"/>
          <w:szCs w:val="22"/>
        </w:rPr>
        <w:t xml:space="preserve">A) </w:t>
      </w:r>
      <w:r w:rsidR="00B85F07" w:rsidRPr="00D34744">
        <w:rPr>
          <w:rFonts w:ascii="Comic Sans MS" w:hAnsi="Comic Sans MS" w:cs="Arial"/>
          <w:color w:val="00B050"/>
          <w:sz w:val="22"/>
          <w:szCs w:val="22"/>
        </w:rPr>
        <w:t>Aşağıdaki cümlelerin doğru ve yanlış olanlarını belirleyiniz.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   (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) Tek hücreli canlılarda kalıtsal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bilgiler  sitoplazmada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dağınık halde bulunur.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   (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</w:t>
      </w:r>
      <w:r w:rsidR="00340DD2">
        <w:rPr>
          <w:rFonts w:ascii="Comic Sans MS" w:hAnsi="Comic Sans MS" w:cs="Arial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) Bitki hücresinde kofullar küçük ve çok sayıdadır..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   (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)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Döllenmiş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yumurta hücresine zigot denir.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   (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) Kurbağalar, yumurtadan çıktıklarında solungaçları ve kuyrukları vardır ancak sonra bunlar kaybolur.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   (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) Çimlenme için ışık gerekli değildir.</w:t>
      </w:r>
    </w:p>
    <w:p w:rsidR="004B594D" w:rsidRPr="00B85F07" w:rsidRDefault="00340DD2" w:rsidP="008279C0">
      <w:pPr>
        <w:numPr>
          <w:ilvl w:val="0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</w:t>
      </w:r>
      <w:r w:rsidR="004B594D"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="004B594D"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="004B594D" w:rsidRPr="00B85F07">
        <w:rPr>
          <w:rFonts w:ascii="Comic Sans MS" w:hAnsi="Comic Sans MS" w:cs="Arial"/>
          <w:b/>
          <w:sz w:val="20"/>
          <w:szCs w:val="20"/>
        </w:rPr>
        <w:t>) Bir canlının canlılığını sürdürebilmesi için üremesi şarttır.</w:t>
      </w:r>
    </w:p>
    <w:p w:rsidR="004B594D" w:rsidRPr="00B85F07" w:rsidRDefault="00340DD2" w:rsidP="008279C0">
      <w:pPr>
        <w:numPr>
          <w:ilvl w:val="0"/>
          <w:numId w:val="4"/>
        </w:num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   </w:t>
      </w:r>
      <w:r w:rsidR="004B594D"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="004B594D"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="004B594D" w:rsidRPr="00B85F07">
        <w:rPr>
          <w:rFonts w:ascii="Comic Sans MS" w:hAnsi="Comic Sans MS" w:cs="Arial"/>
          <w:b/>
          <w:sz w:val="20"/>
          <w:szCs w:val="20"/>
        </w:rPr>
        <w:t xml:space="preserve">) İnek yumurtlayarak çoğalan bir hayvandır. </w:t>
      </w:r>
    </w:p>
    <w:p w:rsidR="00676529" w:rsidRPr="00B85F07" w:rsidRDefault="00340DD2" w:rsidP="008279C0">
      <w:pPr>
        <w:pStyle w:val="ListeParagraf"/>
        <w:numPr>
          <w:ilvl w:val="0"/>
          <w:numId w:val="4"/>
        </w:numPr>
        <w:rPr>
          <w:b/>
        </w:rPr>
      </w:pPr>
      <w:r>
        <w:rPr>
          <w:rFonts w:ascii="Comic Sans MS" w:hAnsi="Comic Sans MS" w:cs="Arial"/>
          <w:b/>
          <w:sz w:val="20"/>
          <w:szCs w:val="20"/>
        </w:rPr>
        <w:t xml:space="preserve">   </w:t>
      </w:r>
      <w:r w:rsidR="004B594D"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Start"/>
      <w:r w:rsidR="004B594D" w:rsidRPr="00B85F07">
        <w:rPr>
          <w:rFonts w:ascii="Comic Sans MS" w:hAnsi="Comic Sans MS" w:cs="Arial"/>
          <w:b/>
          <w:sz w:val="20"/>
          <w:szCs w:val="20"/>
        </w:rPr>
        <w:t>.....</w:t>
      </w:r>
      <w:proofErr w:type="gramEnd"/>
      <w:r w:rsidR="004B594D" w:rsidRPr="00B85F07">
        <w:rPr>
          <w:rFonts w:ascii="Comic Sans MS" w:hAnsi="Comic Sans MS" w:cs="Arial"/>
          <w:b/>
          <w:sz w:val="20"/>
          <w:szCs w:val="20"/>
        </w:rPr>
        <w:t xml:space="preserve">) </w:t>
      </w:r>
      <w:proofErr w:type="gramStart"/>
      <w:r w:rsidR="004B594D" w:rsidRPr="00B85F07">
        <w:rPr>
          <w:rFonts w:ascii="Comic Sans MS" w:hAnsi="Comic Sans MS" w:cs="Arial"/>
          <w:b/>
          <w:sz w:val="20"/>
          <w:szCs w:val="20"/>
        </w:rPr>
        <w:t>Hücre  duvarı</w:t>
      </w:r>
      <w:proofErr w:type="gramEnd"/>
      <w:r w:rsidR="004B594D" w:rsidRPr="00B85F07">
        <w:rPr>
          <w:rFonts w:ascii="Comic Sans MS" w:hAnsi="Comic Sans MS" w:cs="Arial"/>
          <w:b/>
          <w:sz w:val="20"/>
          <w:szCs w:val="20"/>
        </w:rPr>
        <w:t xml:space="preserve"> soğanda  bulunmaz</w:t>
      </w:r>
      <w:r>
        <w:rPr>
          <w:rFonts w:ascii="Comic Sans MS" w:hAnsi="Comic Sans MS" w:cs="Arial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Çimlenme olayı için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,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ve 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gereklidir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İlaç ve gübre gibi kimyasal maddelerin hiç kullanılmadığı tarım türüne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Bitki hücresinde hücre zarının çevresinde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................................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bulunur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Döllenmiş bir çiçeğin gelişmesiyle oluşmuş etli yapıya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denir ve …………………………… ’</w:t>
      </w:r>
      <w:proofErr w:type="spellStart"/>
      <w:r w:rsidRPr="00B85F07">
        <w:rPr>
          <w:rFonts w:ascii="Comic Sans MS" w:hAnsi="Comic Sans MS" w:cs="Arial"/>
          <w:b/>
          <w:sz w:val="20"/>
          <w:szCs w:val="20"/>
        </w:rPr>
        <w:t>nın</w:t>
      </w:r>
      <w:proofErr w:type="spellEnd"/>
      <w:r w:rsidRPr="00B85F07">
        <w:rPr>
          <w:rFonts w:ascii="Comic Sans MS" w:hAnsi="Comic Sans MS" w:cs="Arial"/>
          <w:b/>
          <w:sz w:val="20"/>
          <w:szCs w:val="20"/>
        </w:rPr>
        <w:t xml:space="preserve"> gelişmesiyle oluşur.  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Tohum;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,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ve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kısımlarından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oluşur.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 , 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 ve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başkalaşım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geçiren hayvanlardır.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 w:cs="Arial"/>
          <w:b/>
          <w:sz w:val="20"/>
          <w:szCs w:val="20"/>
        </w:rPr>
      </w:pP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   ve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……………………………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iç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döllenme iç gelişim geçiren hayvanlardır.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Sperm ve yumurta hücresinin birleşmesi olayına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adı verilir.</w:t>
      </w:r>
    </w:p>
    <w:p w:rsidR="004B594D" w:rsidRPr="00B85F07" w:rsidRDefault="004B594D" w:rsidP="008279C0">
      <w:pPr>
        <w:numPr>
          <w:ilvl w:val="0"/>
          <w:numId w:val="4"/>
        </w:numPr>
        <w:spacing w:line="240" w:lineRule="atLeast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Çiçeğin içteki bölümlerini çevreleyen renkli ve kokulu kısmına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………………………........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</w:t>
      </w:r>
      <w:r w:rsidR="00340DD2">
        <w:rPr>
          <w:rFonts w:ascii="Comic Sans MS" w:hAnsi="Comic Sans MS"/>
          <w:b/>
          <w:bCs/>
          <w:sz w:val="20"/>
          <w:szCs w:val="20"/>
        </w:rPr>
        <w:t>….</w:t>
      </w:r>
      <w:r w:rsidRPr="00B85F07">
        <w:rPr>
          <w:rFonts w:ascii="Comic Sans MS" w:hAnsi="Comic Sans MS"/>
          <w:b/>
          <w:bCs/>
          <w:sz w:val="20"/>
          <w:szCs w:val="20"/>
        </w:rPr>
        <w:t>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 Çocukluktan, yetişkinliğe geçiş dönemine ergenlik denir.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) Ergenlik döneminde meydana 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gelen   adet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 kanamaları hem kızlarda, hem erkeklerde görülür.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Pr="00B85F07">
        <w:rPr>
          <w:rFonts w:ascii="Comic Sans MS" w:hAnsi="Comic Sans MS"/>
          <w:b/>
          <w:sz w:val="20"/>
          <w:szCs w:val="20"/>
        </w:rPr>
        <w:t>Balina ve yunus yavrularını  bakmazlar.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Pr="00B85F07">
        <w:rPr>
          <w:rFonts w:ascii="Comic Sans MS" w:hAnsi="Comic Sans MS"/>
          <w:b/>
          <w:sz w:val="20"/>
          <w:szCs w:val="20"/>
        </w:rPr>
        <w:t xml:space="preserve">Balina  yumurtlayarak çoğalan bir hayvandır. 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Pr="00B85F07">
        <w:rPr>
          <w:rFonts w:ascii="Comic Sans MS" w:hAnsi="Comic Sans MS"/>
          <w:b/>
          <w:sz w:val="20"/>
          <w:szCs w:val="20"/>
        </w:rPr>
        <w:t xml:space="preserve">Tohum  bitkinin üreme organıdır. 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Pr="00B85F07">
        <w:rPr>
          <w:rFonts w:ascii="Comic Sans MS" w:hAnsi="Comic Sans MS"/>
          <w:b/>
          <w:sz w:val="20"/>
          <w:szCs w:val="20"/>
        </w:rPr>
        <w:t>Balıklar başkalaşım geçirirler.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Pr="00B85F07">
        <w:rPr>
          <w:rFonts w:ascii="Comic Sans MS" w:hAnsi="Comic Sans MS"/>
          <w:b/>
          <w:sz w:val="20"/>
          <w:szCs w:val="20"/>
        </w:rPr>
        <w:t xml:space="preserve">Hücre duvarı insanda bulunur. 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Kelebek, kurbağa,Arı  gibi hayvanlar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…………………....................................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geçirirler.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Zigotun gelişmesi ile  oluşan yapıya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..............................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Sperm ve yumurta hücrelerinin birleşmesine 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……………………….…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Bitkilerin yaprakları hücrelerindeki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sebebiyle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yeşil renklidir.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Kasların gelişimi, yüzde sivilcelerin çıkması ergenlerde görülen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değişikliklerdir.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Bir canlının kendine benzer yeni canlılar oluşturmasına </w:t>
      </w:r>
      <w:proofErr w:type="gramStart"/>
      <w:r w:rsidRPr="00B85F07">
        <w:rPr>
          <w:rFonts w:ascii="Comic Sans MS" w:hAnsi="Comic Sans MS"/>
          <w:b/>
          <w:color w:val="000000"/>
          <w:sz w:val="20"/>
          <w:szCs w:val="20"/>
        </w:rPr>
        <w:t>…………………</w:t>
      </w:r>
      <w:proofErr w:type="gramEnd"/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color w:val="000000"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. 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Koyun, kedi, yarasa, sincap gibi hayvanlar </w:t>
      </w:r>
      <w:proofErr w:type="gramStart"/>
      <w:r w:rsidRPr="00B85F07">
        <w:rPr>
          <w:rFonts w:ascii="Comic Sans MS" w:hAnsi="Comic Sans MS"/>
          <w:b/>
          <w:color w:val="000000"/>
          <w:sz w:val="20"/>
          <w:szCs w:val="20"/>
        </w:rPr>
        <w:t>…………………………………...</w:t>
      </w:r>
      <w:proofErr w:type="gramEnd"/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color w:val="000000"/>
          <w:sz w:val="20"/>
          <w:szCs w:val="20"/>
        </w:rPr>
        <w:t>çoğalır</w:t>
      </w:r>
      <w:proofErr w:type="gramEnd"/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. 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Yalnız kalma isteği, utangaçlık, arkadaş grubuna katılma isteği ergenlerde görülen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değişikliklerdir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Hücreyi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…..…………………..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ile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görebiliriz.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Canlının en küçük yapı birimi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………………….</w:t>
      </w:r>
      <w:proofErr w:type="spellStart"/>
      <w:proofErr w:type="gramEnd"/>
      <w:r w:rsidRPr="00B85F07">
        <w:rPr>
          <w:rFonts w:ascii="Comic Sans MS" w:hAnsi="Comic Sans MS"/>
          <w:b/>
          <w:sz w:val="20"/>
          <w:szCs w:val="20"/>
        </w:rPr>
        <w:t>dir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Ben olmazsam hücre enerjisini üretemez.Benim adım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………………….</w:t>
      </w:r>
      <w:proofErr w:type="spellStart"/>
      <w:proofErr w:type="gramEnd"/>
      <w:r w:rsidRPr="00B85F07">
        <w:rPr>
          <w:rFonts w:ascii="Comic Sans MS" w:hAnsi="Comic Sans MS"/>
          <w:b/>
          <w:sz w:val="20"/>
          <w:szCs w:val="20"/>
        </w:rPr>
        <w:t>dir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Hücrenin hücre olabilmesi için öncelikle üç tane ana kısmı olmazsı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gerekir.Bunlar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;</w:t>
      </w:r>
    </w:p>
    <w:p w:rsidR="004B594D" w:rsidRPr="00B85F07" w:rsidRDefault="004B594D" w:rsidP="00DD50FD">
      <w:pPr>
        <w:pStyle w:val="ListeParagraf"/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,………………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,……………….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  ve ……………….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dır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Ben bir bitki hücresiyim. Benim hayvan hücresinden farkım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ve ………………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sahip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olmamdır.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ind w:right="-367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Ben de hücrenin beyni sayılırım.Benim haberim ve emrim olmadan kimse bir şey yapamaz.Benim adım………………………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dır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4B594D" w:rsidRPr="004E69CA" w:rsidRDefault="00D34744" w:rsidP="004E69CA">
      <w:pPr>
        <w:jc w:val="both"/>
        <w:rPr>
          <w:rFonts w:ascii="Comic Sans MS" w:hAnsi="Comic Sans MS" w:cs="Arial"/>
          <w:b/>
          <w:color w:val="7030A0"/>
          <w:sz w:val="20"/>
          <w:szCs w:val="20"/>
        </w:rPr>
      </w:pPr>
      <w:r>
        <w:rPr>
          <w:rFonts w:ascii="Comic Sans MS" w:hAnsi="Comic Sans MS" w:cs="Arial"/>
          <w:b/>
          <w:color w:val="7030A0"/>
          <w:sz w:val="20"/>
          <w:szCs w:val="20"/>
        </w:rPr>
        <w:t xml:space="preserve">B) </w:t>
      </w:r>
      <w:r w:rsidR="004B594D" w:rsidRPr="004E69CA">
        <w:rPr>
          <w:rFonts w:ascii="Comic Sans MS" w:hAnsi="Comic Sans MS" w:cs="Arial"/>
          <w:b/>
          <w:color w:val="7030A0"/>
          <w:sz w:val="20"/>
          <w:szCs w:val="20"/>
        </w:rPr>
        <w:t xml:space="preserve">Aşağıdaki hücre </w:t>
      </w:r>
      <w:proofErr w:type="spellStart"/>
      <w:r w:rsidR="004B594D" w:rsidRPr="004E69CA">
        <w:rPr>
          <w:rFonts w:ascii="Comic Sans MS" w:hAnsi="Comic Sans MS" w:cs="Arial"/>
          <w:b/>
          <w:color w:val="7030A0"/>
          <w:sz w:val="20"/>
          <w:szCs w:val="20"/>
        </w:rPr>
        <w:t>organellerini</w:t>
      </w:r>
      <w:proofErr w:type="spellEnd"/>
      <w:r w:rsidR="004B594D" w:rsidRPr="004E69CA">
        <w:rPr>
          <w:rFonts w:ascii="Comic Sans MS" w:hAnsi="Comic Sans MS" w:cs="Arial"/>
          <w:b/>
          <w:color w:val="7030A0"/>
          <w:sz w:val="20"/>
          <w:szCs w:val="20"/>
        </w:rPr>
        <w:t xml:space="preserve"> uygun görevlerle eşleştiriniz.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Mitokondri </w:t>
      </w:r>
      <w:r w:rsidRPr="00B85F07">
        <w:rPr>
          <w:rFonts w:ascii="Comic Sans MS" w:hAnsi="Comic Sans MS" w:cs="Arial"/>
          <w:b/>
          <w:sz w:val="20"/>
          <w:szCs w:val="20"/>
        </w:rPr>
        <w:tab/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…  )</w:t>
      </w:r>
      <w:r w:rsidRPr="00B85F07">
        <w:rPr>
          <w:rFonts w:ascii="Comic Sans MS" w:hAnsi="Comic Sans MS" w:cs="Arial"/>
          <w:b/>
          <w:sz w:val="20"/>
          <w:szCs w:val="20"/>
        </w:rPr>
        <w:tab/>
        <w:t>a-Bitkilere yeşil renk verir.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Koful </w:t>
      </w:r>
      <w:r w:rsidRPr="00B85F07">
        <w:rPr>
          <w:rFonts w:ascii="Comic Sans MS" w:hAnsi="Comic Sans MS" w:cs="Arial"/>
          <w:b/>
          <w:sz w:val="20"/>
          <w:szCs w:val="20"/>
        </w:rPr>
        <w:tab/>
      </w:r>
      <w:r w:rsidRPr="00B85F07">
        <w:rPr>
          <w:rFonts w:ascii="Comic Sans MS" w:hAnsi="Comic Sans MS" w:cs="Arial"/>
          <w:b/>
          <w:sz w:val="20"/>
          <w:szCs w:val="20"/>
        </w:rPr>
        <w:tab/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…  )</w:t>
      </w:r>
      <w:r w:rsidRPr="00B85F07">
        <w:rPr>
          <w:rFonts w:ascii="Comic Sans MS" w:hAnsi="Comic Sans MS" w:cs="Arial"/>
          <w:b/>
          <w:sz w:val="20"/>
          <w:szCs w:val="20"/>
        </w:rPr>
        <w:tab/>
        <w:t>b-Hücreyi dıştan sararak korur.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jc w:val="both"/>
        <w:rPr>
          <w:rFonts w:ascii="Comic Sans MS" w:hAnsi="Comic Sans MS" w:cs="Arial"/>
          <w:b/>
          <w:sz w:val="20"/>
          <w:szCs w:val="20"/>
        </w:rPr>
      </w:pPr>
      <w:r w:rsidRPr="00B85F07">
        <w:rPr>
          <w:rFonts w:ascii="Comic Sans MS" w:hAnsi="Comic Sans MS" w:cs="Arial"/>
          <w:b/>
          <w:sz w:val="20"/>
          <w:szCs w:val="20"/>
        </w:rPr>
        <w:t xml:space="preserve">Kloroplast </w:t>
      </w:r>
      <w:r w:rsidRPr="00B85F07">
        <w:rPr>
          <w:rFonts w:ascii="Comic Sans MS" w:hAnsi="Comic Sans MS" w:cs="Arial"/>
          <w:b/>
          <w:sz w:val="20"/>
          <w:szCs w:val="20"/>
        </w:rPr>
        <w:tab/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…  )</w:t>
      </w:r>
      <w:r w:rsidRPr="00B85F07">
        <w:rPr>
          <w:rFonts w:ascii="Comic Sans MS" w:hAnsi="Comic Sans MS" w:cs="Arial"/>
          <w:b/>
          <w:sz w:val="20"/>
          <w:szCs w:val="20"/>
        </w:rPr>
        <w:tab/>
        <w:t>c-Besin ve atık maddeleri depolar.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jc w:val="both"/>
        <w:rPr>
          <w:rFonts w:ascii="Comic Sans MS" w:hAnsi="Comic Sans MS" w:cs="Arial"/>
          <w:b/>
          <w:sz w:val="20"/>
          <w:szCs w:val="20"/>
        </w:rPr>
      </w:pPr>
      <w:proofErr w:type="spellStart"/>
      <w:r w:rsidRPr="00B85F07">
        <w:rPr>
          <w:rFonts w:ascii="Comic Sans MS" w:hAnsi="Comic Sans MS" w:cs="Arial"/>
          <w:b/>
          <w:sz w:val="20"/>
          <w:szCs w:val="20"/>
        </w:rPr>
        <w:t>Lizozom</w:t>
      </w:r>
      <w:proofErr w:type="spellEnd"/>
      <w:r w:rsidRPr="00B85F07">
        <w:rPr>
          <w:rFonts w:ascii="Comic Sans MS" w:hAnsi="Comic Sans MS" w:cs="Arial"/>
          <w:b/>
          <w:sz w:val="20"/>
          <w:szCs w:val="20"/>
        </w:rPr>
        <w:tab/>
      </w:r>
      <w:proofErr w:type="gramStart"/>
      <w:r w:rsidRPr="00B85F07">
        <w:rPr>
          <w:rFonts w:ascii="Comic Sans MS" w:hAnsi="Comic Sans MS" w:cs="Arial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 w:cs="Arial"/>
          <w:b/>
          <w:sz w:val="20"/>
          <w:szCs w:val="20"/>
        </w:rPr>
        <w:t xml:space="preserve"> …  )</w:t>
      </w:r>
      <w:r w:rsidRPr="00B85F07">
        <w:rPr>
          <w:rFonts w:ascii="Comic Sans MS" w:hAnsi="Comic Sans MS" w:cs="Arial"/>
          <w:b/>
          <w:sz w:val="20"/>
          <w:szCs w:val="20"/>
        </w:rPr>
        <w:tab/>
        <w:t>d-Hücre için enerji üretir.</w:t>
      </w:r>
    </w:p>
    <w:p w:rsidR="004B594D" w:rsidRPr="00B85F07" w:rsidRDefault="004B594D" w:rsidP="008279C0">
      <w:pPr>
        <w:pStyle w:val="ListeParagraf"/>
        <w:numPr>
          <w:ilvl w:val="0"/>
          <w:numId w:val="4"/>
        </w:numPr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B85F07">
        <w:rPr>
          <w:rFonts w:ascii="Comic Sans MS" w:hAnsi="Comic Sans MS" w:cs="Arial"/>
          <w:b/>
          <w:bCs/>
          <w:sz w:val="20"/>
          <w:szCs w:val="20"/>
        </w:rPr>
        <w:t>Hücre Zarı</w:t>
      </w:r>
      <w:r w:rsidRPr="00B85F07">
        <w:rPr>
          <w:rFonts w:ascii="Comic Sans MS" w:hAnsi="Comic Sans MS" w:cs="Arial"/>
          <w:b/>
          <w:bCs/>
          <w:sz w:val="20"/>
          <w:szCs w:val="20"/>
        </w:rPr>
        <w:tab/>
      </w:r>
      <w:proofErr w:type="gramStart"/>
      <w:r w:rsidRPr="00B85F07">
        <w:rPr>
          <w:rFonts w:ascii="Comic Sans MS" w:hAnsi="Comic Sans MS" w:cs="Arial"/>
          <w:b/>
          <w:bCs/>
          <w:sz w:val="20"/>
          <w:szCs w:val="20"/>
        </w:rPr>
        <w:t>(</w:t>
      </w:r>
      <w:proofErr w:type="gramEnd"/>
      <w:r w:rsidRPr="00B85F07">
        <w:rPr>
          <w:rFonts w:ascii="Comic Sans MS" w:hAnsi="Comic Sans MS" w:cs="Arial"/>
          <w:b/>
          <w:bCs/>
          <w:sz w:val="20"/>
          <w:szCs w:val="20"/>
        </w:rPr>
        <w:t xml:space="preserve"> …  )</w:t>
      </w:r>
      <w:r w:rsidRPr="00B85F07">
        <w:rPr>
          <w:rFonts w:ascii="Comic Sans MS" w:hAnsi="Comic Sans MS" w:cs="Arial"/>
          <w:b/>
          <w:bCs/>
          <w:sz w:val="20"/>
          <w:szCs w:val="20"/>
        </w:rPr>
        <w:tab/>
        <w:t>e-</w:t>
      </w:r>
      <w:r w:rsidRPr="00B85F07">
        <w:rPr>
          <w:rFonts w:ascii="Comic Sans MS" w:hAnsi="Comic Sans MS" w:cs="Arial"/>
          <w:b/>
          <w:sz w:val="20"/>
          <w:szCs w:val="20"/>
        </w:rPr>
        <w:t>Hücre içi sindirimi yapar.</w:t>
      </w:r>
    </w:p>
    <w:p w:rsidR="008279C0" w:rsidRPr="00B85F07" w:rsidRDefault="008279C0" w:rsidP="008279C0">
      <w:pPr>
        <w:numPr>
          <w:ilvl w:val="0"/>
          <w:numId w:val="4"/>
        </w:numPr>
        <w:tabs>
          <w:tab w:val="left" w:pos="18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</w:t>
      </w:r>
      <w:r w:rsidR="007B766E">
        <w:rPr>
          <w:rFonts w:ascii="Comic Sans MS" w:hAnsi="Comic Sans MS"/>
          <w:b/>
          <w:bCs/>
          <w:sz w:val="20"/>
          <w:szCs w:val="20"/>
        </w:rPr>
        <w:t>…</w:t>
      </w:r>
      <w:r w:rsidR="00340DD2">
        <w:rPr>
          <w:rFonts w:ascii="Comic Sans MS" w:hAnsi="Comic Sans MS"/>
          <w:b/>
          <w:bCs/>
          <w:sz w:val="20"/>
          <w:szCs w:val="20"/>
        </w:rPr>
        <w:t>.</w:t>
      </w:r>
      <w:r w:rsidRPr="00B85F07">
        <w:rPr>
          <w:rFonts w:ascii="Comic Sans MS" w:hAnsi="Comic Sans MS"/>
          <w:b/>
          <w:bCs/>
          <w:sz w:val="20"/>
          <w:szCs w:val="20"/>
        </w:rPr>
        <w:t>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 Çocukluktan, yetişkinliğe geçiş dönemine ergenlik denir.</w:t>
      </w:r>
    </w:p>
    <w:p w:rsidR="008279C0" w:rsidRPr="00B85F07" w:rsidRDefault="00DD50FD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 xml:space="preserve"> </w:t>
      </w:r>
      <w:r w:rsidR="008279C0"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="008279C0"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="008279C0" w:rsidRPr="00B85F07">
        <w:rPr>
          <w:rFonts w:ascii="Comic Sans MS" w:hAnsi="Comic Sans MS"/>
          <w:b/>
          <w:bCs/>
          <w:sz w:val="20"/>
          <w:szCs w:val="20"/>
        </w:rPr>
        <w:t>) Sürüngenlerde yavru bakımı görülür.</w:t>
      </w:r>
    </w:p>
    <w:p w:rsidR="008279C0" w:rsidRPr="00B85F07" w:rsidRDefault="00340DD2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 xml:space="preserve"> </w:t>
      </w:r>
      <w:r w:rsidR="008279C0"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="008279C0"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="008279C0" w:rsidRPr="00B85F07">
        <w:rPr>
          <w:rFonts w:ascii="Comic Sans MS" w:hAnsi="Comic Sans MS"/>
          <w:b/>
          <w:bCs/>
          <w:sz w:val="20"/>
          <w:szCs w:val="20"/>
        </w:rPr>
        <w:t xml:space="preserve">) Dış </w:t>
      </w:r>
      <w:proofErr w:type="gramStart"/>
      <w:r w:rsidR="008279C0" w:rsidRPr="00B85F07">
        <w:rPr>
          <w:rFonts w:ascii="Comic Sans MS" w:hAnsi="Comic Sans MS"/>
          <w:b/>
          <w:bCs/>
          <w:sz w:val="20"/>
          <w:szCs w:val="20"/>
        </w:rPr>
        <w:t>döllenme</w:t>
      </w:r>
      <w:proofErr w:type="gramEnd"/>
      <w:r w:rsidR="008279C0" w:rsidRPr="00B85F07">
        <w:rPr>
          <w:rFonts w:ascii="Comic Sans MS" w:hAnsi="Comic Sans MS"/>
          <w:b/>
          <w:bCs/>
          <w:sz w:val="20"/>
          <w:szCs w:val="20"/>
        </w:rPr>
        <w:t>, yumurta ile spermin canlı vücudu dışında birleşmesi olayıdır.</w:t>
      </w:r>
    </w:p>
    <w:p w:rsidR="008279C0" w:rsidRPr="00B85F07" w:rsidRDefault="008279C0" w:rsidP="008279C0">
      <w:pPr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)  Ergenlik döneminde meydana 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gelen   ses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 kalınlaşması hem kızlarda, hem erkeklerde görülür.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 Çiçekli bitkilerin hayat döngüsünde çimlenme olayından hemen sonra meyve meydana gelir.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lastRenderedPageBreak/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) </w:t>
      </w:r>
      <w:r w:rsidRPr="00B85F07">
        <w:rPr>
          <w:rFonts w:ascii="Comic Sans MS" w:hAnsi="Comic Sans MS"/>
          <w:b/>
          <w:sz w:val="20"/>
          <w:szCs w:val="20"/>
        </w:rPr>
        <w:t xml:space="preserve">Çiçek bitkinin üreme organıdır. </w:t>
      </w:r>
      <w:r w:rsidRPr="00B85F07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Canlıların temel yapı birimlerine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………….………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adı verilir.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 xml:space="preserve">Polenlerin erkek organın başçığından dişi organın tepeciğine konması olayına 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………………..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. Polendeki erkek üreme hücresinin dişi üreme hücresiyle birleşmesi olayına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………………….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denir.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 xml:space="preserve">Sperm hücresi erkek üreme organlarından 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……………….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da üretilir.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Kızlar erkeklerden yaklaşık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yaş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daha erken, ergenliğe girer.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Sitoplazmada yaşamsal faaliyetlerin meydana getiren yapılara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tabs>
          <w:tab w:val="left" w:pos="540"/>
        </w:tabs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</w:t>
      </w:r>
      <w:r w:rsidR="007B766E">
        <w:rPr>
          <w:rFonts w:ascii="Comic Sans MS" w:hAnsi="Comic Sans MS"/>
          <w:b/>
          <w:bCs/>
          <w:sz w:val="20"/>
          <w:szCs w:val="20"/>
        </w:rPr>
        <w:t>….</w:t>
      </w:r>
      <w:r w:rsidRPr="00B85F07">
        <w:rPr>
          <w:rFonts w:ascii="Comic Sans MS" w:hAnsi="Comic Sans MS"/>
          <w:b/>
          <w:bCs/>
          <w:sz w:val="20"/>
          <w:szCs w:val="20"/>
        </w:rPr>
        <w:t>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 Çocukluktan, yetişkinliğe geçiş dönemine ergenlik denir.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.....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)</w:t>
      </w:r>
      <w:r w:rsidR="00340DD2">
        <w:rPr>
          <w:rFonts w:ascii="Comic Sans MS" w:hAnsi="Comic Sans MS"/>
          <w:b/>
          <w:sz w:val="20"/>
          <w:szCs w:val="20"/>
        </w:rPr>
        <w:t>Balıklar başkalaşım geçirmez</w:t>
      </w:r>
      <w:r w:rsidRPr="00B85F07">
        <w:rPr>
          <w:rFonts w:ascii="Comic Sans MS" w:hAnsi="Comic Sans MS"/>
          <w:b/>
          <w:sz w:val="20"/>
          <w:szCs w:val="20"/>
        </w:rPr>
        <w:t>ler.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bCs/>
          <w:sz w:val="20"/>
          <w:szCs w:val="20"/>
        </w:rPr>
      </w:pPr>
      <w:r w:rsidRPr="00B85F07">
        <w:rPr>
          <w:rFonts w:ascii="Comic Sans MS" w:hAnsi="Comic Sans MS"/>
          <w:b/>
          <w:bCs/>
          <w:sz w:val="20"/>
          <w:szCs w:val="20"/>
        </w:rPr>
        <w:t>Canlıların temel yapı birimlerine</w:t>
      </w:r>
      <w:proofErr w:type="gramStart"/>
      <w:r w:rsidRPr="00B85F07">
        <w:rPr>
          <w:rFonts w:ascii="Comic Sans MS" w:hAnsi="Comic Sans MS"/>
          <w:b/>
          <w:bCs/>
          <w:sz w:val="20"/>
          <w:szCs w:val="20"/>
        </w:rPr>
        <w:t>………..…………</w:t>
      </w:r>
      <w:proofErr w:type="gramEnd"/>
      <w:r w:rsidRPr="00B85F07">
        <w:rPr>
          <w:rFonts w:ascii="Comic Sans MS" w:hAnsi="Comic Sans MS"/>
          <w:b/>
          <w:bCs/>
          <w:sz w:val="20"/>
          <w:szCs w:val="20"/>
        </w:rPr>
        <w:t>adı verilir.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Kelebek, kurbağa,Arı  gibi hayvanlar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…………………....................................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geçirirler.</w:t>
      </w:r>
    </w:p>
    <w:p w:rsidR="008279C0" w:rsidRPr="00B85F07" w:rsidRDefault="008279C0" w:rsidP="008279C0">
      <w:pPr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Zigotun gelişmesi ile  oluşan yapıya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..............................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8279C0" w:rsidRPr="00B85F07" w:rsidRDefault="008279C0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Sperm ve yumurta hücrelerinin birleşmesine 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……………………….…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.</w:t>
      </w:r>
    </w:p>
    <w:p w:rsidR="008279C0" w:rsidRPr="00B85F07" w:rsidRDefault="008279C0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Bitkilerin yaprakları hücrelerindeki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sebebiyle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yeşil renklidir.</w:t>
      </w:r>
    </w:p>
    <w:p w:rsidR="008279C0" w:rsidRPr="00B85F07" w:rsidRDefault="008279C0" w:rsidP="008279C0">
      <w:pPr>
        <w:numPr>
          <w:ilvl w:val="0"/>
          <w:numId w:val="4"/>
        </w:numPr>
        <w:tabs>
          <w:tab w:val="num" w:pos="450"/>
        </w:tabs>
        <w:jc w:val="both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Kasların gelişimi, yüzde sivilcelerin çıkması ergenlerde görülen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değişikliklerdir.</w:t>
      </w:r>
    </w:p>
    <w:p w:rsidR="008279C0" w:rsidRPr="00B85F07" w:rsidRDefault="00340DD2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 </w:t>
      </w:r>
      <w:r w:rsidR="008279C0"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>
        <w:rPr>
          <w:rFonts w:ascii="Comic Sans MS" w:hAnsi="Comic Sans MS"/>
          <w:b/>
          <w:sz w:val="20"/>
          <w:szCs w:val="20"/>
        </w:rPr>
        <w:t>…..</w:t>
      </w:r>
      <w:r w:rsidR="008279C0"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="008279C0" w:rsidRPr="00B85F07">
        <w:rPr>
          <w:rFonts w:ascii="Comic Sans MS" w:hAnsi="Comic Sans MS"/>
          <w:b/>
          <w:sz w:val="20"/>
          <w:szCs w:val="20"/>
        </w:rPr>
        <w:t>) Çekirdek hücrenin yönetildiği kontrol merkezidir.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……..</w:t>
      </w:r>
      <w:r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) Hücre zarı cansız, esnek olmayan ve alışverişin çok zor gerçekleştiği bir yapıdır.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</w:t>
      </w:r>
      <w:r w:rsidR="00340DD2">
        <w:rPr>
          <w:rFonts w:ascii="Comic Sans MS" w:hAnsi="Comic Sans MS"/>
          <w:b/>
          <w:sz w:val="20"/>
          <w:szCs w:val="20"/>
        </w:rPr>
        <w:t>……..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) Hayvan hücrelerinde hücre duvarı bulunur.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……..</w:t>
      </w:r>
      <w:r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) Hayvan hücrelerinde küçük ve çok sayıda koful bulunurken bitki hücrelerindeki kofullar büyük ve az sayıdadır.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……..</w:t>
      </w:r>
      <w:r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) Spermler peniste üretilir.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…….</w:t>
      </w:r>
      <w:r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) Zigot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döllenmiş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yumurta anlamına gelir.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…….</w:t>
      </w:r>
      <w:r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)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Döl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yatağı embriyonun doğuma kadar geliştiği yerdir.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color w:val="000000"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</w:t>
      </w:r>
      <w:r w:rsidR="00340DD2">
        <w:rPr>
          <w:rFonts w:ascii="Comic Sans MS" w:hAnsi="Comic Sans MS"/>
          <w:b/>
          <w:sz w:val="20"/>
          <w:szCs w:val="20"/>
        </w:rPr>
        <w:t>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) </w:t>
      </w:r>
      <w:r w:rsidRPr="00B85F07">
        <w:rPr>
          <w:rFonts w:ascii="Comic Sans MS" w:hAnsi="Comic Sans MS"/>
          <w:b/>
          <w:color w:val="000000"/>
          <w:sz w:val="20"/>
          <w:szCs w:val="20"/>
        </w:rPr>
        <w:t>Kuşlar doğurarak çoğalır.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color w:val="000000"/>
          <w:sz w:val="20"/>
          <w:szCs w:val="20"/>
        </w:rPr>
        <w:t>…</w:t>
      </w:r>
      <w:r w:rsidR="00340DD2">
        <w:rPr>
          <w:rFonts w:ascii="Comic Sans MS" w:hAnsi="Comic Sans MS"/>
          <w:b/>
          <w:color w:val="000000"/>
          <w:sz w:val="20"/>
          <w:szCs w:val="20"/>
        </w:rPr>
        <w:t>…….</w:t>
      </w:r>
      <w:proofErr w:type="gramEnd"/>
      <w:r w:rsidRPr="00B85F07">
        <w:rPr>
          <w:rFonts w:ascii="Comic Sans MS" w:hAnsi="Comic Sans MS"/>
          <w:b/>
          <w:color w:val="000000"/>
          <w:sz w:val="20"/>
          <w:szCs w:val="20"/>
        </w:rPr>
        <w:t>) Sürüngenlerde iç döllenme, dış gelişme görülür.</w:t>
      </w:r>
    </w:p>
    <w:p w:rsidR="008279C0" w:rsidRPr="00B85F07" w:rsidRDefault="007B766E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8279C0"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="00340DD2">
        <w:rPr>
          <w:rFonts w:ascii="Comic Sans MS" w:hAnsi="Comic Sans MS"/>
          <w:b/>
          <w:sz w:val="20"/>
          <w:szCs w:val="20"/>
        </w:rPr>
        <w:t>……</w:t>
      </w:r>
      <w:r w:rsidR="008279C0" w:rsidRPr="00B85F07">
        <w:rPr>
          <w:rFonts w:ascii="Comic Sans MS" w:hAnsi="Comic Sans MS"/>
          <w:b/>
          <w:sz w:val="20"/>
          <w:szCs w:val="20"/>
        </w:rPr>
        <w:t>…</w:t>
      </w:r>
      <w:proofErr w:type="gramEnd"/>
      <w:r w:rsidR="008279C0" w:rsidRPr="00B85F07">
        <w:rPr>
          <w:rFonts w:ascii="Comic Sans MS" w:hAnsi="Comic Sans MS"/>
          <w:b/>
          <w:sz w:val="20"/>
          <w:szCs w:val="20"/>
        </w:rPr>
        <w:t>) Balıkta yavru bakımı vardır.</w:t>
      </w:r>
    </w:p>
    <w:p w:rsidR="008279C0" w:rsidRPr="00B85F07" w:rsidRDefault="008279C0" w:rsidP="004E69CA">
      <w:pPr>
        <w:pStyle w:val="ListeParagraf"/>
        <w:numPr>
          <w:ilvl w:val="0"/>
          <w:numId w:val="4"/>
        </w:numPr>
        <w:ind w:left="426" w:firstLine="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(…) Rüzgâr, su ve böcekler çiçekli bitkilerde tozlaşmayı engelleyen etmenlerdir.</w:t>
      </w:r>
    </w:p>
    <w:p w:rsidR="008279C0" w:rsidRPr="00B85F07" w:rsidRDefault="008279C0" w:rsidP="008279C0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(…) Tohumun çimlenmesi için neme ihtiyaç vardır.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 w:cs="Comic Sans MS"/>
          <w:b/>
          <w:sz w:val="20"/>
          <w:szCs w:val="20"/>
        </w:rPr>
      </w:pPr>
      <w:r w:rsidRPr="00B85F07">
        <w:rPr>
          <w:rFonts w:ascii="Comic Sans MS" w:hAnsi="Comic Sans MS" w:cs="Comic Sans MS"/>
          <w:b/>
          <w:sz w:val="20"/>
          <w:szCs w:val="20"/>
        </w:rPr>
        <w:t xml:space="preserve">Aynı yapı ve göreve sahip hücre topluluklarına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……………………………………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>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 w:cs="Comic Sans MS"/>
          <w:b/>
          <w:sz w:val="20"/>
          <w:szCs w:val="20"/>
        </w:rPr>
      </w:pPr>
      <w:r w:rsidRPr="00B85F07">
        <w:rPr>
          <w:rFonts w:ascii="Comic Sans MS" w:hAnsi="Comic Sans MS" w:cs="Comic Sans MS"/>
          <w:b/>
          <w:sz w:val="20"/>
          <w:szCs w:val="20"/>
        </w:rPr>
        <w:t xml:space="preserve">Döllenme sonucu oluşan hücreye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>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 w:cs="Comic Sans MS"/>
          <w:b/>
          <w:sz w:val="20"/>
          <w:szCs w:val="20"/>
        </w:rPr>
      </w:pPr>
      <w:r w:rsidRPr="00B85F07">
        <w:rPr>
          <w:rFonts w:ascii="Comic Sans MS" w:hAnsi="Comic Sans MS" w:cs="Comic Sans MS"/>
          <w:b/>
          <w:sz w:val="20"/>
          <w:szCs w:val="20"/>
        </w:rPr>
        <w:t xml:space="preserve">Gereksinimlerin anne ve baba tarafından karşılandığı dönem 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………………………………………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 xml:space="preserve">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dönemidir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>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 w:cs="Comic Sans MS"/>
          <w:b/>
          <w:sz w:val="20"/>
          <w:szCs w:val="20"/>
        </w:rPr>
      </w:pPr>
      <w:r w:rsidRPr="00B85F07">
        <w:rPr>
          <w:rFonts w:ascii="Comic Sans MS" w:hAnsi="Comic Sans MS" w:cs="Comic Sans MS"/>
          <w:b/>
          <w:color w:val="000000"/>
          <w:sz w:val="20"/>
          <w:szCs w:val="20"/>
        </w:rPr>
        <w:t xml:space="preserve">Koyun, kedi, yarasa, sincap gibi hayvanlar </w:t>
      </w:r>
      <w:proofErr w:type="gramStart"/>
      <w:r w:rsidRPr="00B85F07">
        <w:rPr>
          <w:rFonts w:ascii="Comic Sans MS" w:hAnsi="Comic Sans MS" w:cs="Comic Sans MS"/>
          <w:b/>
          <w:color w:val="000000"/>
          <w:sz w:val="20"/>
          <w:szCs w:val="20"/>
        </w:rPr>
        <w:t>…………………………………………</w:t>
      </w:r>
      <w:proofErr w:type="gramEnd"/>
      <w:r w:rsidRPr="00B85F07">
        <w:rPr>
          <w:rFonts w:ascii="Comic Sans MS" w:hAnsi="Comic Sans MS" w:cs="Comic Sans MS"/>
          <w:b/>
          <w:color w:val="000000"/>
          <w:sz w:val="20"/>
          <w:szCs w:val="20"/>
        </w:rPr>
        <w:t xml:space="preserve">  </w:t>
      </w:r>
      <w:proofErr w:type="gramStart"/>
      <w:r w:rsidRPr="00B85F07">
        <w:rPr>
          <w:rFonts w:ascii="Comic Sans MS" w:hAnsi="Comic Sans MS" w:cs="Comic Sans MS"/>
          <w:b/>
          <w:color w:val="000000"/>
          <w:sz w:val="20"/>
          <w:szCs w:val="20"/>
        </w:rPr>
        <w:t>çoğalır</w:t>
      </w:r>
      <w:proofErr w:type="gramEnd"/>
      <w:r w:rsidRPr="00B85F07">
        <w:rPr>
          <w:rFonts w:ascii="Comic Sans MS" w:hAnsi="Comic Sans MS" w:cs="Comic Sans MS"/>
          <w:b/>
          <w:color w:val="000000"/>
          <w:sz w:val="20"/>
          <w:szCs w:val="20"/>
        </w:rPr>
        <w:t xml:space="preserve">. 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 w:cs="Comic Sans MS"/>
          <w:b/>
          <w:sz w:val="20"/>
          <w:szCs w:val="20"/>
        </w:rPr>
      </w:pPr>
      <w:r w:rsidRPr="00B85F07">
        <w:rPr>
          <w:rFonts w:ascii="Comic Sans MS" w:hAnsi="Comic Sans MS" w:cs="Comic Sans MS"/>
          <w:b/>
          <w:sz w:val="20"/>
          <w:szCs w:val="20"/>
        </w:rPr>
        <w:t>Erkek üreme organı üzerindeki polenlerin dişi üreme orga</w:t>
      </w:r>
      <w:r w:rsidR="00B85F07">
        <w:rPr>
          <w:rFonts w:ascii="Comic Sans MS" w:hAnsi="Comic Sans MS" w:cs="Comic Sans MS"/>
          <w:b/>
          <w:sz w:val="20"/>
          <w:szCs w:val="20"/>
        </w:rPr>
        <w:t xml:space="preserve">nının tepeciğine gelmesine </w:t>
      </w:r>
      <w:proofErr w:type="gramStart"/>
      <w:r w:rsidR="00B85F07">
        <w:rPr>
          <w:rFonts w:ascii="Comic Sans MS" w:hAnsi="Comic Sans MS" w:cs="Comic Sans MS"/>
          <w:b/>
          <w:sz w:val="20"/>
          <w:szCs w:val="20"/>
        </w:rPr>
        <w:t>………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 xml:space="preserve">  </w:t>
      </w:r>
      <w:proofErr w:type="gramStart"/>
      <w:r w:rsidRPr="00B85F07">
        <w:rPr>
          <w:rFonts w:ascii="Comic Sans MS" w:hAnsi="Comic Sans MS" w:cs="Comic Sans MS"/>
          <w:b/>
          <w:sz w:val="20"/>
          <w:szCs w:val="20"/>
        </w:rPr>
        <w:t>denir</w:t>
      </w:r>
      <w:proofErr w:type="gramEnd"/>
      <w:r w:rsidRPr="00B85F07">
        <w:rPr>
          <w:rFonts w:ascii="Comic Sans MS" w:hAnsi="Comic Sans MS" w:cs="Comic Sans MS"/>
          <w:b/>
          <w:sz w:val="20"/>
          <w:szCs w:val="20"/>
        </w:rPr>
        <w:t>.</w:t>
      </w:r>
    </w:p>
    <w:p w:rsidR="004E69CA" w:rsidRPr="00B85F07" w:rsidRDefault="004E69CA" w:rsidP="004E69CA">
      <w:pPr>
        <w:pStyle w:val="ListeParagraf"/>
        <w:rPr>
          <w:rFonts w:ascii="Comic Sans MS" w:hAnsi="Comic Sans MS"/>
          <w:b/>
          <w:color w:val="0070C0"/>
          <w:sz w:val="22"/>
          <w:szCs w:val="22"/>
        </w:rPr>
      </w:pPr>
      <w:r w:rsidRPr="00B85F07">
        <w:rPr>
          <w:rFonts w:ascii="Comic Sans MS" w:hAnsi="Comic Sans MS"/>
          <w:b/>
          <w:color w:val="0070C0"/>
          <w:sz w:val="22"/>
          <w:szCs w:val="22"/>
        </w:rPr>
        <w:t xml:space="preserve">Aşağıdaki hücre </w:t>
      </w:r>
      <w:proofErr w:type="spellStart"/>
      <w:r w:rsidRPr="00B85F07">
        <w:rPr>
          <w:rFonts w:ascii="Comic Sans MS" w:hAnsi="Comic Sans MS"/>
          <w:b/>
          <w:color w:val="0070C0"/>
          <w:sz w:val="22"/>
          <w:szCs w:val="22"/>
        </w:rPr>
        <w:t>organellerini</w:t>
      </w:r>
      <w:proofErr w:type="spellEnd"/>
      <w:r w:rsidRPr="00B85F07">
        <w:rPr>
          <w:rFonts w:ascii="Comic Sans MS" w:hAnsi="Comic Sans MS"/>
          <w:b/>
          <w:color w:val="0070C0"/>
          <w:sz w:val="22"/>
          <w:szCs w:val="22"/>
        </w:rPr>
        <w:t xml:space="preserve"> uygun görevlerle eşleştiriniz.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Kloroplast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            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…  )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</w:t>
      </w:r>
      <w:r w:rsidRPr="00B85F07">
        <w:rPr>
          <w:rFonts w:ascii="Comic Sans MS" w:hAnsi="Comic Sans MS"/>
          <w:b/>
          <w:sz w:val="20"/>
          <w:szCs w:val="20"/>
        </w:rPr>
        <w:t>a-Hücrede maddelerin taşındığı yollardır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Sitoplazma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             </w:t>
      </w:r>
      <w:r w:rsidRPr="00B85F07">
        <w:rPr>
          <w:rFonts w:ascii="Comic Sans MS" w:hAnsi="Comic Sans MS"/>
          <w:b/>
          <w:sz w:val="20"/>
          <w:szCs w:val="20"/>
        </w:rPr>
        <w:t>( …  )</w:t>
      </w:r>
      <w:r w:rsidR="007F25DF">
        <w:rPr>
          <w:rFonts w:ascii="Comic Sans MS" w:hAnsi="Comic Sans MS"/>
          <w:b/>
          <w:sz w:val="20"/>
          <w:szCs w:val="20"/>
        </w:rPr>
        <w:t xml:space="preserve">  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</w:t>
      </w:r>
      <w:r w:rsidRPr="00B85F07">
        <w:rPr>
          <w:rFonts w:ascii="Comic Sans MS" w:hAnsi="Comic Sans MS"/>
          <w:b/>
          <w:sz w:val="20"/>
          <w:szCs w:val="20"/>
        </w:rPr>
        <w:t>b-Salgı üretiminde görev alır.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Ribozom 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            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…  )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</w:t>
      </w:r>
      <w:r w:rsidRPr="00B85F07">
        <w:rPr>
          <w:rFonts w:ascii="Comic Sans MS" w:hAnsi="Comic Sans MS"/>
          <w:b/>
          <w:sz w:val="20"/>
          <w:szCs w:val="20"/>
        </w:rPr>
        <w:t xml:space="preserve">c-Hücre içi sindirimi yapar </w:t>
      </w:r>
    </w:p>
    <w:p w:rsidR="004E69CA" w:rsidRPr="00B85F07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proofErr w:type="spellStart"/>
      <w:r w:rsidRPr="00B85F07">
        <w:rPr>
          <w:rFonts w:ascii="Comic Sans MS" w:hAnsi="Comic Sans MS"/>
          <w:b/>
          <w:sz w:val="20"/>
          <w:szCs w:val="20"/>
        </w:rPr>
        <w:t>Golgi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 xml:space="preserve"> cisimciği</w:t>
      </w:r>
      <w:r w:rsidR="007F25DF">
        <w:rPr>
          <w:rFonts w:ascii="Comic Sans MS" w:hAnsi="Comic Sans MS"/>
          <w:b/>
          <w:sz w:val="20"/>
          <w:szCs w:val="20"/>
        </w:rPr>
        <w:t xml:space="preserve">           </w:t>
      </w:r>
      <w:r w:rsidRPr="00B85F07">
        <w:rPr>
          <w:rFonts w:ascii="Comic Sans MS" w:hAnsi="Comic Sans MS"/>
          <w:b/>
          <w:sz w:val="20"/>
          <w:szCs w:val="20"/>
        </w:rPr>
        <w:tab/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(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…  )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</w:t>
      </w:r>
      <w:r w:rsidRPr="00B85F07">
        <w:rPr>
          <w:rFonts w:ascii="Comic Sans MS" w:hAnsi="Comic Sans MS"/>
          <w:b/>
          <w:sz w:val="20"/>
          <w:szCs w:val="20"/>
        </w:rPr>
        <w:t>d- Bitkilere yeşil renk verir.</w:t>
      </w:r>
    </w:p>
    <w:p w:rsidR="004E69CA" w:rsidRPr="00B85F07" w:rsidRDefault="00B85F07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Lizozom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      </w:t>
      </w:r>
      <w:r w:rsidR="007F25DF">
        <w:rPr>
          <w:rFonts w:ascii="Comic Sans MS" w:hAnsi="Comic Sans MS"/>
          <w:b/>
          <w:sz w:val="20"/>
          <w:szCs w:val="20"/>
        </w:rPr>
        <w:t xml:space="preserve">          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4E69CA" w:rsidRPr="00B85F07">
        <w:rPr>
          <w:rFonts w:ascii="Comic Sans MS" w:hAnsi="Comic Sans MS"/>
          <w:b/>
          <w:sz w:val="20"/>
          <w:szCs w:val="20"/>
        </w:rPr>
        <w:t>(</w:t>
      </w:r>
      <w:proofErr w:type="gramEnd"/>
      <w:r w:rsidR="004E69CA" w:rsidRPr="00B85F07">
        <w:rPr>
          <w:rFonts w:ascii="Comic Sans MS" w:hAnsi="Comic Sans MS"/>
          <w:b/>
          <w:sz w:val="20"/>
          <w:szCs w:val="20"/>
        </w:rPr>
        <w:t xml:space="preserve"> …  )</w:t>
      </w:r>
      <w:r w:rsidR="004E69CA" w:rsidRPr="00B85F07">
        <w:rPr>
          <w:rFonts w:ascii="Comic Sans MS" w:hAnsi="Comic Sans MS"/>
          <w:b/>
          <w:sz w:val="20"/>
          <w:szCs w:val="20"/>
        </w:rPr>
        <w:tab/>
      </w:r>
      <w:r w:rsidR="007F25DF">
        <w:rPr>
          <w:rFonts w:ascii="Comic Sans MS" w:hAnsi="Comic Sans MS"/>
          <w:b/>
          <w:sz w:val="20"/>
          <w:szCs w:val="20"/>
        </w:rPr>
        <w:t xml:space="preserve">   </w:t>
      </w:r>
      <w:r w:rsidR="004E69CA" w:rsidRPr="00B85F07">
        <w:rPr>
          <w:rFonts w:ascii="Comic Sans MS" w:hAnsi="Comic Sans MS"/>
          <w:b/>
          <w:sz w:val="20"/>
          <w:szCs w:val="20"/>
        </w:rPr>
        <w:t>f-Hü</w:t>
      </w:r>
      <w:r>
        <w:rPr>
          <w:rFonts w:ascii="Comic Sans MS" w:hAnsi="Comic Sans MS"/>
          <w:b/>
          <w:sz w:val="20"/>
          <w:szCs w:val="20"/>
        </w:rPr>
        <w:t xml:space="preserve">crede </w:t>
      </w:r>
      <w:proofErr w:type="spellStart"/>
      <w:r>
        <w:rPr>
          <w:rFonts w:ascii="Comic Sans MS" w:hAnsi="Comic Sans MS"/>
          <w:b/>
          <w:sz w:val="20"/>
          <w:szCs w:val="20"/>
        </w:rPr>
        <w:t>organellerin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bulunduğu kı</w:t>
      </w:r>
      <w:r w:rsidR="004E69CA" w:rsidRPr="00B85F07">
        <w:rPr>
          <w:rFonts w:ascii="Comic Sans MS" w:hAnsi="Comic Sans MS"/>
          <w:b/>
          <w:sz w:val="20"/>
          <w:szCs w:val="20"/>
        </w:rPr>
        <w:t xml:space="preserve">sım                                                         </w:t>
      </w:r>
    </w:p>
    <w:p w:rsidR="004E69CA" w:rsidRDefault="004E69CA" w:rsidP="004E69CA">
      <w:pPr>
        <w:pStyle w:val="ListeParagraf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proofErr w:type="spellStart"/>
      <w:proofErr w:type="gramStart"/>
      <w:r w:rsidRPr="00B85F07">
        <w:rPr>
          <w:rFonts w:ascii="Comic Sans MS" w:hAnsi="Comic Sans MS"/>
          <w:b/>
          <w:sz w:val="20"/>
          <w:szCs w:val="20"/>
        </w:rPr>
        <w:t>Endoplazmik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 xml:space="preserve">  </w:t>
      </w:r>
      <w:proofErr w:type="spellStart"/>
      <w:r w:rsidRPr="00B85F07">
        <w:rPr>
          <w:rFonts w:ascii="Comic Sans MS" w:hAnsi="Comic Sans MS"/>
          <w:b/>
          <w:sz w:val="20"/>
          <w:szCs w:val="20"/>
        </w:rPr>
        <w:t>retikulum</w:t>
      </w:r>
      <w:proofErr w:type="spellEnd"/>
      <w:proofErr w:type="gramEnd"/>
      <w:r w:rsidRPr="00B85F07">
        <w:rPr>
          <w:rFonts w:ascii="Comic Sans MS" w:hAnsi="Comic Sans MS"/>
          <w:b/>
          <w:sz w:val="20"/>
          <w:szCs w:val="20"/>
        </w:rPr>
        <w:tab/>
        <w:t>( …  )     e-Protein sentezler.</w:t>
      </w: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tbl>
      <w:tblPr>
        <w:tblpPr w:leftFromText="141" w:rightFromText="141" w:vertAnchor="text" w:horzAnchor="margin" w:tblpY="59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577"/>
        <w:gridCol w:w="2825"/>
        <w:gridCol w:w="602"/>
        <w:gridCol w:w="4859"/>
      </w:tblGrid>
      <w:tr w:rsidR="007F25DF" w:rsidRPr="001623DC" w:rsidTr="007F25DF">
        <w:trPr>
          <w:trHeight w:val="290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1623DC"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Mitokondri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a</w:t>
            </w:r>
            <w:proofErr w:type="gramEnd"/>
          </w:p>
        </w:tc>
        <w:tc>
          <w:tcPr>
            <w:tcW w:w="4859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Besin ve oksijen üretir.</w:t>
            </w:r>
          </w:p>
        </w:tc>
      </w:tr>
      <w:tr w:rsidR="007F25DF" w:rsidRPr="001623DC" w:rsidTr="007F25DF">
        <w:trPr>
          <w:trHeight w:val="290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 xml:space="preserve">Koful  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b</w:t>
            </w:r>
            <w:proofErr w:type="gramEnd"/>
          </w:p>
        </w:tc>
        <w:tc>
          <w:tcPr>
            <w:tcW w:w="4859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Hücrenin faaliyetlerini yönetir</w:t>
            </w:r>
          </w:p>
        </w:tc>
      </w:tr>
      <w:tr w:rsidR="007F25DF" w:rsidRPr="001623DC" w:rsidTr="007F25DF">
        <w:trPr>
          <w:trHeight w:val="275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Kloroplast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c</w:t>
            </w:r>
            <w:proofErr w:type="gramEnd"/>
          </w:p>
        </w:tc>
        <w:tc>
          <w:tcPr>
            <w:tcW w:w="4859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Hücreye şekil verir.</w:t>
            </w:r>
          </w:p>
        </w:tc>
      </w:tr>
      <w:tr w:rsidR="007F25DF" w:rsidRPr="001623DC" w:rsidTr="007F25DF">
        <w:trPr>
          <w:trHeight w:val="290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Hücre duvarı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d</w:t>
            </w:r>
            <w:proofErr w:type="gramEnd"/>
          </w:p>
        </w:tc>
        <w:tc>
          <w:tcPr>
            <w:tcW w:w="4859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 xml:space="preserve">Hücrenin enerji santralidir.                </w:t>
            </w:r>
          </w:p>
        </w:tc>
      </w:tr>
      <w:tr w:rsidR="007F25DF" w:rsidRPr="001623DC" w:rsidTr="007F25DF">
        <w:trPr>
          <w:trHeight w:val="290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 xml:space="preserve">Hücre zarı      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e</w:t>
            </w:r>
            <w:proofErr w:type="gramEnd"/>
          </w:p>
        </w:tc>
        <w:tc>
          <w:tcPr>
            <w:tcW w:w="4859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 xml:space="preserve">Bitkiyi dış etkenlere karşı korur.                      </w:t>
            </w:r>
          </w:p>
        </w:tc>
      </w:tr>
      <w:tr w:rsidR="007F25DF" w:rsidRPr="001623DC" w:rsidTr="007F25DF">
        <w:trPr>
          <w:trHeight w:val="290"/>
        </w:trPr>
        <w:tc>
          <w:tcPr>
            <w:tcW w:w="949" w:type="dxa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FFFF00"/>
            <w:vAlign w:val="bottom"/>
          </w:tcPr>
          <w:p w:rsidR="007F25DF" w:rsidRPr="001623DC" w:rsidRDefault="007F25DF" w:rsidP="007F25DF">
            <w:pPr>
              <w:spacing w:after="40"/>
              <w:rPr>
                <w:rFonts w:ascii="Century Gothic" w:hAnsi="Century Gothic"/>
                <w:b/>
                <w:sz w:val="20"/>
                <w:szCs w:val="20"/>
              </w:rPr>
            </w:pPr>
            <w:r w:rsidRPr="001623DC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825" w:type="dxa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Çekirdek</w:t>
            </w:r>
          </w:p>
        </w:tc>
        <w:tc>
          <w:tcPr>
            <w:tcW w:w="602" w:type="dxa"/>
            <w:shd w:val="clear" w:color="auto" w:fill="99FF33"/>
            <w:vAlign w:val="bottom"/>
          </w:tcPr>
          <w:p w:rsidR="007F25DF" w:rsidRPr="007F25DF" w:rsidRDefault="007F25DF" w:rsidP="007F25DF">
            <w:pPr>
              <w:spacing w:after="40"/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7F25DF">
              <w:rPr>
                <w:rFonts w:ascii="Comic Sans MS" w:hAnsi="Comic Sans MS"/>
                <w:b/>
                <w:sz w:val="22"/>
                <w:szCs w:val="22"/>
              </w:rPr>
              <w:t>f</w:t>
            </w:r>
            <w:proofErr w:type="gramEnd"/>
          </w:p>
        </w:tc>
        <w:tc>
          <w:tcPr>
            <w:tcW w:w="4859" w:type="dxa"/>
          </w:tcPr>
          <w:p w:rsidR="007F25DF" w:rsidRPr="007F25DF" w:rsidRDefault="007F25DF" w:rsidP="007F25DF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F25DF">
              <w:rPr>
                <w:rFonts w:ascii="Comic Sans MS" w:hAnsi="Comic Sans MS"/>
                <w:color w:val="000000"/>
                <w:sz w:val="22"/>
                <w:szCs w:val="22"/>
              </w:rPr>
              <w:t>Besin ve atık madde depolar.</w:t>
            </w:r>
          </w:p>
        </w:tc>
      </w:tr>
    </w:tbl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7F25DF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7F25DF" w:rsidRDefault="007F25DF" w:rsidP="008279C0">
      <w:pPr>
        <w:rPr>
          <w:rFonts w:ascii="Comic Sans MS" w:hAnsi="Comic Sans MS" w:cs="Arial"/>
          <w:color w:val="C0504D" w:themeColor="accent2"/>
          <w:sz w:val="20"/>
          <w:szCs w:val="20"/>
        </w:rPr>
      </w:pPr>
    </w:p>
    <w:p w:rsidR="008279C0" w:rsidRPr="004E69CA" w:rsidRDefault="008279C0" w:rsidP="008279C0">
      <w:pPr>
        <w:rPr>
          <w:rFonts w:ascii="Comic Sans MS" w:hAnsi="Comic Sans MS" w:cs="Arial"/>
          <w:color w:val="C0504D" w:themeColor="accent2"/>
          <w:sz w:val="20"/>
          <w:szCs w:val="20"/>
        </w:rPr>
      </w:pPr>
      <w:r w:rsidRPr="004E69CA">
        <w:rPr>
          <w:rFonts w:ascii="Comic Sans MS" w:hAnsi="Comic Sans MS" w:cs="Arial"/>
          <w:color w:val="C0504D" w:themeColor="accent2"/>
          <w:sz w:val="20"/>
          <w:szCs w:val="20"/>
        </w:rPr>
        <w:t>Aşağıda verilen tanımlarla, bu tanımların karşılığı olan sözcükleri oklarla eşleştirin.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1. spermle yumurtanın birleşmesi</w:t>
      </w:r>
      <w:r w:rsidRPr="00B85F07">
        <w:rPr>
          <w:rFonts w:ascii="Comic Sans MS" w:hAnsi="Comic Sans MS"/>
          <w:b/>
          <w:sz w:val="20"/>
          <w:szCs w:val="20"/>
        </w:rPr>
        <w:tab/>
        <w:t>a. Sperm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2. erkek üreme hücresi</w:t>
      </w:r>
      <w:r w:rsidRPr="00B85F07">
        <w:rPr>
          <w:rFonts w:ascii="Comic Sans MS" w:hAnsi="Comic Sans MS"/>
          <w:b/>
          <w:sz w:val="20"/>
          <w:szCs w:val="20"/>
        </w:rPr>
        <w:tab/>
        <w:t>b. Testis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3. zigotun ilk bölünmeleri geçirdikten sonraki hali</w:t>
      </w:r>
      <w:r w:rsidRPr="00B85F07">
        <w:rPr>
          <w:rFonts w:ascii="Comic Sans MS" w:hAnsi="Comic Sans MS"/>
          <w:b/>
          <w:sz w:val="20"/>
          <w:szCs w:val="20"/>
        </w:rPr>
        <w:tab/>
        <w:t>c. Yumurta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4. erkek üreme hücresinin üretildiği organ</w:t>
      </w:r>
      <w:r w:rsidRPr="00B85F07">
        <w:rPr>
          <w:rFonts w:ascii="Comic Sans MS" w:hAnsi="Comic Sans MS"/>
          <w:b/>
          <w:sz w:val="20"/>
          <w:szCs w:val="20"/>
        </w:rPr>
        <w:tab/>
        <w:t>d. Embriyo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5. çocukluktan sonra gelen gelişim dönemi</w:t>
      </w:r>
      <w:r w:rsidRPr="00B85F07">
        <w:rPr>
          <w:rFonts w:ascii="Comic Sans MS" w:hAnsi="Comic Sans MS"/>
          <w:b/>
          <w:sz w:val="20"/>
          <w:szCs w:val="20"/>
        </w:rPr>
        <w:tab/>
        <w:t>e. Ergenlik</w:t>
      </w:r>
    </w:p>
    <w:p w:rsidR="008279C0" w:rsidRPr="00B85F07" w:rsidRDefault="008279C0" w:rsidP="008279C0">
      <w:p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6. dişi üreme hücresi</w:t>
      </w:r>
      <w:r w:rsidRPr="00B85F07">
        <w:rPr>
          <w:rFonts w:ascii="Comic Sans MS" w:hAnsi="Comic Sans MS"/>
          <w:b/>
          <w:sz w:val="20"/>
          <w:szCs w:val="20"/>
        </w:rPr>
        <w:tab/>
        <w:t xml:space="preserve">f.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Döllenme</w:t>
      </w:r>
      <w:proofErr w:type="gramEnd"/>
    </w:p>
    <w:p w:rsidR="008279C0" w:rsidRPr="004E69CA" w:rsidRDefault="00693D65" w:rsidP="008279C0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-3810</wp:posOffset>
            </wp:positionV>
            <wp:extent cx="788035" cy="1198880"/>
            <wp:effectExtent l="19050" t="0" r="0" b="0"/>
            <wp:wrapNone/>
            <wp:docPr id="52" name="Resim 52" descr="http://www.odevtr.com/images/000einstei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odevtr.com/images/000einsteinyy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803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744">
        <w:rPr>
          <w:rFonts w:ascii="Comic Sans MS" w:hAnsi="Comic Sans MS"/>
          <w:color w:val="00B050"/>
          <w:sz w:val="20"/>
          <w:szCs w:val="20"/>
        </w:rPr>
        <w:t>C</w:t>
      </w:r>
      <w:r w:rsidR="008279C0" w:rsidRPr="004E69CA">
        <w:rPr>
          <w:rFonts w:ascii="Comic Sans MS" w:hAnsi="Comic Sans MS"/>
          <w:color w:val="00B050"/>
          <w:sz w:val="20"/>
          <w:szCs w:val="20"/>
        </w:rPr>
        <w:t xml:space="preserve">. </w:t>
      </w:r>
      <w:r w:rsidR="008279C0" w:rsidRPr="004E69CA">
        <w:rPr>
          <w:rFonts w:ascii="Comic Sans MS" w:hAnsi="Comic Sans MS" w:cs="Arial"/>
          <w:color w:val="00B050"/>
          <w:sz w:val="20"/>
          <w:szCs w:val="20"/>
        </w:rPr>
        <w:t>Aşağıda verilen boşluklara uygun kelimeleri yazınız.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1.   Canlının yapı birimi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   (hücredir / </w:t>
      </w:r>
      <w:proofErr w:type="spellStart"/>
      <w:r w:rsidRPr="00B85F07">
        <w:rPr>
          <w:rFonts w:ascii="Comic Sans MS" w:hAnsi="Comic Sans MS"/>
          <w:b/>
          <w:sz w:val="20"/>
          <w:szCs w:val="20"/>
        </w:rPr>
        <w:t>organeldir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 xml:space="preserve">)               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2.   Bütün hücrelerde kloroplast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(bulunur / bulunmaz)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3. Hayvan  hücresinin şekli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(ovaldir / köşelidir)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4.  Hücrede enerji üretildiği yer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(mitokondridir / kloroplasttır)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5. Hücrenin yönetimini sağlayan yapı 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………………………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( sitoplazmadır / çekirdektir)</w:t>
      </w:r>
      <w:r w:rsidR="00693D65" w:rsidRPr="00693D65">
        <w:rPr>
          <w:rFonts w:cstheme="minorHAnsi"/>
          <w:b/>
          <w:noProof/>
        </w:rPr>
        <w:t xml:space="preserve"> </w:t>
      </w:r>
    </w:p>
    <w:p w:rsidR="008279C0" w:rsidRPr="00B85F07" w:rsidRDefault="008279C0" w:rsidP="008279C0">
      <w:p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6. Hücre zarı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…………………….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(serttir / seçici geçirgendir)</w:t>
      </w:r>
    </w:p>
    <w:p w:rsidR="008279C0" w:rsidRPr="004E69CA" w:rsidRDefault="00D34744" w:rsidP="008279C0">
      <w:pPr>
        <w:rPr>
          <w:rFonts w:ascii="Comic Sans MS" w:hAnsi="Comic Sans MS" w:cs="Arial"/>
          <w:color w:val="FFC000"/>
          <w:sz w:val="20"/>
          <w:szCs w:val="20"/>
        </w:rPr>
      </w:pPr>
      <w:r>
        <w:rPr>
          <w:rFonts w:ascii="Comic Sans MS" w:hAnsi="Comic Sans MS"/>
          <w:color w:val="FFC000"/>
          <w:sz w:val="20"/>
          <w:szCs w:val="20"/>
        </w:rPr>
        <w:t>D</w:t>
      </w:r>
      <w:r w:rsidR="008279C0" w:rsidRPr="004E69CA">
        <w:rPr>
          <w:rFonts w:ascii="Comic Sans MS" w:hAnsi="Comic Sans MS"/>
          <w:color w:val="FFC000"/>
          <w:sz w:val="20"/>
          <w:szCs w:val="20"/>
        </w:rPr>
        <w:t>.</w:t>
      </w:r>
      <w:r w:rsidR="008279C0" w:rsidRPr="004E69CA">
        <w:rPr>
          <w:rFonts w:ascii="Comic Sans MS" w:hAnsi="Comic Sans MS" w:cs="Arial"/>
          <w:color w:val="FFC000"/>
          <w:sz w:val="20"/>
          <w:szCs w:val="20"/>
        </w:rPr>
        <w:t xml:space="preserve">Aşağıdaki cümlelerden doğru olanların başına D, yanlış olanların başına Y yazınız. 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Kız ve erkeklerde ergenlik döneminde aynı değişiklikler görülür.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Büyümeyle beraber yaş, boy ve kütle artışı olur.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Hücrenin besin üreten </w:t>
      </w:r>
      <w:proofErr w:type="spellStart"/>
      <w:r w:rsidRPr="00B85F07">
        <w:rPr>
          <w:rFonts w:ascii="Comic Sans MS" w:hAnsi="Comic Sans MS"/>
          <w:b/>
          <w:sz w:val="20"/>
          <w:szCs w:val="20"/>
        </w:rPr>
        <w:t>organeli</w:t>
      </w:r>
      <w:proofErr w:type="spellEnd"/>
      <w:r w:rsidRPr="00B85F07">
        <w:rPr>
          <w:rFonts w:ascii="Comic Sans MS" w:hAnsi="Comic Sans MS"/>
          <w:b/>
          <w:sz w:val="20"/>
          <w:szCs w:val="20"/>
        </w:rPr>
        <w:t xml:space="preserve"> kloroplasttır.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Polen tanesinin dişi organın tepeciğine taşınması olayına tozlaşma denir.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Kuşlarda yavru bakımı yoktur.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…..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Sürüngenlerde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döllenme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olayı ana canlı vücudunda gerçekleşir.</w:t>
      </w:r>
    </w:p>
    <w:p w:rsidR="008279C0" w:rsidRPr="00B85F07" w:rsidRDefault="008279C0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proofErr w:type="gramStart"/>
      <w:r w:rsidRPr="00B85F07">
        <w:rPr>
          <w:rFonts w:ascii="Comic Sans MS" w:hAnsi="Comic Sans MS"/>
          <w:b/>
          <w:sz w:val="20"/>
          <w:szCs w:val="20"/>
        </w:rPr>
        <w:t>.….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Tohumun çimlenmesinde sıcaklığın hiçbir etkisi yoktur.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…</w:t>
      </w:r>
      <w:r w:rsidR="007B766E">
        <w:rPr>
          <w:rFonts w:ascii="Comic Sans MS" w:hAnsi="Comic Sans MS"/>
          <w:b/>
          <w:sz w:val="20"/>
          <w:szCs w:val="20"/>
        </w:rPr>
        <w:t>.</w:t>
      </w:r>
      <w:r w:rsidRPr="00B85F07">
        <w:rPr>
          <w:rFonts w:ascii="Comic Sans MS" w:hAnsi="Comic Sans MS"/>
          <w:b/>
          <w:sz w:val="20"/>
          <w:szCs w:val="20"/>
        </w:rPr>
        <w:t>.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>)Ribozom, yağ üretiminde görev alır.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spacing w:after="40"/>
        <w:rPr>
          <w:rFonts w:ascii="Comic Sans MS" w:hAnsi="Comic Sans MS"/>
          <w:b/>
          <w:color w:val="000000"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>(    ) Balina memeli hayvan olup yumurtlayarak çoğalır.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spacing w:after="40"/>
        <w:rPr>
          <w:rFonts w:ascii="Comic Sans MS" w:hAnsi="Comic Sans MS"/>
          <w:b/>
          <w:color w:val="000000"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(    ) Çekirdek, hücre </w:t>
      </w:r>
      <w:proofErr w:type="spellStart"/>
      <w:r w:rsidRPr="00B85F07">
        <w:rPr>
          <w:rFonts w:ascii="Comic Sans MS" w:hAnsi="Comic Sans MS"/>
          <w:b/>
          <w:color w:val="000000"/>
          <w:sz w:val="20"/>
          <w:szCs w:val="20"/>
        </w:rPr>
        <w:t>organellerini</w:t>
      </w:r>
      <w:proofErr w:type="spellEnd"/>
      <w:r w:rsidRPr="00B85F07">
        <w:rPr>
          <w:rFonts w:ascii="Comic Sans MS" w:hAnsi="Comic Sans MS"/>
          <w:b/>
          <w:color w:val="000000"/>
          <w:sz w:val="20"/>
          <w:szCs w:val="20"/>
        </w:rPr>
        <w:t xml:space="preserve"> barındırır.</w:t>
      </w:r>
    </w:p>
    <w:p w:rsidR="004E69CA" w:rsidRPr="00B85F07" w:rsidRDefault="004E69CA" w:rsidP="00B85F07">
      <w:pPr>
        <w:pStyle w:val="ListeParagraf"/>
        <w:widowControl w:val="0"/>
        <w:numPr>
          <w:ilvl w:val="0"/>
          <w:numId w:val="6"/>
        </w:numPr>
        <w:tabs>
          <w:tab w:val="left" w:pos="933"/>
        </w:tabs>
        <w:autoSpaceDE w:val="0"/>
        <w:autoSpaceDN w:val="0"/>
        <w:adjustRightInd w:val="0"/>
        <w:spacing w:after="40"/>
        <w:rPr>
          <w:rFonts w:ascii="Comic Sans MS" w:hAnsi="Comic Sans MS"/>
          <w:b/>
          <w:color w:val="000000"/>
          <w:sz w:val="20"/>
          <w:szCs w:val="20"/>
        </w:rPr>
      </w:pPr>
      <w:r w:rsidRPr="00B85F07">
        <w:rPr>
          <w:rFonts w:ascii="Comic Sans MS" w:hAnsi="Comic Sans MS"/>
          <w:b/>
          <w:color w:val="000000"/>
          <w:sz w:val="20"/>
          <w:szCs w:val="20"/>
        </w:rPr>
        <w:t>(    ) Hücre zarı, hücreyi dış ortamdan ayıran, madde giriş çıkışını düzenleyen, seçici geçirgen özelliğe sahip canlı yapıdır.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spacing w:after="4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(  </w:t>
      </w:r>
      <w:r w:rsidR="007B766E">
        <w:rPr>
          <w:rFonts w:ascii="Comic Sans MS" w:hAnsi="Comic Sans MS"/>
          <w:b/>
          <w:sz w:val="20"/>
          <w:szCs w:val="20"/>
        </w:rPr>
        <w:t xml:space="preserve"> </w:t>
      </w:r>
      <w:r w:rsidRPr="00B85F07">
        <w:rPr>
          <w:rFonts w:ascii="Comic Sans MS" w:hAnsi="Comic Sans MS"/>
          <w:b/>
          <w:sz w:val="20"/>
          <w:szCs w:val="20"/>
        </w:rPr>
        <w:t xml:space="preserve"> ) Organik tarımın amacı toprak ve su kaynakları ile havayı kirletmeden çevre, bitki, hayvan ve insan sağlığını korumaktır.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spacing w:after="40"/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(   </w:t>
      </w:r>
      <w:r w:rsidR="007B766E">
        <w:rPr>
          <w:rFonts w:ascii="Comic Sans MS" w:hAnsi="Comic Sans MS"/>
          <w:b/>
          <w:sz w:val="20"/>
          <w:szCs w:val="20"/>
        </w:rPr>
        <w:t xml:space="preserve">  </w:t>
      </w:r>
      <w:r w:rsidRPr="00B85F07">
        <w:rPr>
          <w:rFonts w:ascii="Comic Sans MS" w:hAnsi="Comic Sans MS"/>
          <w:b/>
          <w:sz w:val="20"/>
          <w:szCs w:val="20"/>
        </w:rPr>
        <w:t xml:space="preserve">) Tozlaşmada polenlerin taşınması su, rüzgâr, böcekler, kuşlar, insanlar vb. aracılığıyla olur. </w:t>
      </w:r>
    </w:p>
    <w:p w:rsidR="004E69CA" w:rsidRPr="00B85F07" w:rsidRDefault="004E69CA" w:rsidP="00B85F07">
      <w:pPr>
        <w:pStyle w:val="ListeParagraf"/>
        <w:numPr>
          <w:ilvl w:val="0"/>
          <w:numId w:val="6"/>
        </w:numPr>
        <w:spacing w:after="40"/>
        <w:rPr>
          <w:rFonts w:ascii="Comic Sans MS" w:hAnsi="Comic Sans MS"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(    </w:t>
      </w:r>
      <w:r w:rsidR="007B766E">
        <w:rPr>
          <w:rFonts w:ascii="Comic Sans MS" w:hAnsi="Comic Sans MS"/>
          <w:b/>
          <w:sz w:val="20"/>
          <w:szCs w:val="20"/>
        </w:rPr>
        <w:t xml:space="preserve"> </w:t>
      </w:r>
      <w:r w:rsidRPr="00B85F07">
        <w:rPr>
          <w:rFonts w:ascii="Comic Sans MS" w:hAnsi="Comic Sans MS"/>
          <w:b/>
          <w:sz w:val="20"/>
          <w:szCs w:val="20"/>
        </w:rPr>
        <w:t>) Kurbağa başkalaşım geçiren bir canlıdır</w:t>
      </w:r>
      <w:r w:rsidRPr="00B85F07">
        <w:rPr>
          <w:rFonts w:ascii="Comic Sans MS" w:hAnsi="Comic Sans MS"/>
          <w:sz w:val="20"/>
          <w:szCs w:val="20"/>
        </w:rPr>
        <w:t>.</w:t>
      </w:r>
    </w:p>
    <w:p w:rsidR="008279C0" w:rsidRPr="004E69CA" w:rsidRDefault="00D34744" w:rsidP="008279C0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E)  </w:t>
      </w:r>
      <w:r w:rsidR="008279C0" w:rsidRPr="004E69CA">
        <w:rPr>
          <w:rFonts w:ascii="Comic Sans MS" w:hAnsi="Comic Sans MS"/>
          <w:b/>
          <w:color w:val="FF0000"/>
          <w:sz w:val="20"/>
          <w:szCs w:val="20"/>
        </w:rPr>
        <w:t>Tabloyu Doldurunuz.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740"/>
      </w:tblGrid>
      <w:tr w:rsidR="008279C0" w:rsidRPr="00007372" w:rsidTr="008279C0">
        <w:trPr>
          <w:trHeight w:val="36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1- Tohum çimlenirken ihtiyacı olan besini (tohumun etli kısmı) çeneklerinden karşılar.</w:t>
            </w:r>
          </w:p>
        </w:tc>
      </w:tr>
      <w:tr w:rsidR="008279C0" w:rsidRPr="00007372" w:rsidTr="008279C0">
        <w:trPr>
          <w:trHeight w:val="38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2- Sperm ve yumurta sadece insanlarda bulunur.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3- Her madde hücre zarında kolaylıkla geçerek hücreye girebilir.</w:t>
            </w:r>
          </w:p>
        </w:tc>
      </w:tr>
      <w:tr w:rsidR="008279C0" w:rsidRPr="00007372" w:rsidTr="008279C0">
        <w:trPr>
          <w:trHeight w:val="38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4- Kertenkele, yılan ve timsah yumurta ile çoğalır.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5- Işık olmazsa bitki çimlenemez.</w:t>
            </w:r>
          </w:p>
        </w:tc>
      </w:tr>
      <w:tr w:rsidR="008279C0" w:rsidRPr="00007372" w:rsidTr="008279C0">
        <w:trPr>
          <w:trHeight w:val="38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6- Mitokondri bitkilerde fotosentez yapar.</w:t>
            </w:r>
          </w:p>
        </w:tc>
      </w:tr>
      <w:tr w:rsidR="008279C0" w:rsidRPr="00007372" w:rsidTr="008279C0">
        <w:trPr>
          <w:trHeight w:val="38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7- Tozlaşma, polenlerin yumurtalıkta yumurta ile birleşmesidir.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8- </w:t>
            </w:r>
            <w:proofErr w:type="spell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Sentrozom</w:t>
            </w:r>
            <w:proofErr w:type="spell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 bitkilerde var, hayvanlarda yoktur.</w:t>
            </w:r>
          </w:p>
        </w:tc>
      </w:tr>
      <w:tr w:rsidR="008279C0" w:rsidRPr="00007372" w:rsidTr="008279C0">
        <w:trPr>
          <w:trHeight w:val="38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9- Dokular bir araya gelerek organları meydana getirir.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10- İnsanda sperm ve yumurta, yumurta kanalında bir araya gelerek 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döllenir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11- Sistemler bir araya gelerek 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meydana getirir.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12- Dişi üreme sisteminde bulunan yapılar, vajina, yumurtalık, döl yatağı ve……………………………………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dır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13- Bitki hücresini hayvan hücresinden ayıran </w:t>
            </w:r>
            <w:proofErr w:type="spell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organellerden</w:t>
            </w:r>
            <w:proofErr w:type="spell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 birisi de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tır.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14- Kelebek ve kurbağa 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…………………………………………..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geçiren hayvanlardır.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15- Bir hücrede kalım maddesi olan DNA 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……………………………….…………..</w:t>
            </w:r>
            <w:proofErr w:type="spellStart"/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te</w:t>
            </w:r>
            <w:proofErr w:type="spell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 bulunur.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16- Erkek üreme hücresi olan spermin üretildiği yer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</w:t>
            </w:r>
            <w:proofErr w:type="spellStart"/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dir</w:t>
            </w:r>
            <w:proofErr w:type="spell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17- Bebeklik – Çocukluk – Ergenlik -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…………………….…………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 – Yaşlılık.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>18- Polenlerin rüzgar, arı, su, insan gibi etkilerle dişicik tepesine gelmesine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denir.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19- Hücre içerisinde sindirim yapan </w:t>
            </w:r>
            <w:proofErr w:type="spell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organel</w:t>
            </w:r>
            <w:proofErr w:type="spellEnd"/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dur.</w:t>
            </w:r>
          </w:p>
        </w:tc>
      </w:tr>
      <w:tr w:rsidR="008279C0" w:rsidRPr="00007372" w:rsidTr="008279C0">
        <w:trPr>
          <w:trHeight w:val="367"/>
        </w:trPr>
        <w:tc>
          <w:tcPr>
            <w:tcW w:w="107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9C0" w:rsidRPr="00B85F07" w:rsidRDefault="008279C0" w:rsidP="00A347F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5F07">
              <w:rPr>
                <w:rFonts w:ascii="Comic Sans MS" w:hAnsi="Comic Sans MS"/>
                <w:b/>
                <w:sz w:val="20"/>
                <w:szCs w:val="20"/>
              </w:rPr>
              <w:t xml:space="preserve">20- Çiçeğin dıştan içe kısımları, çanak yaprak, </w:t>
            </w:r>
            <w:proofErr w:type="gramStart"/>
            <w:r w:rsidRPr="00B85F07">
              <w:rPr>
                <w:rFonts w:ascii="Comic Sans MS" w:hAnsi="Comic Sans MS"/>
                <w:b/>
                <w:sz w:val="20"/>
                <w:szCs w:val="20"/>
              </w:rPr>
              <w:t>………………………………….</w:t>
            </w:r>
            <w:proofErr w:type="gramEnd"/>
            <w:r w:rsidRPr="00B85F07">
              <w:rPr>
                <w:rFonts w:ascii="Comic Sans MS" w:hAnsi="Comic Sans MS"/>
                <w:b/>
                <w:sz w:val="20"/>
                <w:szCs w:val="20"/>
              </w:rPr>
              <w:t>erkek organ ve dişi organdır.</w:t>
            </w:r>
          </w:p>
        </w:tc>
      </w:tr>
    </w:tbl>
    <w:p w:rsidR="00DD50FD" w:rsidRDefault="00DD50FD" w:rsidP="004E69CA">
      <w:pPr>
        <w:pStyle w:val="ListeParagraf"/>
        <w:ind w:left="360" w:right="-11"/>
        <w:rPr>
          <w:rFonts w:ascii="Comic Sans MS" w:hAnsi="Comic Sans MS" w:cs="Arial"/>
          <w:b/>
          <w:color w:val="7030A0"/>
          <w:sz w:val="20"/>
          <w:szCs w:val="20"/>
        </w:rPr>
      </w:pPr>
    </w:p>
    <w:p w:rsidR="004E69CA" w:rsidRPr="00D34744" w:rsidRDefault="00D34744" w:rsidP="00D34744">
      <w:pPr>
        <w:ind w:right="-11"/>
        <w:rPr>
          <w:rFonts w:ascii="Comic Sans MS" w:hAnsi="Comic Sans MS" w:cs="Arial"/>
          <w:b/>
          <w:bCs/>
          <w:color w:val="7030A0"/>
          <w:sz w:val="20"/>
          <w:szCs w:val="20"/>
        </w:rPr>
      </w:pPr>
      <w:r w:rsidRPr="00D34744">
        <w:rPr>
          <w:rFonts w:ascii="Comic Sans MS" w:hAnsi="Comic Sans MS" w:cs="Arial"/>
          <w:b/>
          <w:color w:val="7030A0"/>
          <w:sz w:val="20"/>
          <w:szCs w:val="20"/>
        </w:rPr>
        <w:t>F)</w:t>
      </w:r>
      <w:r w:rsidR="004E69CA" w:rsidRPr="00D34744">
        <w:rPr>
          <w:rFonts w:ascii="Comic Sans MS" w:hAnsi="Comic Sans MS" w:cs="Arial"/>
          <w:b/>
          <w:color w:val="7030A0"/>
          <w:sz w:val="20"/>
          <w:szCs w:val="20"/>
        </w:rPr>
        <w:t xml:space="preserve">Aşağıdaki tanımların karşılığı olan sözcükleri </w:t>
      </w:r>
      <w:proofErr w:type="gramStart"/>
      <w:r w:rsidR="004E69CA" w:rsidRPr="00D34744">
        <w:rPr>
          <w:rFonts w:ascii="Comic Sans MS" w:hAnsi="Comic Sans MS" w:cs="Arial"/>
          <w:b/>
          <w:color w:val="7030A0"/>
          <w:sz w:val="20"/>
          <w:szCs w:val="20"/>
        </w:rPr>
        <w:t>eşleştirin</w:t>
      </w:r>
      <w:r w:rsidR="004E69CA" w:rsidRPr="00D34744">
        <w:rPr>
          <w:rFonts w:ascii="Comic Sans MS" w:hAnsi="Comic Sans MS" w:cs="Arial"/>
          <w:b/>
          <w:bCs/>
          <w:color w:val="7030A0"/>
          <w:sz w:val="20"/>
          <w:szCs w:val="20"/>
        </w:rPr>
        <w:t>.Not</w:t>
      </w:r>
      <w:proofErr w:type="gramEnd"/>
      <w:r w:rsidR="004E69CA" w:rsidRPr="00D34744">
        <w:rPr>
          <w:rFonts w:ascii="Comic Sans MS" w:hAnsi="Comic Sans MS" w:cs="Arial"/>
          <w:b/>
          <w:bCs/>
          <w:color w:val="7030A0"/>
          <w:sz w:val="20"/>
          <w:szCs w:val="20"/>
        </w:rPr>
        <w:t>:</w:t>
      </w:r>
      <w:proofErr w:type="spellStart"/>
      <w:r w:rsidR="004E69CA" w:rsidRPr="00D34744">
        <w:rPr>
          <w:rFonts w:ascii="Comic Sans MS" w:hAnsi="Comic Sans MS" w:cs="Arial"/>
          <w:bCs/>
          <w:color w:val="7030A0"/>
          <w:sz w:val="20"/>
          <w:szCs w:val="20"/>
          <w:u w:val="single"/>
        </w:rPr>
        <w:t>Parentez</w:t>
      </w:r>
      <w:proofErr w:type="spellEnd"/>
      <w:r w:rsidR="004E69CA" w:rsidRPr="00D34744">
        <w:rPr>
          <w:rFonts w:ascii="Comic Sans MS" w:hAnsi="Comic Sans MS" w:cs="Arial"/>
          <w:bCs/>
          <w:color w:val="7030A0"/>
          <w:sz w:val="20"/>
          <w:szCs w:val="20"/>
          <w:u w:val="single"/>
        </w:rPr>
        <w:t xml:space="preserve"> içine harfleri yazınız (  bir tane artacak)</w:t>
      </w:r>
      <w:r w:rsidR="004E69CA" w:rsidRPr="00D34744">
        <w:rPr>
          <w:rFonts w:ascii="Comic Sans MS" w:hAnsi="Comic Sans MS" w:cs="Arial"/>
          <w:b/>
          <w:bCs/>
          <w:color w:val="7030A0"/>
          <w:sz w:val="20"/>
          <w:szCs w:val="20"/>
        </w:rPr>
        <w:t xml:space="preserve"> 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 xml:space="preserve">(       )1. sperm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ile  yumurtanın</w:t>
      </w:r>
      <w:proofErr w:type="gramEnd"/>
      <w:r w:rsidRPr="00B85F07">
        <w:rPr>
          <w:rFonts w:ascii="Comic Sans MS" w:hAnsi="Comic Sans MS"/>
          <w:b/>
          <w:sz w:val="20"/>
          <w:szCs w:val="20"/>
        </w:rPr>
        <w:t xml:space="preserve">  birleşmesi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       </w:t>
      </w:r>
      <w:r w:rsidRPr="00B85F07">
        <w:rPr>
          <w:rFonts w:ascii="Comic Sans MS" w:hAnsi="Comic Sans MS"/>
          <w:b/>
          <w:sz w:val="20"/>
          <w:szCs w:val="20"/>
        </w:rPr>
        <w:t>A. Sperm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lastRenderedPageBreak/>
        <w:t>(       )2. erkek üreme hücresi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       </w:t>
      </w:r>
      <w:r w:rsidRPr="00B85F07">
        <w:rPr>
          <w:rFonts w:ascii="Comic Sans MS" w:hAnsi="Comic Sans MS"/>
          <w:b/>
          <w:sz w:val="20"/>
          <w:szCs w:val="20"/>
        </w:rPr>
        <w:t>B. Testis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       )3. zigotun ilk bölünmeleri geçirdikten sonraki hali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</w:t>
      </w:r>
      <w:r w:rsidRPr="00B85F07">
        <w:rPr>
          <w:rFonts w:ascii="Comic Sans MS" w:hAnsi="Comic Sans MS"/>
          <w:b/>
          <w:sz w:val="20"/>
          <w:szCs w:val="20"/>
        </w:rPr>
        <w:t>C</w:t>
      </w:r>
      <w:r w:rsidR="00B85F07">
        <w:rPr>
          <w:rFonts w:ascii="Comic Sans MS" w:hAnsi="Comic Sans MS"/>
          <w:b/>
          <w:sz w:val="20"/>
          <w:szCs w:val="20"/>
        </w:rPr>
        <w:t>.</w:t>
      </w:r>
      <w:r w:rsidRPr="00B85F07">
        <w:rPr>
          <w:rFonts w:ascii="Comic Sans MS" w:hAnsi="Comic Sans MS"/>
          <w:b/>
          <w:sz w:val="20"/>
          <w:szCs w:val="20"/>
        </w:rPr>
        <w:t xml:space="preserve"> Yumurta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       )4. erkek üreme hücresinin üretildiği organ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       </w:t>
      </w:r>
      <w:r w:rsidRPr="00B85F07">
        <w:rPr>
          <w:rFonts w:ascii="Comic Sans MS" w:hAnsi="Comic Sans MS"/>
          <w:b/>
          <w:sz w:val="20"/>
          <w:szCs w:val="20"/>
        </w:rPr>
        <w:t>D. Embriyo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       )5. çocukluktan sonra gelen gelişim dönemi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       </w:t>
      </w:r>
      <w:r w:rsidRPr="00B85F07">
        <w:rPr>
          <w:rFonts w:ascii="Comic Sans MS" w:hAnsi="Comic Sans MS"/>
          <w:b/>
          <w:sz w:val="20"/>
          <w:szCs w:val="20"/>
        </w:rPr>
        <w:t>E. Yetişkinlik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       )6. dişi üreme hücresi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        </w:t>
      </w:r>
      <w:r w:rsidRPr="00B85F07">
        <w:rPr>
          <w:rFonts w:ascii="Comic Sans MS" w:hAnsi="Comic Sans MS"/>
          <w:b/>
          <w:sz w:val="20"/>
          <w:szCs w:val="20"/>
        </w:rPr>
        <w:t xml:space="preserve">F. </w:t>
      </w:r>
      <w:proofErr w:type="gramStart"/>
      <w:r w:rsidRPr="00B85F07">
        <w:rPr>
          <w:rFonts w:ascii="Comic Sans MS" w:hAnsi="Comic Sans MS"/>
          <w:b/>
          <w:sz w:val="20"/>
          <w:szCs w:val="20"/>
        </w:rPr>
        <w:t>Döllenme</w:t>
      </w:r>
      <w:proofErr w:type="gramEnd"/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</w:rPr>
      </w:pPr>
      <w:r w:rsidRPr="00B85F07">
        <w:rPr>
          <w:rFonts w:ascii="Comic Sans MS" w:hAnsi="Comic Sans MS"/>
          <w:b/>
          <w:sz w:val="20"/>
          <w:szCs w:val="20"/>
        </w:rPr>
        <w:t>(       )7. meslek ve eş seçiminin olduğu gelişim dönemi</w:t>
      </w:r>
      <w:r w:rsidRPr="00B85F07">
        <w:rPr>
          <w:rFonts w:ascii="Comic Sans MS" w:hAnsi="Comic Sans MS"/>
          <w:b/>
          <w:sz w:val="20"/>
          <w:szCs w:val="20"/>
        </w:rPr>
        <w:tab/>
      </w:r>
      <w:r w:rsidR="00B85F07">
        <w:rPr>
          <w:rFonts w:ascii="Comic Sans MS" w:hAnsi="Comic Sans MS"/>
          <w:b/>
          <w:sz w:val="20"/>
          <w:szCs w:val="20"/>
        </w:rPr>
        <w:t xml:space="preserve">         </w:t>
      </w:r>
      <w:r w:rsidRPr="00B85F07">
        <w:rPr>
          <w:rFonts w:ascii="Comic Sans MS" w:hAnsi="Comic Sans MS"/>
          <w:b/>
          <w:sz w:val="20"/>
          <w:szCs w:val="20"/>
        </w:rPr>
        <w:t>G. Ergenlik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  <w:lang w:val="es-ES"/>
        </w:rPr>
      </w:pPr>
      <w:r w:rsidRPr="00B85F07">
        <w:rPr>
          <w:rFonts w:ascii="Comic Sans MS" w:hAnsi="Comic Sans MS"/>
          <w:b/>
          <w:sz w:val="20"/>
          <w:szCs w:val="20"/>
          <w:lang w:val="es-ES"/>
        </w:rPr>
        <w:t xml:space="preserve">(       )8, </w:t>
      </w:r>
      <w:r w:rsidRPr="00B85F07">
        <w:rPr>
          <w:rFonts w:ascii="Comic Sans MS" w:hAnsi="Comic Sans MS"/>
          <w:b/>
          <w:sz w:val="20"/>
          <w:szCs w:val="20"/>
        </w:rPr>
        <w:t>Maddeleri depo eder,atıkları uzaklaştırır</w:t>
      </w:r>
      <w:r w:rsidRPr="00B85F07">
        <w:rPr>
          <w:rFonts w:ascii="Comic Sans MS" w:hAnsi="Comic Sans MS"/>
          <w:b/>
          <w:sz w:val="20"/>
          <w:szCs w:val="20"/>
          <w:lang w:val="es-ES"/>
        </w:rPr>
        <w:tab/>
      </w:r>
      <w:r w:rsidR="00B85F07">
        <w:rPr>
          <w:rFonts w:ascii="Comic Sans MS" w:hAnsi="Comic Sans MS"/>
          <w:b/>
          <w:sz w:val="20"/>
          <w:szCs w:val="20"/>
          <w:lang w:val="es-ES"/>
        </w:rPr>
        <w:t xml:space="preserve">                 </w:t>
      </w:r>
      <w:r w:rsidRPr="00B85F07">
        <w:rPr>
          <w:rFonts w:ascii="Comic Sans MS" w:hAnsi="Comic Sans MS"/>
          <w:b/>
          <w:sz w:val="20"/>
          <w:szCs w:val="20"/>
          <w:lang w:val="es-ES"/>
        </w:rPr>
        <w:t xml:space="preserve">H.Taç yaprak   </w:t>
      </w:r>
    </w:p>
    <w:p w:rsidR="004E69CA" w:rsidRPr="00B85F07" w:rsidRDefault="004E69CA" w:rsidP="00B85F07">
      <w:pPr>
        <w:pStyle w:val="ListeParagraf"/>
        <w:numPr>
          <w:ilvl w:val="0"/>
          <w:numId w:val="9"/>
        </w:numPr>
        <w:tabs>
          <w:tab w:val="left" w:pos="5760"/>
        </w:tabs>
        <w:rPr>
          <w:rFonts w:ascii="Comic Sans MS" w:hAnsi="Comic Sans MS"/>
          <w:b/>
          <w:sz w:val="20"/>
          <w:szCs w:val="20"/>
          <w:lang w:val="es-ES"/>
        </w:rPr>
      </w:pPr>
      <w:r w:rsidRPr="00B85F07">
        <w:rPr>
          <w:rFonts w:ascii="Comic Sans MS" w:hAnsi="Comic Sans MS"/>
          <w:b/>
          <w:sz w:val="20"/>
          <w:szCs w:val="20"/>
          <w:lang w:val="es-ES"/>
        </w:rPr>
        <w:t>(       )9,</w:t>
      </w:r>
      <w:r w:rsidR="007B766E">
        <w:rPr>
          <w:rFonts w:ascii="Comic Sans MS" w:hAnsi="Comic Sans MS"/>
          <w:b/>
          <w:sz w:val="20"/>
          <w:szCs w:val="20"/>
          <w:lang w:val="es-ES"/>
        </w:rPr>
        <w:t xml:space="preserve"> </w:t>
      </w:r>
      <w:r w:rsidRPr="00B85F07">
        <w:rPr>
          <w:rFonts w:ascii="Comic Sans MS" w:hAnsi="Comic Sans MS"/>
          <w:b/>
          <w:sz w:val="20"/>
          <w:szCs w:val="20"/>
          <w:lang w:val="es-ES"/>
        </w:rPr>
        <w:t xml:space="preserve">yumurtlayarak  ürer.                          </w:t>
      </w:r>
      <w:r w:rsidRPr="00B85F07">
        <w:rPr>
          <w:rFonts w:ascii="Comic Sans MS" w:hAnsi="Comic Sans MS"/>
          <w:b/>
          <w:sz w:val="20"/>
          <w:szCs w:val="20"/>
          <w:lang w:val="es-ES"/>
        </w:rPr>
        <w:tab/>
      </w:r>
      <w:r w:rsidR="00B85F07">
        <w:rPr>
          <w:rFonts w:ascii="Comic Sans MS" w:hAnsi="Comic Sans MS"/>
          <w:b/>
          <w:sz w:val="20"/>
          <w:szCs w:val="20"/>
          <w:lang w:val="es-ES"/>
        </w:rPr>
        <w:t xml:space="preserve">          </w:t>
      </w:r>
      <w:r w:rsidRPr="00B85F07">
        <w:rPr>
          <w:rFonts w:ascii="Comic Sans MS" w:hAnsi="Comic Sans MS"/>
          <w:b/>
          <w:sz w:val="20"/>
          <w:szCs w:val="20"/>
          <w:lang w:val="es-ES"/>
        </w:rPr>
        <w:t>I. Kurbağa</w:t>
      </w:r>
    </w:p>
    <w:p w:rsidR="004E69CA" w:rsidRPr="00B85F07" w:rsidRDefault="007B766E" w:rsidP="00B85F07">
      <w:pPr>
        <w:pStyle w:val="ListeParagraf"/>
        <w:numPr>
          <w:ilvl w:val="0"/>
          <w:numId w:val="9"/>
        </w:numPr>
        <w:tabs>
          <w:tab w:val="left" w:pos="5760"/>
        </w:tabs>
        <w:jc w:val="both"/>
        <w:rPr>
          <w:rFonts w:ascii="Comic Sans MS" w:hAnsi="Comic Sans MS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(      </w:t>
      </w:r>
      <w:r w:rsidR="004E69CA" w:rsidRPr="00B85F07">
        <w:rPr>
          <w:rFonts w:ascii="Comic Sans MS" w:hAnsi="Comic Sans MS"/>
          <w:b/>
          <w:sz w:val="20"/>
          <w:szCs w:val="20"/>
          <w:lang w:val="es-ES"/>
        </w:rPr>
        <w:t>)10, başkalaşım geçirir.</w:t>
      </w:r>
      <w:r w:rsidR="004E69CA" w:rsidRPr="00B85F07">
        <w:rPr>
          <w:rFonts w:ascii="Comic Sans MS" w:hAnsi="Comic Sans MS"/>
          <w:b/>
          <w:sz w:val="20"/>
          <w:szCs w:val="20"/>
          <w:lang w:val="es-ES"/>
        </w:rPr>
        <w:tab/>
      </w:r>
      <w:r w:rsidR="00B85F07">
        <w:rPr>
          <w:rFonts w:ascii="Comic Sans MS" w:hAnsi="Comic Sans MS"/>
          <w:b/>
          <w:sz w:val="20"/>
          <w:szCs w:val="20"/>
          <w:lang w:val="es-ES"/>
        </w:rPr>
        <w:t xml:space="preserve">                </w:t>
      </w:r>
      <w:r w:rsidR="004E69CA" w:rsidRPr="00B85F07">
        <w:rPr>
          <w:rFonts w:ascii="Comic Sans MS" w:hAnsi="Comic Sans MS"/>
          <w:b/>
          <w:sz w:val="20"/>
          <w:szCs w:val="20"/>
          <w:lang w:val="es-ES"/>
        </w:rPr>
        <w:t xml:space="preserve">K. </w:t>
      </w:r>
      <w:r w:rsidR="004E69CA" w:rsidRPr="00B85F07">
        <w:rPr>
          <w:rFonts w:ascii="Comic Sans MS" w:hAnsi="Comic Sans MS"/>
          <w:b/>
          <w:sz w:val="20"/>
          <w:szCs w:val="20"/>
        </w:rPr>
        <w:t>Koful</w:t>
      </w:r>
    </w:p>
    <w:p w:rsidR="004E69CA" w:rsidRPr="00B85F07" w:rsidRDefault="00B85F07" w:rsidP="00B85F0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lang w:val="es-ES"/>
        </w:rPr>
        <w:t xml:space="preserve">                                                                                   </w:t>
      </w:r>
      <w:r w:rsidR="004E69CA" w:rsidRPr="00B85F07">
        <w:rPr>
          <w:rFonts w:ascii="Comic Sans MS" w:hAnsi="Comic Sans MS"/>
          <w:b/>
          <w:sz w:val="20"/>
          <w:szCs w:val="20"/>
          <w:lang w:val="es-ES"/>
        </w:rPr>
        <w:t>M. Kuş</w:t>
      </w:r>
    </w:p>
    <w:tbl>
      <w:tblPr>
        <w:tblW w:w="0" w:type="auto"/>
        <w:tblInd w:w="61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/>
      </w:tblPr>
      <w:tblGrid>
        <w:gridCol w:w="1678"/>
        <w:gridCol w:w="1679"/>
        <w:gridCol w:w="1679"/>
      </w:tblGrid>
      <w:tr w:rsidR="007B766E" w:rsidRPr="00AA37A8" w:rsidTr="007B766E">
        <w:trPr>
          <w:trHeight w:val="381"/>
        </w:trPr>
        <w:tc>
          <w:tcPr>
            <w:tcW w:w="1678" w:type="dxa"/>
            <w:tcBorders>
              <w:bottom w:val="single" w:sz="18" w:space="0" w:color="F79646"/>
            </w:tcBorders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1.yumurtalık</w:t>
            </w:r>
          </w:p>
        </w:tc>
        <w:tc>
          <w:tcPr>
            <w:tcW w:w="1679" w:type="dxa"/>
            <w:tcBorders>
              <w:bottom w:val="single" w:sz="18" w:space="0" w:color="F79646"/>
            </w:tcBorders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2.Vajina</w:t>
            </w:r>
          </w:p>
        </w:tc>
        <w:tc>
          <w:tcPr>
            <w:tcW w:w="1679" w:type="dxa"/>
            <w:tcBorders>
              <w:bottom w:val="single" w:sz="18" w:space="0" w:color="F79646"/>
            </w:tcBorders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3.testis</w:t>
            </w:r>
          </w:p>
        </w:tc>
      </w:tr>
      <w:tr w:rsidR="007B766E" w:rsidRPr="00AA37A8" w:rsidTr="007B766E">
        <w:trPr>
          <w:trHeight w:val="355"/>
        </w:trPr>
        <w:tc>
          <w:tcPr>
            <w:tcW w:w="1678" w:type="dxa"/>
            <w:shd w:val="clear" w:color="auto" w:fill="FDE4D0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4.sperm</w:t>
            </w:r>
          </w:p>
        </w:tc>
        <w:tc>
          <w:tcPr>
            <w:tcW w:w="1679" w:type="dxa"/>
            <w:shd w:val="clear" w:color="auto" w:fill="FDE4D0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5.döl yatağı</w:t>
            </w:r>
          </w:p>
        </w:tc>
        <w:tc>
          <w:tcPr>
            <w:tcW w:w="1679" w:type="dxa"/>
            <w:shd w:val="clear" w:color="auto" w:fill="FDE4D0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6.penis</w:t>
            </w:r>
          </w:p>
        </w:tc>
      </w:tr>
      <w:tr w:rsidR="007B766E" w:rsidRPr="00AA37A8" w:rsidTr="007B766E">
        <w:trPr>
          <w:trHeight w:val="381"/>
        </w:trPr>
        <w:tc>
          <w:tcPr>
            <w:tcW w:w="1678" w:type="dxa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7.yumurta</w:t>
            </w:r>
          </w:p>
        </w:tc>
        <w:tc>
          <w:tcPr>
            <w:tcW w:w="1679" w:type="dxa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8.yumurta kanalı</w:t>
            </w:r>
          </w:p>
        </w:tc>
        <w:tc>
          <w:tcPr>
            <w:tcW w:w="1679" w:type="dxa"/>
          </w:tcPr>
          <w:p w:rsidR="007B766E" w:rsidRPr="00AA37A8" w:rsidRDefault="007B766E" w:rsidP="00A347F5">
            <w:pPr>
              <w:rPr>
                <w:b/>
                <w:bCs/>
                <w:noProof/>
                <w:sz w:val="20"/>
                <w:szCs w:val="20"/>
              </w:rPr>
            </w:pPr>
            <w:r w:rsidRPr="00AA37A8">
              <w:rPr>
                <w:b/>
                <w:bCs/>
                <w:noProof/>
                <w:sz w:val="20"/>
                <w:szCs w:val="20"/>
              </w:rPr>
              <w:t>9.Salgı bezi</w:t>
            </w:r>
          </w:p>
        </w:tc>
      </w:tr>
    </w:tbl>
    <w:p w:rsidR="007B766E" w:rsidRPr="00DD50FD" w:rsidRDefault="007B766E" w:rsidP="007B766E">
      <w:pPr>
        <w:rPr>
          <w:rFonts w:ascii="Comic Sans MS" w:hAnsi="Comic Sans MS"/>
          <w:b/>
          <w:bCs/>
          <w:i/>
          <w:iCs/>
          <w:noProof/>
          <w:sz w:val="20"/>
          <w:szCs w:val="20"/>
        </w:rPr>
      </w:pPr>
      <w:r w:rsidRPr="00DD50FD">
        <w:rPr>
          <w:rFonts w:ascii="Comic Sans MS" w:hAnsi="Comic Sans MS"/>
          <w:b/>
          <w:bCs/>
          <w:i/>
          <w:iCs/>
          <w:noProof/>
          <w:sz w:val="20"/>
          <w:szCs w:val="20"/>
        </w:rPr>
        <w:t xml:space="preserve">Yukarıda tabloda verilen üreme sisteminde bulunan organlar verilmiştir.Peki karışık halde verilen dişi ve erkek üreme organlarını uygun yerlere </w:t>
      </w:r>
      <w:r w:rsidRPr="00DD50FD">
        <w:rPr>
          <w:rFonts w:ascii="Comic Sans MS" w:hAnsi="Comic Sans MS"/>
          <w:b/>
          <w:bCs/>
          <w:i/>
          <w:iCs/>
          <w:noProof/>
          <w:sz w:val="20"/>
          <w:szCs w:val="20"/>
          <w:u w:val="single"/>
        </w:rPr>
        <w:t>yazalım</w:t>
      </w:r>
      <w:r w:rsidRPr="00DD50FD">
        <w:rPr>
          <w:rFonts w:ascii="Comic Sans MS" w:hAnsi="Comic Sans MS"/>
          <w:b/>
          <w:bCs/>
          <w:i/>
          <w:iCs/>
          <w:noProof/>
          <w:sz w:val="20"/>
          <w:szCs w:val="20"/>
        </w:rPr>
        <w:t>.</w:t>
      </w:r>
    </w:p>
    <w:p w:rsidR="00DD50FD" w:rsidRDefault="00DD50FD" w:rsidP="007B766E">
      <w:pPr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</w:pPr>
    </w:p>
    <w:p w:rsidR="007B766E" w:rsidRPr="00294D83" w:rsidRDefault="007B766E" w:rsidP="007B766E">
      <w:pPr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</w:pPr>
      <w:r w:rsidRPr="007B766E"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  <w:t xml:space="preserve">DİŞİ ÜREME ORGANLARI:……………………… </w:t>
      </w:r>
      <w:r w:rsidR="00294D83"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  <w:t>…………..</w:t>
      </w:r>
      <w:r w:rsidRPr="007B766E"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  <w:t>,</w:t>
      </w:r>
      <w:r w:rsidR="00294D83"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  <w:t xml:space="preserve">       </w:t>
      </w:r>
      <w:r w:rsidRPr="007B766E">
        <w:rPr>
          <w:rFonts w:ascii="Comic Sans MS" w:hAnsi="Comic Sans MS"/>
          <w:b/>
          <w:bCs/>
          <w:i/>
          <w:iCs/>
          <w:smallCaps/>
          <w:noProof/>
          <w:sz w:val="18"/>
          <w:szCs w:val="18"/>
        </w:rPr>
        <w:t>ERKEK ÜREME ORGANLARI:……………………….</w:t>
      </w:r>
      <w:r w:rsidRPr="007B766E">
        <w:rPr>
          <w:rFonts w:ascii="Comic Sans MS" w:hAnsi="Comic Sans MS"/>
          <w:b/>
          <w:bCs/>
          <w:i/>
          <w:iCs/>
          <w:noProof/>
          <w:sz w:val="18"/>
          <w:szCs w:val="18"/>
        </w:rPr>
        <w:t>ile numaralı kısımlardır.</w:t>
      </w:r>
    </w:p>
    <w:p w:rsidR="00294D83" w:rsidRPr="00294D83" w:rsidRDefault="00D34744" w:rsidP="007B766E">
      <w:pPr>
        <w:rPr>
          <w:rFonts w:ascii="Comic Sans MS" w:hAnsi="Comic Sans MS"/>
          <w:b/>
          <w:bCs/>
          <w:i/>
          <w:iCs/>
          <w:noProof/>
          <w:color w:val="7030A0"/>
        </w:rPr>
      </w:pPr>
      <w:r>
        <w:rPr>
          <w:rFonts w:ascii="Comic Sans MS" w:hAnsi="Comic Sans MS"/>
          <w:b/>
          <w:bCs/>
          <w:i/>
          <w:iCs/>
          <w:noProof/>
          <w:color w:val="7030A0"/>
        </w:rPr>
        <w:t xml:space="preserve">G) </w:t>
      </w:r>
      <w:r w:rsidR="00294D83" w:rsidRPr="00294D83">
        <w:rPr>
          <w:rFonts w:ascii="Comic Sans MS" w:hAnsi="Comic Sans MS"/>
          <w:b/>
          <w:bCs/>
          <w:i/>
          <w:iCs/>
          <w:noProof/>
          <w:color w:val="7030A0"/>
        </w:rPr>
        <w:t>Aşağıdaki tabloları doldurunuz.</w:t>
      </w:r>
    </w:p>
    <w:tbl>
      <w:tblPr>
        <w:tblpPr w:leftFromText="141" w:rightFromText="141" w:vertAnchor="text" w:horzAnchor="margin" w:tblpY="150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4696"/>
        <w:gridCol w:w="657"/>
      </w:tblGrid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b/>
                <w:sz w:val="20"/>
              </w:rPr>
            </w:pPr>
            <w:r w:rsidRPr="008E7DAD">
              <w:rPr>
                <w:rFonts w:ascii="Comic Sans MS" w:hAnsi="Comic Sans MS" w:cs="Tahoma"/>
                <w:b/>
                <w:noProof/>
                <w:sz w:val="18"/>
                <w:szCs w:val="18"/>
              </w:rPr>
              <w:t>Bitkinin büyümesi için su, sıcaklık, oksijen ve ışık gereklidir.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474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E7DAD">
              <w:rPr>
                <w:rFonts w:ascii="Comic Sans MS" w:hAnsi="Comic Sans MS" w:cs="Tahoma"/>
                <w:noProof/>
                <w:sz w:val="18"/>
                <w:szCs w:val="18"/>
              </w:rPr>
              <w:t>Çiçeğin fotosentez yapan kısmı çanak yapraktır.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7DAD">
              <w:rPr>
                <w:rFonts w:ascii="Comic Sans MS" w:hAnsi="Comic Sans MS" w:cs="Tahoma"/>
                <w:b/>
                <w:noProof/>
                <w:sz w:val="18"/>
                <w:szCs w:val="18"/>
              </w:rPr>
              <w:t>Kurbağa, başkalaşım geçiren memeli sınıfında bir canlıdır.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8E7DAD">
              <w:rPr>
                <w:rFonts w:ascii="Comic Sans MS" w:hAnsi="Comic Sans MS" w:cs="Tahoma"/>
                <w:b/>
                <w:noProof/>
                <w:sz w:val="18"/>
                <w:szCs w:val="18"/>
              </w:rPr>
              <w:t>Organik tarımda amaç; kimyasal gübre kullanımını yaygınlaştırmaktır.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414"/>
        </w:trPr>
        <w:tc>
          <w:tcPr>
            <w:tcW w:w="4696" w:type="dxa"/>
            <w:shd w:val="clear" w:color="auto" w:fill="CCFFFF"/>
            <w:vAlign w:val="center"/>
          </w:tcPr>
          <w:p w:rsidR="00294D83" w:rsidRPr="0022099C" w:rsidRDefault="00294D83" w:rsidP="00A92D96">
            <w:pPr>
              <w:rPr>
                <w:rFonts w:ascii="Century Gothic" w:hAnsi="Century Gothic" w:cs="Tahoma"/>
                <w:b/>
                <w:sz w:val="20"/>
              </w:rPr>
            </w:pPr>
            <w:r>
              <w:rPr>
                <w:rFonts w:ascii="Comic Sans MS" w:hAnsi="Comic Sans MS" w:cs="Tahoma"/>
                <w:b/>
                <w:noProof/>
                <w:sz w:val="18"/>
                <w:szCs w:val="18"/>
              </w:rPr>
              <w:t>Tohumun çenek kısmı, embriyonun gelişmesi için gerekli besini sağlar.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8E7DAD">
              <w:rPr>
                <w:rFonts w:ascii="Comic Sans MS" w:hAnsi="Comic Sans MS" w:cs="Tahoma"/>
                <w:noProof/>
                <w:sz w:val="18"/>
                <w:szCs w:val="18"/>
              </w:rPr>
              <w:t>Her madde hücreyi kolaylıkla geçebilir.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entury Gothic" w:hAnsi="Century Gothic" w:cs="Tahoma"/>
                <w:sz w:val="20"/>
              </w:rPr>
            </w:pPr>
            <w:r w:rsidRPr="008E7DAD">
              <w:rPr>
                <w:rFonts w:ascii="Comic Sans MS" w:hAnsi="Comic Sans MS" w:cs="Tahoma"/>
                <w:noProof/>
                <w:sz w:val="18"/>
                <w:szCs w:val="18"/>
              </w:rPr>
              <w:t>Hayat döngüsü çiçekli bitkilerde filizlenmeyle başlar.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22"/>
        </w:trPr>
        <w:tc>
          <w:tcPr>
            <w:tcW w:w="4696" w:type="dxa"/>
            <w:shd w:val="clear" w:color="auto" w:fill="CCFFFF"/>
            <w:vAlign w:val="center"/>
          </w:tcPr>
          <w:p w:rsidR="00294D83" w:rsidRPr="00C7413E" w:rsidRDefault="00294D83" w:rsidP="00A92D96">
            <w:pPr>
              <w:rPr>
                <w:rFonts w:ascii="Century Gothic" w:hAnsi="Century Gothic" w:cs="Tahoma"/>
                <w:sz w:val="20"/>
              </w:rPr>
            </w:pPr>
            <w:r>
              <w:rPr>
                <w:rFonts w:ascii="Comic Sans MS" w:hAnsi="Comic Sans MS" w:cs="Tahoma"/>
                <w:b/>
                <w:noProof/>
                <w:sz w:val="18"/>
                <w:szCs w:val="18"/>
              </w:rPr>
              <w:t>Bebeği anne karnında iken dış etkilerden koruyan ve besin geçişini sağlayan yapı plesentadır.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91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8E7DAD">
              <w:rPr>
                <w:rFonts w:ascii="Comic Sans MS" w:hAnsi="Comic Sans MS"/>
                <w:b/>
                <w:sz w:val="18"/>
                <w:szCs w:val="18"/>
              </w:rPr>
              <w:t>Çiçekli bitkilerde dişi organ polen üretir.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347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8E7DAD">
              <w:rPr>
                <w:rFonts w:ascii="Comic Sans MS" w:hAnsi="Comic Sans MS"/>
                <w:b/>
                <w:sz w:val="18"/>
                <w:szCs w:val="18"/>
              </w:rPr>
              <w:t>Vücudumuzdaki hücrelerin hepsi aynı tip hücredir.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  <w:tr w:rsidR="00294D83" w:rsidTr="00A92D96">
        <w:trPr>
          <w:trHeight w:val="432"/>
        </w:trPr>
        <w:tc>
          <w:tcPr>
            <w:tcW w:w="4696" w:type="dxa"/>
            <w:shd w:val="clear" w:color="auto" w:fill="CCFFFF"/>
            <w:vAlign w:val="center"/>
          </w:tcPr>
          <w:p w:rsidR="00294D83" w:rsidRPr="008E7DAD" w:rsidRDefault="00294D83" w:rsidP="00A92D96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proofErr w:type="gramStart"/>
            <w:r w:rsidRPr="008E7DAD">
              <w:rPr>
                <w:rFonts w:ascii="Comic Sans MS" w:hAnsi="Comic Sans MS"/>
                <w:b/>
                <w:sz w:val="18"/>
                <w:szCs w:val="18"/>
              </w:rPr>
              <w:t>Sitoplazma</w:t>
            </w:r>
            <w:proofErr w:type="gramEnd"/>
            <w:r w:rsidRPr="008E7DAD">
              <w:rPr>
                <w:rFonts w:ascii="Comic Sans MS" w:hAnsi="Comic Sans MS"/>
                <w:b/>
                <w:sz w:val="18"/>
                <w:szCs w:val="18"/>
              </w:rPr>
              <w:t xml:space="preserve"> hücrenin yönetim merkezidir.</w:t>
            </w:r>
          </w:p>
        </w:tc>
        <w:tc>
          <w:tcPr>
            <w:tcW w:w="657" w:type="dxa"/>
            <w:shd w:val="clear" w:color="auto" w:fill="CCFFFF"/>
          </w:tcPr>
          <w:p w:rsidR="00294D83" w:rsidRDefault="00294D83" w:rsidP="00A92D96"/>
        </w:tc>
      </w:tr>
    </w:tbl>
    <w:p w:rsidR="00294D83" w:rsidRPr="00DD50FD" w:rsidRDefault="00294D83" w:rsidP="00294D83">
      <w:pPr>
        <w:pStyle w:val="GvdeMetni"/>
        <w:ind w:left="284"/>
        <w:jc w:val="left"/>
        <w:rPr>
          <w:rFonts w:ascii="Century Gothic" w:hAnsi="Century Gothic" w:cs="Tahoma"/>
          <w:color w:val="C00000"/>
          <w:sz w:val="18"/>
          <w:szCs w:val="18"/>
        </w:rPr>
      </w:pPr>
      <w:r w:rsidRPr="00DD50FD">
        <w:rPr>
          <w:rFonts w:ascii="Century Gothic" w:hAnsi="Century Gothic" w:cs="Arial"/>
          <w:color w:val="C00000"/>
          <w:sz w:val="18"/>
          <w:szCs w:val="18"/>
        </w:rPr>
        <w:t xml:space="preserve">Aşağıda hücre ile ilgili bazı yapıları içeren bir kavram haritası verilmiştir. Buna göre boş bırakılan yerleri doğru bir şekilde doldurunuz.  </w:t>
      </w:r>
    </w:p>
    <w:p w:rsidR="00294D83" w:rsidRDefault="00294D83" w:rsidP="00294D83">
      <w:pPr>
        <w:pStyle w:val="GvdeMetni"/>
        <w:ind w:left="207"/>
        <w:jc w:val="left"/>
        <w:rPr>
          <w:rFonts w:ascii="Tahoma" w:hAnsi="Tahoma" w:cs="Tahoma"/>
          <w:b w:val="0"/>
          <w:sz w:val="18"/>
          <w:szCs w:val="18"/>
        </w:rPr>
      </w:pPr>
    </w:p>
    <w:p w:rsidR="00294D83" w:rsidRPr="008F131C" w:rsidRDefault="00294D83" w:rsidP="00294D83">
      <w:pPr>
        <w:pStyle w:val="GvdeMetni"/>
        <w:ind w:left="207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noProof/>
          <w:sz w:val="18"/>
          <w:szCs w:val="18"/>
        </w:rPr>
        <w:pict>
          <v:group id="_x0000_s1072" style="position:absolute;left:0;text-align:left;margin-left:7.35pt;margin-top:4.4pt;width:246.75pt;height:202.95pt;z-index:251658240" coordorigin="6828,6148" coordsize="4332,4059">
            <v:rect id="_x0000_s1073" style="position:absolute;left:9906;top:7472;width:1254;height:443" fillcolor="#cff" strokecolor="red">
              <v:textbox style="mso-next-textbox:#_x0000_s1073">
                <w:txbxContent>
                  <w:p w:rsidR="00294D83" w:rsidRPr="005E1362" w:rsidRDefault="00294D83" w:rsidP="00294D83">
                    <w:pPr>
                      <w:shd w:val="clear" w:color="auto" w:fill="CCFFFF"/>
                      <w:jc w:val="center"/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</w:pPr>
                    <w:r w:rsidRPr="005E1362">
                      <w:rPr>
                        <w:rFonts w:ascii="Century Gothic" w:hAnsi="Century Gothic" w:cs="Arial"/>
                        <w:b/>
                        <w:sz w:val="20"/>
                        <w:szCs w:val="20"/>
                      </w:rPr>
                      <w:t>Çekirdek</w:t>
                    </w:r>
                  </w:p>
                </w:txbxContent>
              </v:textbox>
            </v:rect>
            <v:group id="_x0000_s1074" style="position:absolute;left:6828;top:6148;width:3705;height:4059" coordorigin="6828,6148" coordsize="3705,4059">
              <v:rect id="_x0000_s1075" style="position:absolute;left:8196;top:6148;width:1350;height:550" fillcolor="#cfc" strokecolor="purple">
                <v:textbox style="mso-next-textbox:#_x0000_s1075">
                  <w:txbxContent>
                    <w:p w:rsidR="00294D83" w:rsidRDefault="00294D83" w:rsidP="00294D83">
                      <w:pPr>
                        <w:shd w:val="clear" w:color="auto" w:fill="CCFFCC"/>
                        <w:jc w:val="center"/>
                        <w:rPr>
                          <w:rFonts w:ascii="Century Gothic" w:hAnsi="Century Gothic" w:cs="Arial"/>
                          <w:sz w:val="4"/>
                          <w:szCs w:val="4"/>
                        </w:rPr>
                      </w:pPr>
                    </w:p>
                    <w:p w:rsidR="00294D83" w:rsidRPr="005E1362" w:rsidRDefault="00294D83" w:rsidP="00294D83">
                      <w:pPr>
                        <w:shd w:val="clear" w:color="auto" w:fill="CCFFCC"/>
                        <w:jc w:val="center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5E136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Hücre</w:t>
                      </w:r>
                    </w:p>
                  </w:txbxContent>
                </v:textbox>
              </v:rect>
              <v:line id="_x0000_s1076" style="position:absolute" from="8850,6683" to="8850,7078" strokecolor="navy"/>
              <v:line id="_x0000_s1077" style="position:absolute" from="8969,7123" to="10533,7129" strokecolor="navy"/>
              <v:line id="_x0000_s1078" style="position:absolute;flip:x" from="7398,7114" to="8730,7129" strokecolor="navy"/>
              <v:line id="_x0000_s1079" style="position:absolute" from="10533,7129" to="10533,7480" strokecolor="navy">
                <v:stroke endarrow="block"/>
              </v:line>
              <v:line id="_x0000_s1080" style="position:absolute" from="7180,7079" to="7180,7079">
                <v:stroke endarrow="block"/>
              </v:line>
              <v:line id="_x0000_s1081" style="position:absolute" from="7398,7130" to="7398,7516" strokecolor="navy">
                <v:stroke endarrow="block"/>
              </v:line>
              <v:rect id="_x0000_s1082" style="position:absolute;left:6828;top:7516;width:1197;height:399" fillcolor="#cff" strokecolor="red">
                <v:textbox style="mso-next-textbox:#_x0000_s1082">
                  <w:txbxContent>
                    <w:p w:rsidR="00294D83" w:rsidRPr="00A47801" w:rsidRDefault="00294D83" w:rsidP="00294D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  <v:rect id="_x0000_s1083" style="position:absolute;left:8139;top:8015;width:1347;height:439" fillcolor="#cff" strokecolor="red">
                <v:textbox style="mso-next-textbox:#_x0000_s1083">
                  <w:txbxContent>
                    <w:p w:rsidR="00294D83" w:rsidRPr="005E1362" w:rsidRDefault="00294D83" w:rsidP="00294D8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5E136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Sitoplazma</w:t>
                      </w:r>
                      <w:proofErr w:type="gramEnd"/>
                    </w:p>
                  </w:txbxContent>
                </v:textbox>
              </v:rect>
              <v:rect id="_x0000_s1084" style="position:absolute;left:9327;top:9181;width:1206;height:342" fillcolor="#cff" strokecolor="red">
                <v:textbox style="mso-next-textbox:#_x0000_s1084">
                  <w:txbxContent>
                    <w:p w:rsidR="00294D83" w:rsidRPr="00A47801" w:rsidRDefault="00294D83" w:rsidP="00294D8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  <v:rect id="_x0000_s1085" style="position:absolute;left:9327;top:9799;width:921;height:408" fillcolor="#cff" strokecolor="red">
                <v:textbox style="mso-next-textbox:#_x0000_s1085">
                  <w:txbxContent>
                    <w:p w:rsidR="00294D83" w:rsidRPr="005E1362" w:rsidRDefault="00294D83" w:rsidP="00294D83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5E1362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Koful</w:t>
                      </w:r>
                    </w:p>
                  </w:txbxContent>
                </v:textbox>
              </v:rect>
              <v:line id="_x0000_s1086" style="position:absolute" from="8850,7728" to="8850,7728">
                <v:stroke endarrow="block"/>
              </v:line>
              <v:line id="_x0000_s1087" style="position:absolute" from="8850,7605" to="8850,8044" strokecolor="navy">
                <v:stroke endarrow="block"/>
              </v:line>
              <v:line id="_x0000_s1088" style="position:absolute" from="8850,8482" to="8850,8657"/>
              <v:line id="_x0000_s1089" style="position:absolute" from="8651,9527" to="8651,9527"/>
              <v:line id="_x0000_s1090" style="position:absolute" from="8850,9001" to="8850,9966" strokecolor="navy"/>
              <v:line id="_x0000_s1091" style="position:absolute" from="8850,9396" to="9327,9396" strokecolor="navy">
                <v:stroke endarrow="block"/>
              </v:line>
              <v:line id="_x0000_s1092" style="position:absolute" from="8850,9966" to="9327,9966" strokecolor="navy">
                <v:stroke endarrow="block"/>
              </v:line>
              <v:line id="_x0000_s1093" style="position:absolute;flip:x" from="8452,9646" to="8850,9646" strokecolor="navy">
                <v:stroke endarrow="block"/>
              </v:line>
              <v:rect id="_x0000_s1094" style="position:absolute;left:7284;top:9466;width:1168;height:355" fillcolor="#cff" strokecolor="red"/>
            </v:group>
          </v:group>
        </w:pict>
      </w:r>
    </w:p>
    <w:p w:rsidR="00294D83" w:rsidRDefault="00294D83" w:rsidP="00294D83">
      <w:pPr>
        <w:pStyle w:val="GvdeMetni"/>
        <w:spacing w:line="360" w:lineRule="auto"/>
        <w:ind w:left="207"/>
        <w:jc w:val="left"/>
        <w:rPr>
          <w:rFonts w:ascii="Tahoma" w:hAnsi="Tahoma" w:cs="Tahoma"/>
          <w:b w:val="0"/>
          <w:sz w:val="22"/>
          <w:szCs w:val="22"/>
        </w:rPr>
      </w:pPr>
    </w:p>
    <w:p w:rsidR="00294D83" w:rsidRPr="00590A9D" w:rsidRDefault="00294D83" w:rsidP="00294D83">
      <w:pPr>
        <w:pStyle w:val="GvdeMetni"/>
        <w:spacing w:line="360" w:lineRule="auto"/>
        <w:ind w:left="207"/>
        <w:jc w:val="left"/>
        <w:rPr>
          <w:rFonts w:ascii="Tahoma" w:hAnsi="Tahoma" w:cs="Tahoma"/>
          <w:b w:val="0"/>
          <w:sz w:val="26"/>
          <w:szCs w:val="26"/>
        </w:rPr>
      </w:pPr>
    </w:p>
    <w:p w:rsidR="00294D83" w:rsidRPr="00185A03" w:rsidRDefault="00294D83" w:rsidP="00294D83">
      <w:pPr>
        <w:tabs>
          <w:tab w:val="left" w:pos="360"/>
        </w:tabs>
        <w:rPr>
          <w:rFonts w:ascii="Century Gothic" w:hAnsi="Century Gothic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</w:t>
      </w:r>
      <w:proofErr w:type="gramStart"/>
      <w:r w:rsidRPr="00185A03">
        <w:rPr>
          <w:rFonts w:ascii="Century Gothic" w:hAnsi="Century Gothic" w:cs="Arial"/>
          <w:sz w:val="18"/>
          <w:szCs w:val="18"/>
        </w:rPr>
        <w:t>kısımlarından</w:t>
      </w:r>
      <w:proofErr w:type="gramEnd"/>
    </w:p>
    <w:p w:rsidR="00294D83" w:rsidRPr="00185A03" w:rsidRDefault="00294D83" w:rsidP="00294D83">
      <w:pPr>
        <w:tabs>
          <w:tab w:val="left" w:pos="360"/>
        </w:tabs>
        <w:rPr>
          <w:rFonts w:ascii="Century Gothic" w:hAnsi="Century Gothic" w:cs="Arial"/>
          <w:sz w:val="18"/>
          <w:szCs w:val="18"/>
        </w:rPr>
      </w:pPr>
      <w:r w:rsidRPr="00185A03">
        <w:rPr>
          <w:rFonts w:ascii="Century Gothic" w:hAnsi="Century Gothic" w:cs="Arial"/>
          <w:sz w:val="18"/>
          <w:szCs w:val="18"/>
        </w:rPr>
        <w:t xml:space="preserve">                             </w:t>
      </w:r>
      <w:r>
        <w:rPr>
          <w:rFonts w:ascii="Century Gothic" w:hAnsi="Century Gothic" w:cs="Arial"/>
          <w:sz w:val="18"/>
          <w:szCs w:val="18"/>
        </w:rPr>
        <w:t xml:space="preserve">          </w:t>
      </w:r>
      <w:r w:rsidRPr="00185A03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 xml:space="preserve">    </w:t>
      </w:r>
      <w:proofErr w:type="gramStart"/>
      <w:r w:rsidRPr="00185A03">
        <w:rPr>
          <w:rFonts w:ascii="Century Gothic" w:hAnsi="Century Gothic" w:cs="Arial"/>
          <w:sz w:val="18"/>
          <w:szCs w:val="18"/>
        </w:rPr>
        <w:t>oluşur</w:t>
      </w:r>
      <w:proofErr w:type="gramEnd"/>
    </w:p>
    <w:p w:rsidR="00294D83" w:rsidRPr="00E76D7E" w:rsidRDefault="00294D83" w:rsidP="00294D83">
      <w:pPr>
        <w:tabs>
          <w:tab w:val="left" w:pos="360"/>
        </w:tabs>
        <w:spacing w:line="360" w:lineRule="auto"/>
        <w:rPr>
          <w:rFonts w:ascii="Verdana" w:hAnsi="Verdana"/>
          <w:sz w:val="20"/>
          <w:szCs w:val="20"/>
        </w:rPr>
      </w:pPr>
    </w:p>
    <w:p w:rsidR="00294D83" w:rsidRPr="00E76D7E" w:rsidRDefault="00294D83" w:rsidP="00294D83">
      <w:pPr>
        <w:tabs>
          <w:tab w:val="left" w:pos="360"/>
        </w:tabs>
        <w:rPr>
          <w:rFonts w:ascii="Verdana" w:hAnsi="Verdana"/>
          <w:sz w:val="20"/>
          <w:szCs w:val="20"/>
        </w:rPr>
      </w:pPr>
      <w:r w:rsidRPr="00E76D7E">
        <w:rPr>
          <w:rFonts w:ascii="Verdana" w:hAnsi="Verdana"/>
          <w:sz w:val="20"/>
          <w:szCs w:val="20"/>
        </w:rPr>
        <w:t xml:space="preserve">         </w:t>
      </w:r>
    </w:p>
    <w:p w:rsidR="00294D83" w:rsidRPr="00E76D7E" w:rsidRDefault="00294D83" w:rsidP="00294D83">
      <w:pPr>
        <w:tabs>
          <w:tab w:val="left" w:pos="360"/>
        </w:tabs>
        <w:rPr>
          <w:rFonts w:ascii="Verdana" w:hAnsi="Verdana"/>
          <w:sz w:val="20"/>
          <w:szCs w:val="20"/>
        </w:rPr>
      </w:pPr>
    </w:p>
    <w:p w:rsidR="00294D83" w:rsidRDefault="00294D83" w:rsidP="00294D83">
      <w:pPr>
        <w:tabs>
          <w:tab w:val="left" w:pos="360"/>
        </w:tabs>
        <w:rPr>
          <w:rFonts w:ascii="Verdana" w:hAnsi="Verdana"/>
          <w:sz w:val="6"/>
          <w:szCs w:val="6"/>
        </w:rPr>
      </w:pPr>
    </w:p>
    <w:p w:rsidR="00294D83" w:rsidRDefault="00294D83" w:rsidP="00294D83">
      <w:pPr>
        <w:tabs>
          <w:tab w:val="left" w:pos="360"/>
        </w:tabs>
        <w:rPr>
          <w:rFonts w:ascii="Verdana" w:hAnsi="Verdana"/>
          <w:sz w:val="6"/>
          <w:szCs w:val="6"/>
        </w:rPr>
      </w:pPr>
    </w:p>
    <w:p w:rsidR="00294D83" w:rsidRDefault="00294D83" w:rsidP="00294D83">
      <w:pPr>
        <w:tabs>
          <w:tab w:val="left" w:pos="360"/>
        </w:tabs>
        <w:rPr>
          <w:rFonts w:ascii="Verdana" w:hAnsi="Verdana"/>
          <w:sz w:val="6"/>
          <w:szCs w:val="6"/>
        </w:rPr>
      </w:pPr>
    </w:p>
    <w:p w:rsidR="00294D83" w:rsidRPr="00590A9D" w:rsidRDefault="00294D83" w:rsidP="00294D83">
      <w:pPr>
        <w:tabs>
          <w:tab w:val="left" w:pos="360"/>
        </w:tabs>
        <w:rPr>
          <w:rFonts w:ascii="Verdana" w:hAnsi="Verdana"/>
          <w:sz w:val="6"/>
          <w:szCs w:val="6"/>
        </w:rPr>
      </w:pPr>
    </w:p>
    <w:p w:rsidR="00294D83" w:rsidRPr="00185A03" w:rsidRDefault="00294D83" w:rsidP="00294D83">
      <w:pPr>
        <w:tabs>
          <w:tab w:val="left" w:pos="360"/>
        </w:tabs>
        <w:rPr>
          <w:rFonts w:ascii="Century Gothic" w:hAnsi="Century Gothic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                      </w:t>
      </w:r>
      <w:r w:rsidRPr="00E76D7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 </w:t>
      </w:r>
      <w:proofErr w:type="gramStart"/>
      <w:r w:rsidRPr="00185A03">
        <w:rPr>
          <w:rFonts w:ascii="Century Gothic" w:hAnsi="Century Gothic" w:cs="Arial"/>
          <w:sz w:val="18"/>
          <w:szCs w:val="18"/>
        </w:rPr>
        <w:t>bulundurur</w:t>
      </w:r>
      <w:proofErr w:type="gramEnd"/>
    </w:p>
    <w:p w:rsidR="00294D83" w:rsidRDefault="00294D83" w:rsidP="00294D83">
      <w:pPr>
        <w:pStyle w:val="GvdeMetni"/>
        <w:ind w:left="207"/>
        <w:jc w:val="left"/>
        <w:rPr>
          <w:rFonts w:ascii="Tahoma" w:hAnsi="Tahoma" w:cs="Tahoma"/>
          <w:b w:val="0"/>
          <w:sz w:val="22"/>
          <w:szCs w:val="22"/>
        </w:rPr>
      </w:pPr>
    </w:p>
    <w:p w:rsidR="00294D83" w:rsidRDefault="00294D83" w:rsidP="00294D83">
      <w:pPr>
        <w:pStyle w:val="GvdeMetni"/>
        <w:ind w:left="207"/>
        <w:jc w:val="left"/>
        <w:rPr>
          <w:rFonts w:ascii="Tahoma" w:hAnsi="Tahoma" w:cs="Tahoma"/>
          <w:b w:val="0"/>
          <w:sz w:val="22"/>
          <w:szCs w:val="22"/>
        </w:rPr>
      </w:pPr>
    </w:p>
    <w:p w:rsidR="00294D83" w:rsidRPr="00294D83" w:rsidRDefault="00294D83" w:rsidP="00294D83">
      <w:pPr>
        <w:pStyle w:val="GvdeMetni"/>
        <w:spacing w:line="360" w:lineRule="auto"/>
        <w:ind w:left="207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    </w:t>
      </w:r>
      <w:r w:rsidR="004E69CA" w:rsidRPr="004E69CA">
        <w:rPr>
          <w:rFonts w:ascii="Comic Sans MS" w:hAnsi="Comic Sans MS"/>
          <w:color w:val="C00000"/>
        </w:rPr>
        <w:t xml:space="preserve">                                                                  </w:t>
      </w:r>
    </w:p>
    <w:p w:rsidR="00294D83" w:rsidRDefault="00294D83" w:rsidP="004E69CA">
      <w:pPr>
        <w:jc w:val="center"/>
        <w:rPr>
          <w:rFonts w:ascii="Comic Sans MS" w:hAnsi="Comic Sans MS"/>
          <w:color w:val="C00000"/>
        </w:rPr>
      </w:pPr>
    </w:p>
    <w:p w:rsidR="00294D83" w:rsidRDefault="00294D83" w:rsidP="00294D83">
      <w:pPr>
        <w:rPr>
          <w:rFonts w:ascii="Comic Sans MS" w:hAnsi="Comic Sans MS"/>
          <w:color w:val="C00000"/>
        </w:rPr>
      </w:pPr>
    </w:p>
    <w:p w:rsidR="00DD50FD" w:rsidRPr="00D34744" w:rsidRDefault="00294D83" w:rsidP="00294D83">
      <w:pPr>
        <w:rPr>
          <w:rFonts w:ascii="Comic Sans MS" w:hAnsi="Comic Sans MS" w:cs="Arial"/>
          <w:b/>
          <w:color w:val="FF0000"/>
          <w:sz w:val="20"/>
          <w:szCs w:val="20"/>
        </w:rPr>
      </w:pPr>
      <w:r w:rsidRPr="00D34744">
        <w:rPr>
          <w:rFonts w:ascii="Comic Sans MS" w:hAnsi="Comic Sans MS" w:cs="Arial"/>
          <w:b/>
          <w:color w:val="7030A0"/>
          <w:sz w:val="20"/>
          <w:szCs w:val="20"/>
        </w:rPr>
        <w:t xml:space="preserve">Bitki ve hayvan hücreleri ile kızlar ve erkeklere özgü özellikleri gösteren tabloları </w:t>
      </w:r>
      <w:proofErr w:type="gramStart"/>
      <w:r w:rsidRPr="00D34744">
        <w:rPr>
          <w:rFonts w:ascii="Comic Sans MS" w:hAnsi="Comic Sans MS" w:cs="Arial"/>
          <w:b/>
          <w:color w:val="7030A0"/>
          <w:sz w:val="20"/>
          <w:szCs w:val="20"/>
        </w:rPr>
        <w:t>karşılaştırarak  doldurunuz</w:t>
      </w:r>
      <w:proofErr w:type="gramEnd"/>
      <w:r w:rsidRPr="00D34744">
        <w:rPr>
          <w:rFonts w:ascii="Comic Sans MS" w:hAnsi="Comic Sans MS" w:cs="Arial"/>
          <w:b/>
          <w:color w:val="FF0000"/>
          <w:sz w:val="20"/>
          <w:szCs w:val="20"/>
        </w:rPr>
        <w:t xml:space="preserve">. </w:t>
      </w:r>
    </w:p>
    <w:tbl>
      <w:tblPr>
        <w:tblpPr w:leftFromText="141" w:rightFromText="141" w:vertAnchor="text" w:horzAnchor="margin" w:tblpY="84"/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9"/>
        <w:gridCol w:w="2194"/>
        <w:gridCol w:w="2227"/>
      </w:tblGrid>
      <w:tr w:rsidR="00294D83" w:rsidRPr="00BE722F" w:rsidTr="00294D83">
        <w:trPr>
          <w:trHeight w:val="263"/>
        </w:trPr>
        <w:tc>
          <w:tcPr>
            <w:tcW w:w="1119" w:type="dxa"/>
            <w:shd w:val="clear" w:color="auto" w:fill="FFFF66"/>
          </w:tcPr>
          <w:p w:rsidR="00294D83" w:rsidRPr="00BE722F" w:rsidRDefault="00294D83" w:rsidP="00294D8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294D83" w:rsidRPr="00BE722F" w:rsidRDefault="00294D83" w:rsidP="00294D8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CCFFCC"/>
            <w:vAlign w:val="center"/>
          </w:tcPr>
          <w:p w:rsidR="00294D83" w:rsidRPr="00BE722F" w:rsidRDefault="00294D83" w:rsidP="00294D8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BİTKİ HÜCRESİ</w:t>
            </w:r>
          </w:p>
        </w:tc>
        <w:tc>
          <w:tcPr>
            <w:tcW w:w="2227" w:type="dxa"/>
            <w:shd w:val="clear" w:color="auto" w:fill="CCFFCC"/>
            <w:vAlign w:val="center"/>
          </w:tcPr>
          <w:p w:rsidR="00294D83" w:rsidRPr="00BE722F" w:rsidRDefault="00294D83" w:rsidP="00294D8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HAYVAN HÜCRESİ</w:t>
            </w:r>
          </w:p>
        </w:tc>
      </w:tr>
      <w:tr w:rsidR="00294D83" w:rsidRPr="00BE722F" w:rsidTr="00294D83">
        <w:trPr>
          <w:trHeight w:val="495"/>
        </w:trPr>
        <w:tc>
          <w:tcPr>
            <w:tcW w:w="1119" w:type="dxa"/>
            <w:shd w:val="clear" w:color="auto" w:fill="FFFF66"/>
            <w:vAlign w:val="center"/>
          </w:tcPr>
          <w:p w:rsidR="00294D83" w:rsidRPr="000360BC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360BC">
              <w:rPr>
                <w:rFonts w:ascii="Century Gothic" w:hAnsi="Century Gothic" w:cs="Arial"/>
                <w:b/>
                <w:sz w:val="18"/>
                <w:szCs w:val="18"/>
              </w:rPr>
              <w:t>Şekli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94D83" w:rsidRPr="00BE722F" w:rsidTr="00294D83">
        <w:trPr>
          <w:trHeight w:val="530"/>
        </w:trPr>
        <w:tc>
          <w:tcPr>
            <w:tcW w:w="1119" w:type="dxa"/>
            <w:shd w:val="clear" w:color="auto" w:fill="FFFF66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 xml:space="preserve">Hücre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z</w:t>
            </w: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arı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94D83" w:rsidRPr="00BE722F" w:rsidTr="00294D83">
        <w:trPr>
          <w:trHeight w:val="522"/>
        </w:trPr>
        <w:tc>
          <w:tcPr>
            <w:tcW w:w="1119" w:type="dxa"/>
            <w:shd w:val="clear" w:color="auto" w:fill="FFFF66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 xml:space="preserve">Hücre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uvarı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94D83" w:rsidRPr="00BE722F" w:rsidTr="00294D83">
        <w:trPr>
          <w:trHeight w:val="487"/>
        </w:trPr>
        <w:tc>
          <w:tcPr>
            <w:tcW w:w="1119" w:type="dxa"/>
            <w:shd w:val="clear" w:color="auto" w:fill="FFFF66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Çekirdek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94D83" w:rsidRPr="00BE722F" w:rsidTr="00294D83">
        <w:trPr>
          <w:trHeight w:val="534"/>
        </w:trPr>
        <w:tc>
          <w:tcPr>
            <w:tcW w:w="1119" w:type="dxa"/>
            <w:shd w:val="clear" w:color="auto" w:fill="FFFF66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Kloroplast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94D83" w:rsidRPr="00BE722F" w:rsidTr="00294D83">
        <w:trPr>
          <w:trHeight w:val="521"/>
        </w:trPr>
        <w:tc>
          <w:tcPr>
            <w:tcW w:w="1119" w:type="dxa"/>
            <w:shd w:val="clear" w:color="auto" w:fill="FFFF66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722F">
              <w:rPr>
                <w:rFonts w:ascii="Century Gothic" w:hAnsi="Century Gothic" w:cs="Arial"/>
                <w:b/>
                <w:sz w:val="18"/>
                <w:szCs w:val="18"/>
              </w:rPr>
              <w:t>Koful</w:t>
            </w:r>
          </w:p>
        </w:tc>
        <w:tc>
          <w:tcPr>
            <w:tcW w:w="2194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294D83" w:rsidRPr="00BE722F" w:rsidRDefault="00294D83" w:rsidP="00294D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right" w:tblpY="120"/>
        <w:tblW w:w="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991"/>
        <w:gridCol w:w="1091"/>
      </w:tblGrid>
      <w:tr w:rsidR="00294D83" w:rsidRPr="00421E0E" w:rsidTr="00294D83">
        <w:trPr>
          <w:trHeight w:val="320"/>
        </w:trPr>
        <w:tc>
          <w:tcPr>
            <w:tcW w:w="0" w:type="auto"/>
            <w:vAlign w:val="center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 w:rsidRPr="00421E0E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ÖZELLİKLER</w:t>
            </w:r>
          </w:p>
        </w:tc>
        <w:tc>
          <w:tcPr>
            <w:tcW w:w="0" w:type="auto"/>
            <w:shd w:val="clear" w:color="auto" w:fill="FF6699"/>
            <w:vAlign w:val="center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21E0E">
              <w:rPr>
                <w:rFonts w:ascii="Century Gothic" w:hAnsi="Century Gothic"/>
                <w:b/>
                <w:sz w:val="18"/>
                <w:szCs w:val="18"/>
              </w:rPr>
              <w:t>KIZLAR</w:t>
            </w:r>
          </w:p>
        </w:tc>
        <w:tc>
          <w:tcPr>
            <w:tcW w:w="1091" w:type="dxa"/>
            <w:shd w:val="clear" w:color="auto" w:fill="00B0F0"/>
            <w:vAlign w:val="center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421E0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ERKEKLER</w:t>
            </w:r>
          </w:p>
        </w:tc>
      </w:tr>
      <w:tr w:rsidR="00294D83" w:rsidRPr="00421E0E" w:rsidTr="00294D83">
        <w:trPr>
          <w:trHeight w:val="276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Sivilce çıkar.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20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Adet görülür.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20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Sperm hücresi üretilir.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20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Yumurta hücresi üretilir.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20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Boy uzar.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34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Ses kalınlaşır.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34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Sivilceler çıkar.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94D83" w:rsidRPr="00421E0E" w:rsidTr="00294D83">
        <w:trPr>
          <w:trHeight w:val="334"/>
        </w:trPr>
        <w:tc>
          <w:tcPr>
            <w:tcW w:w="0" w:type="auto"/>
          </w:tcPr>
          <w:p w:rsidR="00294D83" w:rsidRPr="001623DC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623D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Göğüsler belirginleşir.</w:t>
            </w:r>
          </w:p>
        </w:tc>
        <w:tc>
          <w:tcPr>
            <w:tcW w:w="0" w:type="auto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294D83" w:rsidRPr="00421E0E" w:rsidRDefault="00294D83" w:rsidP="00294D83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line="386" w:lineRule="exac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DD50FD" w:rsidP="00294D83">
      <w:pPr>
        <w:rPr>
          <w:rFonts w:ascii="Comic Sans MS" w:hAnsi="Comic Sans MS"/>
          <w:color w:val="C00000"/>
        </w:rPr>
      </w:pPr>
    </w:p>
    <w:p w:rsidR="00DD50FD" w:rsidRDefault="00FB71FB" w:rsidP="00294D83">
      <w:pPr>
        <w:rPr>
          <w:rFonts w:ascii="Comic Sans MS" w:hAnsi="Comic Sans MS"/>
          <w:color w:val="C00000"/>
        </w:rPr>
      </w:pPr>
      <w:r>
        <w:rPr>
          <w:rFonts w:ascii="Comic Sans MS" w:hAnsi="Comic Sans MS"/>
          <w:noProof/>
          <w:color w:val="C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200025</wp:posOffset>
            </wp:positionV>
            <wp:extent cx="479425" cy="391795"/>
            <wp:effectExtent l="19050" t="0" r="0" b="0"/>
            <wp:wrapNone/>
            <wp:docPr id="73" name="Resim 73" descr="MCj04281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Cj0428105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594D" w:rsidRPr="004E69CA" w:rsidRDefault="00DD50FD" w:rsidP="00294D83">
      <w:pPr>
        <w:rPr>
          <w:rFonts w:ascii="Comic Sans MS" w:hAnsi="Comic Sans MS"/>
          <w:color w:val="C00000"/>
        </w:rPr>
      </w:pPr>
      <w:r w:rsidRPr="00D34744">
        <w:rPr>
          <w:rFonts w:ascii="Comic Sans MS" w:hAnsi="Comic Sans MS"/>
          <w:i/>
          <w:color w:val="C00000"/>
        </w:rPr>
        <w:t xml:space="preserve">      </w:t>
      </w:r>
      <w:r w:rsidR="00D34744" w:rsidRPr="00D34744">
        <w:rPr>
          <w:rFonts w:ascii="Segoe Print" w:hAnsi="Segoe Print"/>
          <w:i/>
          <w:color w:val="C00000"/>
        </w:rPr>
        <w:t>ÜNİTE BİTİİİİ</w:t>
      </w:r>
      <w:proofErr w:type="gramStart"/>
      <w:r w:rsidR="00D34744" w:rsidRPr="00D34744">
        <w:rPr>
          <w:rFonts w:ascii="Segoe Print" w:hAnsi="Segoe Print"/>
          <w:i/>
          <w:color w:val="C00000"/>
        </w:rPr>
        <w:t>.!</w:t>
      </w:r>
      <w:proofErr w:type="gramEnd"/>
      <w:r w:rsidRPr="00D34744">
        <w:rPr>
          <w:rFonts w:ascii="Comic Sans MS" w:hAnsi="Comic Sans MS"/>
          <w:i/>
          <w:color w:val="C00000"/>
        </w:rPr>
        <w:t xml:space="preserve"> </w:t>
      </w:r>
      <w:r>
        <w:rPr>
          <w:rFonts w:ascii="Comic Sans MS" w:hAnsi="Comic Sans MS"/>
          <w:color w:val="C00000"/>
        </w:rPr>
        <w:t xml:space="preserve">                                      </w:t>
      </w:r>
      <w:r w:rsidR="00D34744">
        <w:rPr>
          <w:rFonts w:ascii="Comic Sans MS" w:hAnsi="Comic Sans MS"/>
          <w:color w:val="C00000"/>
        </w:rPr>
        <w:t xml:space="preserve">         </w:t>
      </w:r>
      <w:r>
        <w:rPr>
          <w:rFonts w:ascii="Comic Sans MS" w:hAnsi="Comic Sans MS"/>
          <w:color w:val="C00000"/>
        </w:rPr>
        <w:t xml:space="preserve">    </w:t>
      </w:r>
      <w:r w:rsidR="004E69CA" w:rsidRPr="004E69CA">
        <w:rPr>
          <w:rFonts w:ascii="Comic Sans MS" w:hAnsi="Comic Sans MS"/>
          <w:color w:val="C00000"/>
        </w:rPr>
        <w:t>Mahmut YILMAZ- Fen Bilimleri Öğretmeni</w:t>
      </w:r>
    </w:p>
    <w:sectPr w:rsidR="004B594D" w:rsidRPr="004E69CA" w:rsidSect="007F25DF">
      <w:pgSz w:w="11906" w:h="16838"/>
      <w:pgMar w:top="567" w:right="282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C7" w:rsidRDefault="00190BC7" w:rsidP="004B594D">
      <w:r>
        <w:separator/>
      </w:r>
    </w:p>
  </w:endnote>
  <w:endnote w:type="continuationSeparator" w:id="0">
    <w:p w:rsidR="00190BC7" w:rsidRDefault="00190BC7" w:rsidP="004B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C7" w:rsidRDefault="00190BC7" w:rsidP="004B594D">
      <w:r>
        <w:separator/>
      </w:r>
    </w:p>
  </w:footnote>
  <w:footnote w:type="continuationSeparator" w:id="0">
    <w:p w:rsidR="00190BC7" w:rsidRDefault="00190BC7" w:rsidP="004B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A7B"/>
    <w:multiLevelType w:val="hybridMultilevel"/>
    <w:tmpl w:val="7F94C54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856DC"/>
    <w:multiLevelType w:val="hybridMultilevel"/>
    <w:tmpl w:val="DA9AFE4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44692"/>
    <w:multiLevelType w:val="hybridMultilevel"/>
    <w:tmpl w:val="0BAAB47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B807FC"/>
    <w:multiLevelType w:val="hybridMultilevel"/>
    <w:tmpl w:val="1A8CE15A"/>
    <w:lvl w:ilvl="0" w:tplc="BFC2FB80">
      <w:start w:val="1"/>
      <w:numFmt w:val="bullet"/>
      <w:lvlText w:val=""/>
      <w:lvlJc w:val="left"/>
      <w:pPr>
        <w:ind w:left="720" w:hanging="360"/>
      </w:pPr>
      <w:rPr>
        <w:rFonts w:ascii="Wingdings" w:hAnsi="Wingdings" w:hint="default"/>
        <w:b w:val="0"/>
        <w:color w:val="FF0000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0A27"/>
    <w:multiLevelType w:val="hybridMultilevel"/>
    <w:tmpl w:val="F3F2219C"/>
    <w:lvl w:ilvl="0" w:tplc="6EC610BE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b w:val="0"/>
        <w:color w:val="FF0000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37859"/>
    <w:multiLevelType w:val="hybridMultilevel"/>
    <w:tmpl w:val="255A32C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E25B0"/>
    <w:multiLevelType w:val="hybridMultilevel"/>
    <w:tmpl w:val="367202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09CF"/>
    <w:multiLevelType w:val="hybridMultilevel"/>
    <w:tmpl w:val="FF18DA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D18DF"/>
    <w:multiLevelType w:val="hybridMultilevel"/>
    <w:tmpl w:val="B0F65280"/>
    <w:lvl w:ilvl="0" w:tplc="7DBC3210">
      <w:start w:val="1"/>
      <w:numFmt w:val="bullet"/>
      <w:lvlText w:val=""/>
      <w:lvlJc w:val="left"/>
      <w:pPr>
        <w:ind w:left="1965" w:hanging="360"/>
      </w:pPr>
      <w:rPr>
        <w:rFonts w:ascii="Wingdings" w:hAnsi="Wingdings" w:hint="default"/>
        <w:b w:val="0"/>
        <w:color w:val="FF0000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EB4F4E"/>
    <w:multiLevelType w:val="hybridMultilevel"/>
    <w:tmpl w:val="110666E8"/>
    <w:lvl w:ilvl="0" w:tplc="041F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94D"/>
    <w:rsid w:val="00190BC7"/>
    <w:rsid w:val="00294D83"/>
    <w:rsid w:val="00340DD2"/>
    <w:rsid w:val="004B594D"/>
    <w:rsid w:val="004E69CA"/>
    <w:rsid w:val="00676529"/>
    <w:rsid w:val="00693D65"/>
    <w:rsid w:val="007B766E"/>
    <w:rsid w:val="007F25DF"/>
    <w:rsid w:val="008279C0"/>
    <w:rsid w:val="00B85F07"/>
    <w:rsid w:val="00D34744"/>
    <w:rsid w:val="00DD50FD"/>
    <w:rsid w:val="00E13F9D"/>
    <w:rsid w:val="00E52E93"/>
    <w:rsid w:val="00FB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B59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594D"/>
  </w:style>
  <w:style w:type="paragraph" w:styleId="Altbilgi">
    <w:name w:val="footer"/>
    <w:basedOn w:val="Normal"/>
    <w:link w:val="AltbilgiChar"/>
    <w:uiPriority w:val="99"/>
    <w:semiHidden/>
    <w:unhideWhenUsed/>
    <w:rsid w:val="004B59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594D"/>
  </w:style>
  <w:style w:type="paragraph" w:styleId="ListeParagraf">
    <w:name w:val="List Paragraph"/>
    <w:basedOn w:val="Normal"/>
    <w:uiPriority w:val="34"/>
    <w:qFormat/>
    <w:rsid w:val="004B594D"/>
    <w:pPr>
      <w:ind w:left="720"/>
      <w:contextualSpacing/>
    </w:pPr>
  </w:style>
  <w:style w:type="paragraph" w:styleId="GvdeMetni">
    <w:name w:val="Body Text"/>
    <w:basedOn w:val="Normal"/>
    <w:link w:val="GvdeMetniChar"/>
    <w:rsid w:val="00294D83"/>
    <w:pPr>
      <w:jc w:val="center"/>
    </w:pPr>
    <w:rPr>
      <w:rFonts w:ascii="Arial" w:hAnsi="Arial"/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294D83"/>
    <w:rPr>
      <w:rFonts w:ascii="Arial" w:eastAsia="Times New Roman" w:hAnsi="Arial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devtr.com/images/000einsteinyy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6</cp:revision>
  <cp:lastPrinted>2013-11-03T07:43:00Z</cp:lastPrinted>
  <dcterms:created xsi:type="dcterms:W3CDTF">2013-11-03T06:20:00Z</dcterms:created>
  <dcterms:modified xsi:type="dcterms:W3CDTF">2013-11-03T07:44:00Z</dcterms:modified>
</cp:coreProperties>
</file>