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DB" w:rsidRPr="00D62355" w:rsidRDefault="007D5EBF" w:rsidP="00C808DB">
      <w:pPr>
        <w:pStyle w:val="AralkYok"/>
        <w:jc w:val="center"/>
        <w:rPr>
          <w:rFonts w:ascii="Times New Roman" w:hAnsi="Times New Roman"/>
          <w:b/>
          <w:i/>
        </w:rPr>
      </w:pPr>
      <w:r>
        <w:rPr>
          <w:rFonts w:ascii="Times New Roman" w:hAnsi="Times New Roman"/>
          <w:b/>
          <w:i/>
        </w:rPr>
        <w:t>2013–2014</w:t>
      </w:r>
      <w:r w:rsidR="00C808DB" w:rsidRPr="00D62355">
        <w:rPr>
          <w:rFonts w:ascii="Times New Roman" w:hAnsi="Times New Roman"/>
          <w:b/>
          <w:i/>
        </w:rPr>
        <w:t xml:space="preserve">  EĞİTİM - ÖĞRETİM YILI</w:t>
      </w:r>
    </w:p>
    <w:p w:rsidR="00C808DB" w:rsidRPr="00D62355" w:rsidRDefault="00C808DB" w:rsidP="00C808DB">
      <w:pPr>
        <w:pStyle w:val="AralkYok"/>
        <w:jc w:val="center"/>
        <w:rPr>
          <w:rFonts w:ascii="Times New Roman" w:hAnsi="Times New Roman"/>
          <w:b/>
          <w:i/>
        </w:rPr>
      </w:pPr>
      <w:r w:rsidRPr="00D62355">
        <w:rPr>
          <w:rFonts w:ascii="Times New Roman" w:hAnsi="Times New Roman"/>
          <w:b/>
          <w:i/>
        </w:rPr>
        <w:t>ANKARA BÜYÜKŞEHİR BELEDİYESİ ORTAOKULU FEN VE TEKNOLOJİ DERSİ</w:t>
      </w:r>
    </w:p>
    <w:p w:rsidR="00C808DB" w:rsidRPr="00D62355" w:rsidRDefault="00C808DB" w:rsidP="004919C0">
      <w:pPr>
        <w:pStyle w:val="AralkYok"/>
        <w:jc w:val="center"/>
        <w:rPr>
          <w:rFonts w:ascii="Times New Roman" w:hAnsi="Times New Roman"/>
          <w:b/>
          <w:i/>
        </w:rPr>
      </w:pPr>
      <w:r w:rsidRPr="00D62355">
        <w:rPr>
          <w:rFonts w:ascii="Times New Roman" w:hAnsi="Times New Roman"/>
          <w:b/>
          <w:i/>
        </w:rPr>
        <w:t>SENE BAŞI  ZÜMRE ÖĞRETMENLER KURULU TOPLANTI TUTANAĞI</w:t>
      </w:r>
    </w:p>
    <w:p w:rsidR="00C808DB" w:rsidRPr="00D62355" w:rsidRDefault="00C808DB" w:rsidP="00C808DB">
      <w:pPr>
        <w:pStyle w:val="AralkYok"/>
        <w:rPr>
          <w:rFonts w:ascii="Times New Roman" w:hAnsi="Times New Roman"/>
        </w:rPr>
      </w:pPr>
      <w:r w:rsidRPr="00D62355">
        <w:rPr>
          <w:rFonts w:ascii="Times New Roman" w:hAnsi="Times New Roman"/>
          <w:b/>
        </w:rPr>
        <w:t>Toplantı No</w:t>
      </w:r>
      <w:r w:rsidRPr="00D62355">
        <w:rPr>
          <w:rFonts w:ascii="Times New Roman" w:hAnsi="Times New Roman"/>
        </w:rPr>
        <w:tab/>
      </w:r>
      <w:r w:rsidRPr="00D62355">
        <w:rPr>
          <w:rFonts w:ascii="Times New Roman" w:hAnsi="Times New Roman"/>
        </w:rPr>
        <w:tab/>
      </w:r>
      <w:r w:rsidRPr="00D62355">
        <w:rPr>
          <w:rFonts w:ascii="Times New Roman" w:hAnsi="Times New Roman"/>
        </w:rPr>
        <w:tab/>
      </w:r>
      <w:r w:rsidRPr="00D62355">
        <w:rPr>
          <w:rFonts w:ascii="Times New Roman" w:hAnsi="Times New Roman"/>
          <w:b/>
        </w:rPr>
        <w:t xml:space="preserve">: </w:t>
      </w:r>
      <w:r w:rsidRPr="00D62355">
        <w:rPr>
          <w:rFonts w:ascii="Times New Roman" w:hAnsi="Times New Roman"/>
        </w:rPr>
        <w:t>1</w:t>
      </w:r>
    </w:p>
    <w:p w:rsidR="00C808DB" w:rsidRPr="00D62355" w:rsidRDefault="00C808DB" w:rsidP="00C808DB">
      <w:pPr>
        <w:pStyle w:val="AralkYok"/>
        <w:rPr>
          <w:rFonts w:ascii="Times New Roman" w:hAnsi="Times New Roman"/>
        </w:rPr>
      </w:pPr>
      <w:r w:rsidRPr="00D62355">
        <w:rPr>
          <w:rFonts w:ascii="Times New Roman" w:hAnsi="Times New Roman"/>
          <w:b/>
        </w:rPr>
        <w:t>Toplantı Tarihi</w:t>
      </w:r>
      <w:r w:rsidR="007C7347" w:rsidRPr="00D62355">
        <w:rPr>
          <w:rFonts w:ascii="Times New Roman" w:hAnsi="Times New Roman"/>
          <w:b/>
        </w:rPr>
        <w:t xml:space="preserve"> /Saati</w:t>
      </w:r>
      <w:r w:rsidRPr="00D62355">
        <w:rPr>
          <w:rFonts w:ascii="Times New Roman" w:hAnsi="Times New Roman"/>
        </w:rPr>
        <w:tab/>
      </w:r>
      <w:r w:rsidRPr="00D62355">
        <w:rPr>
          <w:rFonts w:ascii="Times New Roman" w:hAnsi="Times New Roman"/>
        </w:rPr>
        <w:tab/>
      </w:r>
      <w:r w:rsidRPr="00D62355">
        <w:rPr>
          <w:rFonts w:ascii="Times New Roman" w:hAnsi="Times New Roman"/>
          <w:b/>
        </w:rPr>
        <w:t>:</w:t>
      </w:r>
      <w:r w:rsidR="007C7347" w:rsidRPr="00D62355">
        <w:rPr>
          <w:rFonts w:ascii="Times New Roman" w:hAnsi="Times New Roman"/>
        </w:rPr>
        <w:t xml:space="preserve"> 19.09.2013 / 13:00</w:t>
      </w:r>
    </w:p>
    <w:p w:rsidR="00C808DB" w:rsidRPr="00D62355" w:rsidRDefault="00C808DB" w:rsidP="00C808DB">
      <w:pPr>
        <w:pStyle w:val="AralkYok"/>
        <w:rPr>
          <w:rFonts w:ascii="Times New Roman" w:hAnsi="Times New Roman"/>
        </w:rPr>
      </w:pPr>
      <w:r w:rsidRPr="00D62355">
        <w:rPr>
          <w:rFonts w:ascii="Times New Roman" w:hAnsi="Times New Roman"/>
          <w:b/>
        </w:rPr>
        <w:t>Toplantı Yeri</w:t>
      </w:r>
      <w:r w:rsidRPr="00D62355">
        <w:rPr>
          <w:rFonts w:ascii="Times New Roman" w:hAnsi="Times New Roman"/>
        </w:rPr>
        <w:tab/>
      </w:r>
      <w:r w:rsidRPr="00D62355">
        <w:rPr>
          <w:rFonts w:ascii="Times New Roman" w:hAnsi="Times New Roman"/>
        </w:rPr>
        <w:tab/>
      </w:r>
      <w:r w:rsidRPr="00D62355">
        <w:rPr>
          <w:rFonts w:ascii="Times New Roman" w:hAnsi="Times New Roman"/>
        </w:rPr>
        <w:tab/>
      </w:r>
      <w:r w:rsidRPr="00D62355">
        <w:rPr>
          <w:rFonts w:ascii="Times New Roman" w:hAnsi="Times New Roman"/>
          <w:b/>
        </w:rPr>
        <w:t>:</w:t>
      </w:r>
      <w:r w:rsidRPr="00D62355">
        <w:rPr>
          <w:rFonts w:ascii="Times New Roman" w:hAnsi="Times New Roman"/>
        </w:rPr>
        <w:t xml:space="preserve"> Öğretmenler Odası</w:t>
      </w:r>
    </w:p>
    <w:p w:rsidR="00C808DB" w:rsidRPr="00D62355" w:rsidRDefault="00C808DB" w:rsidP="00C808DB">
      <w:pPr>
        <w:pStyle w:val="AralkYok"/>
        <w:rPr>
          <w:rFonts w:ascii="Times New Roman" w:hAnsi="Times New Roman"/>
        </w:rPr>
      </w:pPr>
      <w:r w:rsidRPr="00D62355">
        <w:rPr>
          <w:rFonts w:ascii="Times New Roman" w:hAnsi="Times New Roman"/>
          <w:b/>
        </w:rPr>
        <w:t>Toplantıya Katılanlar</w:t>
      </w:r>
      <w:r w:rsidRPr="00D62355">
        <w:rPr>
          <w:rFonts w:ascii="Times New Roman" w:hAnsi="Times New Roman"/>
          <w:b/>
        </w:rPr>
        <w:tab/>
        <w:t>:</w:t>
      </w:r>
      <w:r w:rsidRPr="00D62355">
        <w:rPr>
          <w:rFonts w:ascii="Times New Roman" w:hAnsi="Times New Roman"/>
        </w:rPr>
        <w:t xml:space="preserve"> </w:t>
      </w:r>
      <w:r w:rsidR="007C7347" w:rsidRPr="00D62355">
        <w:rPr>
          <w:rFonts w:ascii="Times New Roman" w:hAnsi="Times New Roman"/>
        </w:rPr>
        <w:t xml:space="preserve">Serdar ŞAHİN (Okul Müdür Yardımcısı </w:t>
      </w:r>
      <w:r w:rsidRPr="00D62355">
        <w:rPr>
          <w:rFonts w:ascii="Times New Roman" w:hAnsi="Times New Roman"/>
        </w:rPr>
        <w:t>)</w:t>
      </w:r>
    </w:p>
    <w:p w:rsidR="00C808DB" w:rsidRPr="00D62355" w:rsidRDefault="00C808DB" w:rsidP="00C808DB">
      <w:pPr>
        <w:pStyle w:val="AralkYok"/>
        <w:ind w:left="2124" w:firstLine="708"/>
        <w:rPr>
          <w:rFonts w:ascii="Times New Roman" w:hAnsi="Times New Roman"/>
        </w:rPr>
      </w:pPr>
      <w:r w:rsidRPr="00D62355">
        <w:rPr>
          <w:rFonts w:ascii="Times New Roman" w:hAnsi="Times New Roman"/>
        </w:rPr>
        <w:t xml:space="preserve">  Murat ÖZTÜRK ( Fen ve Teknoloji Öğretmeni</w:t>
      </w:r>
      <w:r w:rsidR="007C7347" w:rsidRPr="00D62355">
        <w:rPr>
          <w:rFonts w:ascii="Times New Roman" w:hAnsi="Times New Roman"/>
        </w:rPr>
        <w:t>-Zümre başkanı</w:t>
      </w:r>
      <w:r w:rsidRPr="00D62355">
        <w:rPr>
          <w:rFonts w:ascii="Times New Roman" w:hAnsi="Times New Roman"/>
        </w:rPr>
        <w:t>)</w:t>
      </w:r>
    </w:p>
    <w:p w:rsidR="00C808DB" w:rsidRPr="00D62355" w:rsidRDefault="00C808DB" w:rsidP="00C808DB">
      <w:pPr>
        <w:pStyle w:val="AralkYok"/>
        <w:rPr>
          <w:rFonts w:ascii="Times New Roman" w:hAnsi="Times New Roman"/>
        </w:rPr>
      </w:pPr>
      <w:r w:rsidRPr="00D62355">
        <w:rPr>
          <w:rFonts w:ascii="Times New Roman" w:hAnsi="Times New Roman"/>
        </w:rPr>
        <w:tab/>
      </w:r>
      <w:r w:rsidRPr="00D62355">
        <w:rPr>
          <w:rFonts w:ascii="Times New Roman" w:hAnsi="Times New Roman"/>
        </w:rPr>
        <w:tab/>
      </w:r>
      <w:r w:rsidRPr="00D62355">
        <w:rPr>
          <w:rFonts w:ascii="Times New Roman" w:hAnsi="Times New Roman"/>
        </w:rPr>
        <w:tab/>
      </w:r>
      <w:r w:rsidRPr="00D62355">
        <w:rPr>
          <w:rFonts w:ascii="Times New Roman" w:hAnsi="Times New Roman"/>
        </w:rPr>
        <w:tab/>
        <w:t xml:space="preserve">  Yahya ÇELİK      ( Fen ve Teknoloji Öğretmeni)</w:t>
      </w:r>
    </w:p>
    <w:p w:rsidR="00C808DB" w:rsidRPr="00D62355" w:rsidRDefault="00C808DB" w:rsidP="004919C0">
      <w:pPr>
        <w:pStyle w:val="AralkYok"/>
        <w:rPr>
          <w:rFonts w:ascii="Times New Roman" w:hAnsi="Times New Roman"/>
        </w:rPr>
      </w:pPr>
      <w:r w:rsidRPr="00D62355">
        <w:rPr>
          <w:rFonts w:ascii="Times New Roman" w:hAnsi="Times New Roman"/>
        </w:rPr>
        <w:tab/>
      </w:r>
      <w:r w:rsidRPr="00D62355">
        <w:rPr>
          <w:rFonts w:ascii="Times New Roman" w:hAnsi="Times New Roman"/>
        </w:rPr>
        <w:tab/>
      </w:r>
      <w:r w:rsidRPr="00D62355">
        <w:rPr>
          <w:rFonts w:ascii="Times New Roman" w:hAnsi="Times New Roman"/>
        </w:rPr>
        <w:tab/>
      </w:r>
      <w:r w:rsidRPr="00D62355">
        <w:rPr>
          <w:rFonts w:ascii="Times New Roman" w:hAnsi="Times New Roman"/>
        </w:rPr>
        <w:tab/>
        <w:t xml:space="preserve">   Mustafa KAYA    ( Fen ve Teknoloji Öğretmeni)</w:t>
      </w:r>
    </w:p>
    <w:p w:rsidR="007C7347" w:rsidRPr="00D62355" w:rsidRDefault="007C7347" w:rsidP="007C7347">
      <w:pPr>
        <w:pStyle w:val="AralkYok"/>
        <w:ind w:left="2832"/>
        <w:rPr>
          <w:rFonts w:ascii="Times New Roman" w:hAnsi="Times New Roman"/>
        </w:rPr>
      </w:pPr>
      <w:r w:rsidRPr="00D62355">
        <w:rPr>
          <w:rFonts w:ascii="Times New Roman" w:hAnsi="Times New Roman"/>
        </w:rPr>
        <w:t xml:space="preserve">  Sevim KÖME   ( Fen ve Teknoloji Öğretmeni)</w:t>
      </w:r>
    </w:p>
    <w:p w:rsidR="004919C0" w:rsidRPr="00D62355" w:rsidRDefault="004919C0" w:rsidP="004919C0">
      <w:pPr>
        <w:pStyle w:val="AralkYok"/>
        <w:rPr>
          <w:rFonts w:ascii="Times New Roman" w:hAnsi="Times New Roman"/>
        </w:rPr>
      </w:pPr>
    </w:p>
    <w:p w:rsidR="00C808DB" w:rsidRPr="00D62355" w:rsidRDefault="00C808DB" w:rsidP="00C808DB">
      <w:pPr>
        <w:pStyle w:val="AralkYok"/>
        <w:jc w:val="center"/>
        <w:rPr>
          <w:rFonts w:ascii="Times New Roman" w:hAnsi="Times New Roman"/>
          <w:b/>
          <w:u w:val="single"/>
        </w:rPr>
      </w:pPr>
      <w:r w:rsidRPr="00D62355">
        <w:rPr>
          <w:rFonts w:ascii="Times New Roman" w:hAnsi="Times New Roman"/>
          <w:b/>
          <w:u w:val="single"/>
        </w:rPr>
        <w:t>GÜNDEM MADDELERİ</w:t>
      </w:r>
    </w:p>
    <w:p w:rsidR="00C808DB" w:rsidRPr="00D62355" w:rsidRDefault="00C808DB" w:rsidP="00C808DB">
      <w:pPr>
        <w:pStyle w:val="AralkYok"/>
        <w:numPr>
          <w:ilvl w:val="0"/>
          <w:numId w:val="1"/>
        </w:numPr>
        <w:rPr>
          <w:rFonts w:ascii="Times New Roman" w:hAnsi="Times New Roman"/>
        </w:rPr>
      </w:pPr>
      <w:r w:rsidRPr="00D62355">
        <w:rPr>
          <w:rFonts w:ascii="Times New Roman" w:hAnsi="Times New Roman"/>
        </w:rPr>
        <w:t>Açılış ve Yoklama.</w:t>
      </w:r>
    </w:p>
    <w:p w:rsidR="00C808DB" w:rsidRPr="00D62355" w:rsidRDefault="00C808DB" w:rsidP="00C808DB">
      <w:pPr>
        <w:pStyle w:val="AralkYok"/>
        <w:numPr>
          <w:ilvl w:val="0"/>
          <w:numId w:val="1"/>
        </w:numPr>
        <w:rPr>
          <w:rFonts w:ascii="Times New Roman" w:hAnsi="Times New Roman"/>
        </w:rPr>
      </w:pPr>
      <w:r w:rsidRPr="00D62355">
        <w:rPr>
          <w:rFonts w:ascii="Times New Roman" w:hAnsi="Times New Roman"/>
        </w:rPr>
        <w:t>Eğitim öğretim programlarının uygulanmasında karşılaşılan sorunlar ve bu sorunların giderilmesiyle ilgili öneriler.</w:t>
      </w:r>
    </w:p>
    <w:p w:rsidR="00C808DB" w:rsidRPr="00D62355" w:rsidRDefault="00C808DB" w:rsidP="00C808DB">
      <w:pPr>
        <w:pStyle w:val="AralkYok"/>
        <w:numPr>
          <w:ilvl w:val="0"/>
          <w:numId w:val="1"/>
        </w:numPr>
        <w:rPr>
          <w:rFonts w:ascii="Times New Roman" w:hAnsi="Times New Roman"/>
        </w:rPr>
      </w:pPr>
      <w:r w:rsidRPr="00D62355">
        <w:rPr>
          <w:rFonts w:ascii="Times New Roman" w:hAnsi="Times New Roman"/>
        </w:rPr>
        <w:t xml:space="preserve">Ders programlarının ve derslerin birbirlerine paralel olarak yürütülmesine, </w:t>
      </w:r>
      <w:r w:rsidR="00594BEA" w:rsidRPr="00D62355">
        <w:rPr>
          <w:rFonts w:ascii="Times New Roman" w:hAnsi="Times New Roman"/>
        </w:rPr>
        <w:t>okulda bulunan ders araçları ve laboratuar gibi imkanlardan bir program çerçevesinde planlı bir şekilde yararlanılması.</w:t>
      </w:r>
    </w:p>
    <w:p w:rsidR="00594BEA" w:rsidRPr="00D62355" w:rsidRDefault="00594BEA" w:rsidP="00C808DB">
      <w:pPr>
        <w:pStyle w:val="AralkYok"/>
        <w:numPr>
          <w:ilvl w:val="0"/>
          <w:numId w:val="1"/>
        </w:numPr>
        <w:rPr>
          <w:rFonts w:ascii="Times New Roman" w:hAnsi="Times New Roman"/>
        </w:rPr>
      </w:pPr>
      <w:r w:rsidRPr="00D62355">
        <w:rPr>
          <w:rFonts w:ascii="Times New Roman" w:hAnsi="Times New Roman"/>
        </w:rPr>
        <w:t>Derslerde izlenecek yöntem ve teknikler ile derslerde kullanılacak eğitim araç-gerecine ilişkin önceliklerin belirlenmesi.</w:t>
      </w:r>
    </w:p>
    <w:p w:rsidR="00594BEA" w:rsidRPr="00D62355" w:rsidRDefault="00594BEA" w:rsidP="00594BEA">
      <w:pPr>
        <w:pStyle w:val="AralkYok"/>
        <w:numPr>
          <w:ilvl w:val="0"/>
          <w:numId w:val="1"/>
        </w:numPr>
        <w:rPr>
          <w:rFonts w:ascii="Times New Roman" w:hAnsi="Times New Roman"/>
        </w:rPr>
      </w:pPr>
      <w:r w:rsidRPr="00D62355">
        <w:rPr>
          <w:rFonts w:ascii="Times New Roman" w:hAnsi="Times New Roman"/>
        </w:rPr>
        <w:t xml:space="preserve">Ölçme ve değerlendirmede birlik sağlanması açısından sınav sayısı, türü ve zamanlarının; sınavda sorulacak soru türlerinin ve sınavların ortak yapılması </w:t>
      </w:r>
      <w:r w:rsidR="007C7347" w:rsidRPr="00D62355">
        <w:rPr>
          <w:rFonts w:ascii="Times New Roman" w:hAnsi="Times New Roman"/>
        </w:rPr>
        <w:t xml:space="preserve">ve 8. Sınıflarda uygulanacak olan Merkezi sınavlar </w:t>
      </w:r>
      <w:r w:rsidRPr="00D62355">
        <w:rPr>
          <w:rFonts w:ascii="Times New Roman" w:hAnsi="Times New Roman"/>
        </w:rPr>
        <w:t>ile ilgili durumun değerlendirilmesi.</w:t>
      </w:r>
    </w:p>
    <w:p w:rsidR="00594BEA" w:rsidRPr="00D62355" w:rsidRDefault="00594BEA" w:rsidP="00594BEA">
      <w:pPr>
        <w:pStyle w:val="AralkYok"/>
        <w:numPr>
          <w:ilvl w:val="0"/>
          <w:numId w:val="1"/>
        </w:numPr>
        <w:rPr>
          <w:rFonts w:ascii="Times New Roman" w:hAnsi="Times New Roman"/>
        </w:rPr>
      </w:pPr>
      <w:r w:rsidRPr="00D62355">
        <w:rPr>
          <w:rFonts w:ascii="Times New Roman" w:hAnsi="Times New Roman"/>
        </w:rPr>
        <w:t>Performans Görevi, Proje Ödevi ve Performans Görevlerinin konularının ve puanlama bareminin belirlenmesi.</w:t>
      </w:r>
    </w:p>
    <w:p w:rsidR="00594BEA" w:rsidRPr="00D62355" w:rsidRDefault="00594BEA" w:rsidP="00594BEA">
      <w:pPr>
        <w:pStyle w:val="AralkYok"/>
        <w:numPr>
          <w:ilvl w:val="0"/>
          <w:numId w:val="1"/>
        </w:numPr>
        <w:rPr>
          <w:rFonts w:ascii="Times New Roman" w:hAnsi="Times New Roman"/>
        </w:rPr>
      </w:pPr>
      <w:r w:rsidRPr="00D62355">
        <w:rPr>
          <w:rFonts w:ascii="Times New Roman" w:hAnsi="Times New Roman"/>
        </w:rPr>
        <w:t>Başarı oranının arttırılması için alınabilecek başlıca önlemlerin görüşülmesi.</w:t>
      </w:r>
    </w:p>
    <w:p w:rsidR="00594BEA" w:rsidRPr="00D62355" w:rsidRDefault="00594BEA" w:rsidP="00C808DB">
      <w:pPr>
        <w:pStyle w:val="AralkYok"/>
        <w:numPr>
          <w:ilvl w:val="0"/>
          <w:numId w:val="1"/>
        </w:numPr>
        <w:rPr>
          <w:rFonts w:ascii="Times New Roman" w:hAnsi="Times New Roman"/>
        </w:rPr>
      </w:pPr>
      <w:r w:rsidRPr="00D62355">
        <w:rPr>
          <w:rFonts w:ascii="Times New Roman" w:hAnsi="Times New Roman"/>
        </w:rPr>
        <w:t>Öğrenme güçlüğü çeken öğrencilerle öğrenme sıkıntısı çekilen konuların ilgili sınıf/zümre öğretmenleriyle işbirliği yapılarak belirlenmesine ve gerekli önlemlerin alınması.</w:t>
      </w:r>
    </w:p>
    <w:p w:rsidR="00594BEA" w:rsidRPr="00D62355" w:rsidRDefault="00594BEA" w:rsidP="00C808DB">
      <w:pPr>
        <w:pStyle w:val="AralkYok"/>
        <w:numPr>
          <w:ilvl w:val="0"/>
          <w:numId w:val="1"/>
        </w:numPr>
        <w:rPr>
          <w:rFonts w:ascii="Times New Roman" w:hAnsi="Times New Roman"/>
        </w:rPr>
      </w:pPr>
      <w:r w:rsidRPr="00D62355">
        <w:rPr>
          <w:rFonts w:ascii="Times New Roman" w:hAnsi="Times New Roman"/>
        </w:rPr>
        <w:t>Dilek-temenniler ve kapanış.</w:t>
      </w:r>
    </w:p>
    <w:p w:rsidR="00594BEA" w:rsidRPr="00D62355" w:rsidRDefault="00594BEA" w:rsidP="00594BEA">
      <w:pPr>
        <w:pStyle w:val="AralkYok"/>
        <w:ind w:left="1065"/>
        <w:rPr>
          <w:rFonts w:ascii="Times New Roman" w:hAnsi="Times New Roman"/>
        </w:rPr>
      </w:pPr>
    </w:p>
    <w:p w:rsidR="00594BEA" w:rsidRPr="00D62355" w:rsidRDefault="00594BEA" w:rsidP="00594BEA">
      <w:pPr>
        <w:pStyle w:val="AralkYok"/>
        <w:ind w:left="1065"/>
        <w:rPr>
          <w:rFonts w:ascii="Times New Roman" w:hAnsi="Times New Roman"/>
        </w:rPr>
      </w:pPr>
    </w:p>
    <w:p w:rsidR="00594BEA" w:rsidRPr="00D62355" w:rsidRDefault="00594BEA" w:rsidP="00594BEA">
      <w:pPr>
        <w:pStyle w:val="AralkYok"/>
        <w:ind w:left="1065"/>
        <w:rPr>
          <w:rFonts w:ascii="Times New Roman" w:hAnsi="Times New Roman"/>
          <w:b/>
          <w:u w:val="single"/>
        </w:rPr>
      </w:pPr>
      <w:r w:rsidRPr="00D62355">
        <w:rPr>
          <w:rFonts w:ascii="Times New Roman" w:hAnsi="Times New Roman"/>
          <w:b/>
          <w:u w:val="single"/>
        </w:rPr>
        <w:t>GÜNDEM MADDELERİNİN GÖRÜŞÜLMESİ</w:t>
      </w:r>
      <w:r w:rsidR="004919C0" w:rsidRPr="00D62355">
        <w:rPr>
          <w:rFonts w:ascii="Times New Roman" w:hAnsi="Times New Roman"/>
          <w:b/>
          <w:u w:val="single"/>
        </w:rPr>
        <w:t>:</w:t>
      </w:r>
    </w:p>
    <w:p w:rsidR="003766DA" w:rsidRDefault="007C7347" w:rsidP="007C7347">
      <w:pPr>
        <w:pStyle w:val="AralkYok"/>
        <w:ind w:left="1065"/>
        <w:rPr>
          <w:rFonts w:ascii="Times New Roman" w:hAnsi="Times New Roman"/>
        </w:rPr>
      </w:pPr>
      <w:r w:rsidRPr="00D62355">
        <w:rPr>
          <w:rFonts w:ascii="Times New Roman" w:hAnsi="Times New Roman"/>
        </w:rPr>
        <w:t>1-Toplantı okul müdüryardımcısı</w:t>
      </w:r>
      <w:r w:rsidR="00594BEA" w:rsidRPr="00D62355">
        <w:rPr>
          <w:rFonts w:ascii="Times New Roman" w:hAnsi="Times New Roman"/>
        </w:rPr>
        <w:t xml:space="preserve"> </w:t>
      </w:r>
      <w:r w:rsidRPr="00D62355">
        <w:rPr>
          <w:rFonts w:ascii="Times New Roman" w:hAnsi="Times New Roman"/>
        </w:rPr>
        <w:t>Serdar ŞAHİN</w:t>
      </w:r>
      <w:r w:rsidR="00594BEA" w:rsidRPr="00D62355">
        <w:rPr>
          <w:rFonts w:ascii="Times New Roman" w:hAnsi="Times New Roman"/>
        </w:rPr>
        <w:t xml:space="preserve">’in başkanlığında Fen ve </w:t>
      </w:r>
      <w:r w:rsidR="003766DA" w:rsidRPr="00D62355">
        <w:rPr>
          <w:rFonts w:ascii="Times New Roman" w:hAnsi="Times New Roman"/>
        </w:rPr>
        <w:t>T</w:t>
      </w:r>
      <w:r w:rsidR="00594BEA" w:rsidRPr="00D62355">
        <w:rPr>
          <w:rFonts w:ascii="Times New Roman" w:hAnsi="Times New Roman"/>
        </w:rPr>
        <w:t>eknoloji Öğretmenleri</w:t>
      </w:r>
      <w:r w:rsidR="003766DA" w:rsidRPr="00D62355">
        <w:rPr>
          <w:rFonts w:ascii="Times New Roman" w:hAnsi="Times New Roman"/>
        </w:rPr>
        <w:t>nin</w:t>
      </w:r>
      <w:r w:rsidR="00594BEA" w:rsidRPr="00D62355">
        <w:rPr>
          <w:rFonts w:ascii="Times New Roman" w:hAnsi="Times New Roman"/>
        </w:rPr>
        <w:t xml:space="preserve"> </w:t>
      </w:r>
      <w:r w:rsidR="003766DA" w:rsidRPr="00D62355">
        <w:rPr>
          <w:rFonts w:ascii="Times New Roman" w:hAnsi="Times New Roman"/>
        </w:rPr>
        <w:t>katılımıyla başlatıldı.</w:t>
      </w:r>
    </w:p>
    <w:p w:rsidR="003264D3" w:rsidRPr="00D62355" w:rsidRDefault="003264D3" w:rsidP="007C7347">
      <w:pPr>
        <w:pStyle w:val="AralkYok"/>
        <w:ind w:left="1065"/>
        <w:rPr>
          <w:rFonts w:ascii="Times New Roman" w:hAnsi="Times New Roman"/>
        </w:rPr>
      </w:pPr>
      <w:r>
        <w:rPr>
          <w:rFonts w:ascii="Times New Roman" w:hAnsi="Times New Roman"/>
        </w:rPr>
        <w:t>2-Oklumuzda Fen ve Teknoloji laboratuarının olmama</w:t>
      </w:r>
      <w:r w:rsidR="00E66D97">
        <w:rPr>
          <w:rFonts w:ascii="Times New Roman" w:hAnsi="Times New Roman"/>
        </w:rPr>
        <w:t xml:space="preserve">sı Derlerin işlenişinde çeşitli aksaklıklara neden olacağı Zümre öğretmenleri  tarafından belirtildi. Derslerin işlenişindeki bu sorunun en aza indirilmesi için Fen ve Teknoloji ders araç gereçlerinin dersten önce sınıfta bulundurulması gerektiği ve projeksiyonu olan sınıflardan faydalanılması gerektiği belirtildi </w:t>
      </w:r>
    </w:p>
    <w:p w:rsidR="004919C0" w:rsidRPr="00D62355" w:rsidRDefault="003766DA" w:rsidP="004E4D6A">
      <w:pPr>
        <w:pStyle w:val="AralkYok"/>
        <w:ind w:left="1065"/>
        <w:rPr>
          <w:rFonts w:ascii="Times New Roman" w:hAnsi="Times New Roman"/>
        </w:rPr>
      </w:pPr>
      <w:r w:rsidRPr="00D62355">
        <w:rPr>
          <w:rFonts w:ascii="Times New Roman" w:hAnsi="Times New Roman"/>
        </w:rPr>
        <w:t xml:space="preserve">3-Ders Programlarının ve derslerin işlenişinde aksama olamaması açısından  dersler işlenirken ders araç gereçlerinden  ve laboratuar </w:t>
      </w:r>
      <w:r w:rsidR="007C7347" w:rsidRPr="00D62355">
        <w:rPr>
          <w:rFonts w:ascii="Times New Roman" w:hAnsi="Times New Roman"/>
        </w:rPr>
        <w:t>malzemelerinden zümre öğretmenlerinin mümkün olduğu kadar faydalanılması gerektiği belirtildi</w:t>
      </w:r>
      <w:r w:rsidR="00EE04FC" w:rsidRPr="00D62355">
        <w:rPr>
          <w:rFonts w:ascii="Times New Roman" w:hAnsi="Times New Roman"/>
        </w:rPr>
        <w:t>.</w:t>
      </w:r>
      <w:r w:rsidR="004E4D6A" w:rsidRPr="00D62355">
        <w:rPr>
          <w:rFonts w:ascii="Times New Roman" w:hAnsi="Times New Roman"/>
        </w:rPr>
        <w:t xml:space="preserve"> </w:t>
      </w:r>
    </w:p>
    <w:p w:rsidR="004E4D6A" w:rsidRPr="00D62355" w:rsidRDefault="004E4D6A" w:rsidP="003264D3">
      <w:pPr>
        <w:pStyle w:val="AralkYok"/>
        <w:rPr>
          <w:rFonts w:ascii="Times New Roman" w:hAnsi="Times New Roman"/>
        </w:rPr>
      </w:pPr>
    </w:p>
    <w:p w:rsidR="00EE04FC" w:rsidRPr="00D62355" w:rsidRDefault="00EE04FC" w:rsidP="004919C0">
      <w:pPr>
        <w:pStyle w:val="ListeParagraf"/>
        <w:spacing w:after="0"/>
        <w:rPr>
          <w:rFonts w:ascii="Times New Roman" w:hAnsi="Times New Roman" w:cs="Times New Roman"/>
        </w:rPr>
      </w:pPr>
      <w:r w:rsidRPr="00D62355">
        <w:rPr>
          <w:rFonts w:ascii="Times New Roman" w:hAnsi="Times New Roman" w:cs="Times New Roman"/>
        </w:rPr>
        <w:t>4- Dersin işlenişi sırasında anlatım, soru-cevap, tartışma, örnekleme, uygulama, buluş yoluyla öğrenme, iş birlikli öğrenme, araştırma yoluyla öğrenme ve gözlem metotları uygulanabilir.konu işlenirken konuların önemine göre öğrenci merkezli ve öğrencilerin aktivitelerini ve işlerliğini arttırıcı metotlar faydalı olur.</w:t>
      </w:r>
    </w:p>
    <w:p w:rsidR="00EE04FC" w:rsidRPr="00D62355" w:rsidRDefault="00EE04FC" w:rsidP="00EE04FC">
      <w:pPr>
        <w:pStyle w:val="ListeParagraf"/>
        <w:spacing w:after="0"/>
        <w:ind w:left="0"/>
        <w:rPr>
          <w:rFonts w:ascii="Times New Roman" w:hAnsi="Times New Roman" w:cs="Times New Roman"/>
        </w:rPr>
      </w:pPr>
    </w:p>
    <w:p w:rsidR="00EE04FC" w:rsidRPr="00D62355" w:rsidRDefault="00EE04FC" w:rsidP="003264D3">
      <w:pPr>
        <w:spacing w:after="0"/>
        <w:ind w:left="1428"/>
        <w:rPr>
          <w:rFonts w:ascii="Times New Roman" w:hAnsi="Times New Roman"/>
        </w:rPr>
      </w:pPr>
      <w:r w:rsidRPr="00D62355">
        <w:rPr>
          <w:rFonts w:ascii="Times New Roman" w:hAnsi="Times New Roman"/>
        </w:rPr>
        <w:t xml:space="preserve">  Der</w:t>
      </w:r>
      <w:r w:rsidR="004919C0" w:rsidRPr="00D62355">
        <w:rPr>
          <w:rFonts w:ascii="Times New Roman" w:hAnsi="Times New Roman"/>
        </w:rPr>
        <w:t>s</w:t>
      </w:r>
      <w:r w:rsidRPr="00D62355">
        <w:rPr>
          <w:rFonts w:ascii="Times New Roman" w:hAnsi="Times New Roman"/>
        </w:rPr>
        <w:t>lerin işlenişi sırasında her konu için;</w:t>
      </w:r>
    </w:p>
    <w:p w:rsidR="00EE04FC" w:rsidRPr="00D62355" w:rsidRDefault="00EE04FC" w:rsidP="004919C0">
      <w:pPr>
        <w:numPr>
          <w:ilvl w:val="0"/>
          <w:numId w:val="2"/>
        </w:numPr>
        <w:spacing w:after="0"/>
        <w:rPr>
          <w:rFonts w:ascii="Times New Roman" w:hAnsi="Times New Roman"/>
        </w:rPr>
      </w:pPr>
      <w:r w:rsidRPr="00D62355">
        <w:rPr>
          <w:rFonts w:ascii="Times New Roman" w:hAnsi="Times New Roman"/>
        </w:rPr>
        <w:t>Eğitsel bulmacaların çözülmesi,</w:t>
      </w:r>
    </w:p>
    <w:p w:rsidR="00EE04FC" w:rsidRPr="00D62355" w:rsidRDefault="00EE04FC" w:rsidP="004919C0">
      <w:pPr>
        <w:numPr>
          <w:ilvl w:val="0"/>
          <w:numId w:val="2"/>
        </w:numPr>
        <w:spacing w:after="0"/>
        <w:rPr>
          <w:rFonts w:ascii="Times New Roman" w:hAnsi="Times New Roman"/>
        </w:rPr>
      </w:pPr>
      <w:r w:rsidRPr="00D62355">
        <w:rPr>
          <w:rFonts w:ascii="Times New Roman" w:hAnsi="Times New Roman"/>
        </w:rPr>
        <w:t>Kazanım tarama sorularının çözülmesi,</w:t>
      </w:r>
    </w:p>
    <w:p w:rsidR="00EE04FC" w:rsidRPr="00D62355" w:rsidRDefault="00EE04FC" w:rsidP="004919C0">
      <w:pPr>
        <w:numPr>
          <w:ilvl w:val="0"/>
          <w:numId w:val="2"/>
        </w:numPr>
        <w:spacing w:after="0"/>
        <w:rPr>
          <w:rFonts w:ascii="Times New Roman" w:hAnsi="Times New Roman"/>
        </w:rPr>
      </w:pPr>
      <w:r w:rsidRPr="00D62355">
        <w:rPr>
          <w:rFonts w:ascii="Times New Roman" w:hAnsi="Times New Roman"/>
        </w:rPr>
        <w:t>Alternatif etkinliklerin yapılması,</w:t>
      </w:r>
    </w:p>
    <w:p w:rsidR="00EE04FC" w:rsidRPr="00D62355" w:rsidRDefault="00EE04FC" w:rsidP="004919C0">
      <w:pPr>
        <w:numPr>
          <w:ilvl w:val="0"/>
          <w:numId w:val="2"/>
        </w:numPr>
        <w:spacing w:after="0"/>
        <w:rPr>
          <w:rFonts w:ascii="Times New Roman" w:hAnsi="Times New Roman"/>
        </w:rPr>
      </w:pPr>
      <w:r w:rsidRPr="00D62355">
        <w:rPr>
          <w:rFonts w:ascii="Times New Roman" w:hAnsi="Times New Roman"/>
        </w:rPr>
        <w:t>Çoklu zeka uygulamalarının göz önünde bulundurulması,</w:t>
      </w:r>
    </w:p>
    <w:p w:rsidR="00EE04FC" w:rsidRPr="00D62355" w:rsidRDefault="00EE04FC" w:rsidP="004919C0">
      <w:pPr>
        <w:numPr>
          <w:ilvl w:val="0"/>
          <w:numId w:val="2"/>
        </w:numPr>
        <w:spacing w:after="0"/>
        <w:rPr>
          <w:rFonts w:ascii="Times New Roman" w:hAnsi="Times New Roman"/>
        </w:rPr>
      </w:pPr>
      <w:r w:rsidRPr="00D62355">
        <w:rPr>
          <w:rFonts w:ascii="Times New Roman" w:hAnsi="Times New Roman"/>
        </w:rPr>
        <w:t>Derslerin görsel ve sesli materyallerle zenginleştirilmesi,</w:t>
      </w:r>
    </w:p>
    <w:p w:rsidR="00EE04FC" w:rsidRPr="00D62355" w:rsidRDefault="00EE04FC" w:rsidP="00EE04FC">
      <w:pPr>
        <w:numPr>
          <w:ilvl w:val="0"/>
          <w:numId w:val="2"/>
        </w:numPr>
        <w:spacing w:after="0"/>
        <w:rPr>
          <w:rFonts w:ascii="Times New Roman" w:hAnsi="Times New Roman"/>
        </w:rPr>
      </w:pPr>
      <w:r w:rsidRPr="00D62355">
        <w:rPr>
          <w:rFonts w:ascii="Times New Roman" w:hAnsi="Times New Roman"/>
        </w:rPr>
        <w:t>Alternatif kaynaklardan seçilecek  soruların seçilerek öğrencilerle birlikte çözülmesi kararlaştırılabilir.</w:t>
      </w:r>
    </w:p>
    <w:p w:rsidR="00EE04FC" w:rsidRPr="00D62355" w:rsidRDefault="00EE04FC" w:rsidP="00EE04FC">
      <w:pPr>
        <w:spacing w:after="0"/>
        <w:rPr>
          <w:rFonts w:ascii="Times New Roman" w:hAnsi="Times New Roman"/>
        </w:rPr>
      </w:pPr>
    </w:p>
    <w:p w:rsidR="00EE04FC" w:rsidRPr="00D62355" w:rsidRDefault="00EE04FC" w:rsidP="00EE04FC">
      <w:pPr>
        <w:pStyle w:val="AralkYok"/>
        <w:rPr>
          <w:rFonts w:ascii="Times New Roman" w:hAnsi="Times New Roman"/>
        </w:rPr>
      </w:pPr>
      <w:r w:rsidRPr="00D62355">
        <w:rPr>
          <w:rFonts w:ascii="Times New Roman" w:hAnsi="Times New Roman"/>
        </w:rPr>
        <w:lastRenderedPageBreak/>
        <w:t xml:space="preserve">    Ayrıca Meb vitamin  ve özellikle görsel,işitsel ve yazılı içeriği ile zengin bir kaynak oluşturan Fenokulu.net sitelerinde yer alan  video ve animasyonlardan sunum oluşturulması ve bu sunumların ders ortamında </w:t>
      </w:r>
      <w:r w:rsidR="007C7347" w:rsidRPr="00D62355">
        <w:rPr>
          <w:rFonts w:ascii="Times New Roman" w:hAnsi="Times New Roman"/>
        </w:rPr>
        <w:t xml:space="preserve">projeksiyonu olan sınflarda ve sunum sınıfında </w:t>
      </w:r>
      <w:r w:rsidRPr="00D62355">
        <w:rPr>
          <w:rFonts w:ascii="Times New Roman" w:hAnsi="Times New Roman"/>
        </w:rPr>
        <w:t>öğrencilerle paylaşılması kararlaştırıldı.</w:t>
      </w:r>
    </w:p>
    <w:p w:rsidR="00EE04FC" w:rsidRPr="00D62355" w:rsidRDefault="00EE04FC" w:rsidP="00EE04FC">
      <w:pPr>
        <w:pStyle w:val="AralkYok"/>
        <w:rPr>
          <w:rFonts w:ascii="Times New Roman" w:hAnsi="Times New Roman"/>
        </w:rPr>
      </w:pPr>
    </w:p>
    <w:p w:rsidR="007C7347" w:rsidRPr="00D62355" w:rsidRDefault="00EE04FC" w:rsidP="007C7347">
      <w:pPr>
        <w:spacing w:line="240" w:lineRule="atLeast"/>
        <w:ind w:firstLine="284"/>
        <w:jc w:val="both"/>
        <w:rPr>
          <w:rFonts w:ascii="Times New Roman" w:hAnsi="Times New Roman"/>
        </w:rPr>
      </w:pPr>
      <w:r w:rsidRPr="00D62355">
        <w:rPr>
          <w:rFonts w:ascii="Times New Roman" w:hAnsi="Times New Roman"/>
        </w:rPr>
        <w:t xml:space="preserve"> 5- </w:t>
      </w:r>
      <w:r w:rsidR="007C7347" w:rsidRPr="00D62355">
        <w:rPr>
          <w:rFonts w:ascii="Times New Roman" w:hAnsi="Times New Roman"/>
          <w:b/>
          <w:bCs/>
        </w:rPr>
        <w:t>MADDE 36 – (</w:t>
      </w:r>
      <w:r w:rsidR="007C7347" w:rsidRPr="00D62355">
        <w:rPr>
          <w:rStyle w:val="grame"/>
          <w:rFonts w:ascii="Times New Roman" w:hAnsi="Times New Roman"/>
          <w:b/>
          <w:bCs/>
        </w:rPr>
        <w:t>Değişik:RG</w:t>
      </w:r>
      <w:r w:rsidR="007C7347" w:rsidRPr="00D62355">
        <w:rPr>
          <w:rFonts w:ascii="Times New Roman" w:hAnsi="Times New Roman"/>
          <w:b/>
          <w:bCs/>
        </w:rPr>
        <w:t>-07/09/2013-28758)</w:t>
      </w:r>
    </w:p>
    <w:p w:rsidR="007C7347" w:rsidRPr="00D62355" w:rsidRDefault="007C7347" w:rsidP="007C7347">
      <w:pPr>
        <w:pStyle w:val="NormalWeb"/>
        <w:spacing w:before="0" w:beforeAutospacing="0" w:after="0" w:afterAutospacing="0"/>
        <w:ind w:firstLine="284"/>
        <w:rPr>
          <w:sz w:val="22"/>
          <w:szCs w:val="22"/>
        </w:rPr>
      </w:pPr>
      <w:r w:rsidRPr="00D62355">
        <w:rPr>
          <w:sz w:val="22"/>
          <w:szCs w:val="22"/>
        </w:rPr>
        <w:t>Öğretmenler tarafından yapılacak sınavların zamanı, en az bir hafta önceden öğrencilere duyurulur. Bir sınıfta/şubede bir günde yapılacak sınav sayısı üçü geçemez. Sınavların süresi bir ders saatini aşamaz. Ancak Bakanlıkça yapılacak merkezi sistem ortak sınavlarının takvimi ve süresi kılavuzla belirlenir ve sınav tarihinden en az bir ay önce duyurulur.</w:t>
      </w:r>
    </w:p>
    <w:p w:rsidR="007C7347" w:rsidRPr="00D62355" w:rsidRDefault="007C7347" w:rsidP="007C7347">
      <w:pPr>
        <w:pStyle w:val="NormalWeb"/>
        <w:spacing w:before="0" w:beforeAutospacing="0" w:after="0" w:afterAutospacing="0"/>
        <w:ind w:firstLine="284"/>
        <w:rPr>
          <w:sz w:val="22"/>
          <w:szCs w:val="22"/>
        </w:rPr>
      </w:pPr>
      <w:r w:rsidRPr="00D62355">
        <w:rPr>
          <w:sz w:val="22"/>
          <w:szCs w:val="22"/>
        </w:rPr>
        <w:t>Öğretmenler tarafından yapılacak sınavlarda farklı soru tiplerine yer verilmesi, soruların konulara göre dağılımı yapılırken ağırlığın bir önceki sınavdan sonra işlenen konulardan olmak kaydıyla geriye doğru azalan bir oranda ve dönem başından beri işlenen konulardan seçilmesi esastır.</w:t>
      </w:r>
    </w:p>
    <w:p w:rsidR="007C7347" w:rsidRPr="00D62355" w:rsidRDefault="007C7347" w:rsidP="007C7347">
      <w:pPr>
        <w:pStyle w:val="NormalWeb"/>
        <w:spacing w:before="0" w:beforeAutospacing="0" w:after="0" w:afterAutospacing="0"/>
        <w:ind w:firstLine="284"/>
        <w:rPr>
          <w:sz w:val="22"/>
          <w:szCs w:val="22"/>
        </w:rPr>
      </w:pPr>
      <w:r w:rsidRPr="00D62355">
        <w:rPr>
          <w:sz w:val="22"/>
          <w:szCs w:val="22"/>
        </w:rPr>
        <w:t>Öğretmenler tarafından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7C7347" w:rsidRPr="00D62355" w:rsidRDefault="007C7347" w:rsidP="007C7347">
      <w:pPr>
        <w:pStyle w:val="NormalWeb"/>
        <w:spacing w:before="0" w:beforeAutospacing="0" w:after="0" w:afterAutospacing="0"/>
        <w:ind w:firstLine="284"/>
        <w:rPr>
          <w:sz w:val="22"/>
          <w:szCs w:val="22"/>
        </w:rPr>
      </w:pPr>
      <w:r w:rsidRPr="00D62355">
        <w:rPr>
          <w:sz w:val="22"/>
          <w:szCs w:val="22"/>
        </w:rPr>
        <w:t>Görsel sanatlar, müzik, beden eğitimi, teknoloji ve tasarım derslerinde öğrencilerin başarıları, öğretim programında yer alan ölçme ve değerlendirme etkinlikleri esas alınarak belirlenir. Seçmeli dersler ile rehberlik/sosyal etkinlikler puanla değerlendirilmez. Ancak öğrencilerin hangi seçmeli dersi aldıkları karne ve diğer kayıtlarda belirtilir.</w:t>
      </w:r>
    </w:p>
    <w:p w:rsidR="007C7347" w:rsidRPr="00D62355" w:rsidRDefault="007C7347" w:rsidP="007C7347">
      <w:pPr>
        <w:pStyle w:val="NormalWeb"/>
        <w:spacing w:before="0" w:beforeAutospacing="0" w:after="0" w:afterAutospacing="0"/>
        <w:ind w:firstLine="284"/>
        <w:rPr>
          <w:sz w:val="22"/>
          <w:szCs w:val="22"/>
        </w:rPr>
      </w:pPr>
      <w:r w:rsidRPr="00D62355">
        <w:rPr>
          <w:sz w:val="22"/>
          <w:szCs w:val="22"/>
        </w:rPr>
        <w:t>Kopya çeken öğrenci okul yönetimine bildirilir, sınavı geçersiz sayılır ve puanla değerlendirilmez. Ancak dönem puanının hesaplanmasında aritmetik ortalama alınırken sınav sayısına dâhil edilir.</w:t>
      </w:r>
    </w:p>
    <w:p w:rsidR="007C7347" w:rsidRPr="00D62355" w:rsidRDefault="007C7347" w:rsidP="007C7347">
      <w:pPr>
        <w:pStyle w:val="NormalWeb"/>
        <w:spacing w:before="0" w:beforeAutospacing="0" w:after="0" w:afterAutospacing="0"/>
        <w:ind w:firstLine="284"/>
        <w:rPr>
          <w:sz w:val="22"/>
          <w:szCs w:val="22"/>
        </w:rPr>
      </w:pPr>
      <w:r w:rsidRPr="00D62355">
        <w:rPr>
          <w:sz w:val="22"/>
          <w:szCs w:val="22"/>
        </w:rPr>
        <w:t>Ortaokul ve imam-hatip ortaokullarının 8 inci sınıflarında Türkçe, Matematik, Fen ve Teknoloji, Yabancı Dil, Din Kültürü ve Ahlak Bilgisi ve T.C. İnkılâp Tarihi ve Atatürkçülük derslerinden iki yazılı sınav yapılanlardan birincisi, üç yazılı sınav yapılandan ise ikincisi olmak üzere Yenilik ve Eğitim Teknolojileri Genel Müdürlüğünce her dönem merkezi sistemle ortak sınav yapılır. Sınavların yapıldığı günlerde okulda ders yapılmaz. Bu fıkranın uygulanması ile ilgili usul ve esaslar Yönerge ile belirlenir.</w:t>
      </w:r>
    </w:p>
    <w:p w:rsidR="007C7347" w:rsidRPr="00D62355" w:rsidRDefault="00D62355" w:rsidP="007C7347">
      <w:pPr>
        <w:ind w:firstLine="284"/>
        <w:jc w:val="both"/>
        <w:rPr>
          <w:rFonts w:ascii="Times New Roman" w:hAnsi="Times New Roman"/>
        </w:rPr>
      </w:pPr>
      <w:r>
        <w:rPr>
          <w:rFonts w:ascii="Times New Roman" w:hAnsi="Times New Roman"/>
          <w:color w:val="000000"/>
        </w:rPr>
        <w:t>Sevim KÖME</w:t>
      </w:r>
      <w:r w:rsidR="007C7347" w:rsidRPr="00D62355">
        <w:rPr>
          <w:rFonts w:ascii="Times New Roman" w:hAnsi="Times New Roman"/>
        </w:rPr>
        <w:t>, ölçme ve değerlendirmeye katılmayan öğrenciler ile ilgili olarak İlköğretim Kurumları Yönetmeliği’nin değiştirilen 38. maddesinde yer alan hükümleri okudu. Buna göre;</w:t>
      </w:r>
    </w:p>
    <w:p w:rsidR="007C7347" w:rsidRPr="00D62355" w:rsidRDefault="007C7347" w:rsidP="00E66D97">
      <w:pPr>
        <w:spacing w:line="240" w:lineRule="atLeast"/>
        <w:ind w:firstLine="284"/>
        <w:jc w:val="both"/>
        <w:rPr>
          <w:rFonts w:ascii="Times New Roman" w:hAnsi="Times New Roman"/>
        </w:rPr>
      </w:pPr>
      <w:r w:rsidRPr="00D62355">
        <w:rPr>
          <w:rFonts w:ascii="Times New Roman" w:hAnsi="Times New Roman"/>
          <w:b/>
          <w:bCs/>
        </w:rPr>
        <w:t>MADDE 38 – (</w:t>
      </w:r>
      <w:r w:rsidRPr="00D62355">
        <w:rPr>
          <w:rStyle w:val="grame"/>
          <w:rFonts w:ascii="Times New Roman" w:hAnsi="Times New Roman"/>
          <w:b/>
          <w:bCs/>
        </w:rPr>
        <w:t>:RG</w:t>
      </w:r>
      <w:r w:rsidRPr="00D62355">
        <w:rPr>
          <w:rFonts w:ascii="Times New Roman" w:hAnsi="Times New Roman"/>
          <w:b/>
          <w:bCs/>
        </w:rPr>
        <w:t>-07/09/2013-28758)</w:t>
      </w:r>
      <w:r w:rsidR="00E66D97">
        <w:rPr>
          <w:rFonts w:ascii="Times New Roman" w:hAnsi="Times New Roman"/>
          <w:b/>
          <w:bCs/>
        </w:rPr>
        <w:t xml:space="preserve"> </w:t>
      </w:r>
      <w:r w:rsidRPr="00D62355">
        <w:rPr>
          <w:rFonts w:ascii="Times New Roman" w:hAnsi="Times New Roman"/>
        </w:rPr>
        <w:t>Herhangi bir nedenle sınavlara katılamayan, proje ve performans görevini zamanında teslim</w:t>
      </w:r>
      <w:r w:rsidRPr="00D62355">
        <w:rPr>
          <w:rStyle w:val="Gl"/>
          <w:rFonts w:ascii="Times New Roman" w:hAnsi="Times New Roman"/>
          <w:b w:val="0"/>
          <w:color w:val="000000"/>
        </w:rPr>
        <w:t xml:space="preserve"> edemeyen öğrencinin durumu velisine bildirilir. Veli, öğrencinin bunlara katılamama veya zamanında teslim edememe gerekçesini, en geç beş iş günü içinde okul yönetimine yazılı olarak bildirir. </w:t>
      </w:r>
      <w:r w:rsidRPr="00D62355">
        <w:rPr>
          <w:rFonts w:ascii="Times New Roman" w:hAnsi="Times New Roman"/>
        </w:rPr>
        <w:t>Merkezi sistem ortak sınavlara katılmayan öğrencilerin bilgileri aynı gün okul müdürlüğünce e-okul sistemine işlenir.</w:t>
      </w:r>
    </w:p>
    <w:p w:rsidR="007C7347" w:rsidRPr="00D62355" w:rsidRDefault="007C7347" w:rsidP="007C7347">
      <w:pPr>
        <w:pStyle w:val="paraf"/>
        <w:spacing w:before="0" w:beforeAutospacing="0" w:after="0" w:afterAutospacing="0"/>
        <w:ind w:firstLine="284"/>
        <w:rPr>
          <w:rStyle w:val="Gl"/>
          <w:rFonts w:ascii="Times New Roman" w:eastAsia="Calibri" w:hAnsi="Times New Roman"/>
          <w:b w:val="0"/>
          <w:color w:val="000000"/>
          <w:sz w:val="22"/>
          <w:szCs w:val="22"/>
        </w:rPr>
      </w:pPr>
      <w:r w:rsidRPr="00D62355">
        <w:rPr>
          <w:rStyle w:val="Gl"/>
          <w:rFonts w:ascii="Times New Roman" w:eastAsia="Calibri" w:hAnsi="Times New Roman"/>
          <w:b w:val="0"/>
          <w:color w:val="000000"/>
          <w:sz w:val="22"/>
          <w:szCs w:val="22"/>
        </w:rPr>
        <w:tab/>
        <w:t xml:space="preserve">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 ve performans görevini ise öğretmenin belirleyeceği süre içinde teslim eder. </w:t>
      </w:r>
    </w:p>
    <w:p w:rsidR="007C7347" w:rsidRPr="00D62355" w:rsidRDefault="007C7347" w:rsidP="007C7347">
      <w:pPr>
        <w:pStyle w:val="NormalWeb"/>
        <w:spacing w:before="0" w:beforeAutospacing="0" w:after="0" w:afterAutospacing="0"/>
        <w:ind w:firstLine="284"/>
        <w:rPr>
          <w:sz w:val="22"/>
          <w:szCs w:val="22"/>
        </w:rPr>
      </w:pPr>
      <w:r w:rsidRPr="00D62355">
        <w:rPr>
          <w:sz w:val="22"/>
          <w:szCs w:val="22"/>
        </w:rPr>
        <w:t>Merkezi sistem ortak sınavlarına katılamayanların durumu okul yönetimince mazeret sınavından önce karara bağlanır. Özrü uygun görülen öğrenciler için Bakanlıkça belirlenen tarih ve merkezlerde mazeret sınavı yapılır.</w:t>
      </w:r>
    </w:p>
    <w:p w:rsidR="007C7347" w:rsidRPr="00D62355" w:rsidRDefault="007C7347" w:rsidP="007C7347">
      <w:pPr>
        <w:pStyle w:val="NormalWeb"/>
        <w:spacing w:before="0" w:beforeAutospacing="0" w:after="0" w:afterAutospacing="0"/>
        <w:ind w:firstLine="284"/>
        <w:rPr>
          <w:rStyle w:val="Gl"/>
          <w:rFonts w:eastAsia="Calibri"/>
          <w:b w:val="0"/>
          <w:bCs w:val="0"/>
          <w:sz w:val="22"/>
          <w:szCs w:val="22"/>
        </w:rPr>
      </w:pPr>
      <w:r w:rsidRPr="00D62355">
        <w:rPr>
          <w:sz w:val="22"/>
          <w:szCs w:val="22"/>
        </w:rPr>
        <w:t>Geçerli özrü olmadan öğretmenler tarafından veya merkezi sistemle yapılan ortak sınava katılmayan, proje ve performans görevini teslim etmeyen öğrencilerin durumları puanla değerlendirilmez. Ancak dönem puanı ve ortaöğretime yerleştirmeye esas puan hesaplamalarında sınav, proje ve performans adedi tam olarak alınır.”</w:t>
      </w:r>
    </w:p>
    <w:p w:rsidR="007C7347" w:rsidRPr="00D62355" w:rsidRDefault="00D62355" w:rsidP="00D62355">
      <w:pPr>
        <w:ind w:right="-28" w:firstLine="284"/>
        <w:jc w:val="both"/>
        <w:rPr>
          <w:rFonts w:ascii="Times New Roman" w:hAnsi="Times New Roman"/>
          <w:color w:val="000000"/>
        </w:rPr>
      </w:pPr>
      <w:r>
        <w:rPr>
          <w:rFonts w:ascii="Times New Roman" w:hAnsi="Times New Roman"/>
          <w:color w:val="000000"/>
        </w:rPr>
        <w:t>Murat ÖZTÜRK</w:t>
      </w:r>
      <w:r w:rsidR="007C7347" w:rsidRPr="00D62355">
        <w:rPr>
          <w:rFonts w:ascii="Times New Roman" w:hAnsi="Times New Roman"/>
          <w:color w:val="000000"/>
        </w:rPr>
        <w:t xml:space="preserve"> , 5,6, 7 ve 8. sınıflar için bir dönem içerisinde 3 yazılı sınav yapılacağını(8.sınıfların dönemdeki 2.yazılıları merkezi sınav), en az bir performans ödevi verileceğini, en az bir ders içi etkinlik notu verileceğini belirtti.</w:t>
      </w:r>
      <w:r w:rsidR="007C7347" w:rsidRPr="00D62355">
        <w:rPr>
          <w:rFonts w:ascii="Times New Roman" w:hAnsi="Times New Roman"/>
        </w:rPr>
        <w:t xml:space="preserve"> Yazılı tarihlerinin e-okul sistemine kaydedilmesi, yazılıların en az 1 hafta öncesinden duyurulması, notların en geç 15 iş günü içerisinde öğrencilere duyurulması, sürekli olmasa da yazılı kağıtlarını öğrencilere vererek yanlışlarını kontrol etmelerine olanak sağlanmasını istedi.</w:t>
      </w:r>
      <w:r w:rsidR="007C7347" w:rsidRPr="00D62355">
        <w:rPr>
          <w:rFonts w:ascii="Times New Roman" w:hAnsi="Times New Roman"/>
          <w:color w:val="000000"/>
        </w:rPr>
        <w:t xml:space="preserve"> Ayrıca yazılı sınavların tarihlerini de söyledi. Buna göre yazılı sınavlar;</w:t>
      </w:r>
    </w:p>
    <w:p w:rsidR="007C7347" w:rsidRPr="00D62355" w:rsidRDefault="007C7347" w:rsidP="007C7347">
      <w:pPr>
        <w:ind w:left="702" w:right="-28" w:firstLine="708"/>
        <w:rPr>
          <w:rFonts w:ascii="Times New Roman" w:hAnsi="Times New Roman"/>
          <w:b/>
          <w:color w:val="000000"/>
        </w:rPr>
      </w:pPr>
      <w:r w:rsidRPr="00D62355">
        <w:rPr>
          <w:rFonts w:ascii="Times New Roman" w:hAnsi="Times New Roman"/>
          <w:b/>
          <w:color w:val="000000"/>
        </w:rPr>
        <w:t>I. DÖNEM YAZILI TARİHLERİ:</w:t>
      </w:r>
    </w:p>
    <w:p w:rsidR="007C7347" w:rsidRPr="00D62355" w:rsidRDefault="007C7347" w:rsidP="007C7347">
      <w:pPr>
        <w:ind w:right="-28"/>
        <w:rPr>
          <w:rFonts w:ascii="Times New Roman" w:hAnsi="Times New Roman"/>
          <w:b/>
          <w:color w:val="000000"/>
        </w:rPr>
      </w:pPr>
      <w:r w:rsidRPr="00D62355">
        <w:rPr>
          <w:rFonts w:ascii="Times New Roman" w:hAnsi="Times New Roman"/>
          <w:b/>
          <w:color w:val="000000"/>
        </w:rPr>
        <w:t xml:space="preserve">   SINIFLAR </w:t>
      </w:r>
      <w:r w:rsidRPr="00D62355">
        <w:rPr>
          <w:rFonts w:ascii="Times New Roman" w:hAnsi="Times New Roman"/>
          <w:color w:val="000000"/>
        </w:rPr>
        <w:t xml:space="preserve">  </w:t>
      </w:r>
      <w:r w:rsidR="006737A5">
        <w:rPr>
          <w:rFonts w:ascii="Times New Roman" w:hAnsi="Times New Roman"/>
          <w:color w:val="000000"/>
        </w:rPr>
        <w:t xml:space="preserve">  </w:t>
      </w:r>
      <w:r w:rsidRPr="00D62355">
        <w:rPr>
          <w:rFonts w:ascii="Times New Roman" w:hAnsi="Times New Roman"/>
          <w:color w:val="000000"/>
        </w:rPr>
        <w:tab/>
      </w:r>
      <w:r w:rsidR="006737A5">
        <w:rPr>
          <w:rFonts w:ascii="Times New Roman" w:hAnsi="Times New Roman"/>
          <w:b/>
          <w:color w:val="000000"/>
        </w:rPr>
        <w:t xml:space="preserve">1.YAZILI                            </w:t>
      </w:r>
      <w:r w:rsidRPr="00D62355">
        <w:rPr>
          <w:rFonts w:ascii="Times New Roman" w:hAnsi="Times New Roman"/>
          <w:b/>
          <w:color w:val="000000"/>
        </w:rPr>
        <w:t>2.YA</w:t>
      </w:r>
      <w:r w:rsidR="006737A5">
        <w:rPr>
          <w:rFonts w:ascii="Times New Roman" w:hAnsi="Times New Roman"/>
          <w:b/>
          <w:color w:val="000000"/>
        </w:rPr>
        <w:t xml:space="preserve">ZILI           </w:t>
      </w:r>
      <w:r w:rsidR="006737A5">
        <w:rPr>
          <w:rFonts w:ascii="Times New Roman" w:hAnsi="Times New Roman"/>
          <w:b/>
          <w:color w:val="000000"/>
        </w:rPr>
        <w:tab/>
        <w:t xml:space="preserve">              </w:t>
      </w:r>
      <w:r w:rsidR="006737A5">
        <w:rPr>
          <w:rFonts w:ascii="Times New Roman" w:hAnsi="Times New Roman"/>
          <w:b/>
          <w:color w:val="000000"/>
        </w:rPr>
        <w:tab/>
        <w:t xml:space="preserve">      </w:t>
      </w:r>
      <w:r w:rsidRPr="00D62355">
        <w:rPr>
          <w:rFonts w:ascii="Times New Roman" w:hAnsi="Times New Roman"/>
          <w:b/>
          <w:color w:val="000000"/>
        </w:rPr>
        <w:t>3.YAZILI</w:t>
      </w:r>
    </w:p>
    <w:p w:rsidR="007C7347" w:rsidRPr="00D62355" w:rsidRDefault="007C7347" w:rsidP="00E66D97">
      <w:pPr>
        <w:spacing w:after="0"/>
        <w:ind w:left="567" w:right="-28"/>
        <w:rPr>
          <w:rFonts w:ascii="Times New Roman" w:hAnsi="Times New Roman"/>
          <w:color w:val="000000"/>
        </w:rPr>
      </w:pPr>
      <w:r w:rsidRPr="00D62355">
        <w:rPr>
          <w:rFonts w:ascii="Times New Roman" w:hAnsi="Times New Roman"/>
          <w:b/>
          <w:color w:val="000000"/>
        </w:rPr>
        <w:t>5</w:t>
      </w:r>
      <w:r w:rsidRPr="00D62355">
        <w:rPr>
          <w:rFonts w:ascii="Times New Roman" w:hAnsi="Times New Roman"/>
          <w:color w:val="000000"/>
        </w:rPr>
        <w:t xml:space="preserve"> </w:t>
      </w:r>
      <w:r w:rsidRPr="00D62355">
        <w:rPr>
          <w:rFonts w:ascii="Times New Roman" w:hAnsi="Times New Roman"/>
          <w:color w:val="000000"/>
        </w:rPr>
        <w:tab/>
      </w:r>
      <w:r w:rsidR="000D6DC6" w:rsidRPr="00D62355">
        <w:rPr>
          <w:rFonts w:ascii="Times New Roman" w:hAnsi="Times New Roman"/>
          <w:color w:val="000000"/>
        </w:rPr>
        <w:t>Kasım(</w:t>
      </w:r>
      <w:r w:rsidR="000D6DC6">
        <w:rPr>
          <w:rFonts w:ascii="Times New Roman" w:hAnsi="Times New Roman"/>
          <w:color w:val="000000"/>
        </w:rPr>
        <w:t xml:space="preserve">  4-8  )  1</w:t>
      </w:r>
      <w:r w:rsidR="000D6DC6" w:rsidRPr="00D62355">
        <w:rPr>
          <w:rFonts w:ascii="Times New Roman" w:hAnsi="Times New Roman"/>
          <w:color w:val="000000"/>
        </w:rPr>
        <w:t xml:space="preserve"> Hafta      </w:t>
      </w:r>
      <w:r w:rsidRPr="00D62355">
        <w:rPr>
          <w:rFonts w:ascii="Times New Roman" w:hAnsi="Times New Roman"/>
          <w:color w:val="000000"/>
        </w:rPr>
        <w:tab/>
        <w:t>Aralık(</w:t>
      </w:r>
      <w:r w:rsidR="003A4F52">
        <w:rPr>
          <w:rFonts w:ascii="Times New Roman" w:hAnsi="Times New Roman"/>
          <w:color w:val="000000"/>
        </w:rPr>
        <w:t>18-22</w:t>
      </w:r>
      <w:r w:rsidRPr="00D62355">
        <w:rPr>
          <w:rFonts w:ascii="Times New Roman" w:hAnsi="Times New Roman"/>
          <w:color w:val="000000"/>
        </w:rPr>
        <w:t xml:space="preserve">)  2. Hafta       </w:t>
      </w:r>
      <w:r w:rsidRPr="00D62355">
        <w:rPr>
          <w:rFonts w:ascii="Times New Roman" w:hAnsi="Times New Roman"/>
          <w:color w:val="000000"/>
        </w:rPr>
        <w:tab/>
      </w:r>
      <w:r w:rsidRPr="00D62355">
        <w:rPr>
          <w:rFonts w:ascii="Times New Roman" w:hAnsi="Times New Roman"/>
          <w:color w:val="000000"/>
        </w:rPr>
        <w:tab/>
      </w:r>
      <w:r w:rsidR="003A4F52">
        <w:rPr>
          <w:rFonts w:ascii="Times New Roman" w:hAnsi="Times New Roman"/>
          <w:color w:val="000000"/>
        </w:rPr>
        <w:t xml:space="preserve"> </w:t>
      </w:r>
      <w:r w:rsidRPr="00D62355">
        <w:rPr>
          <w:rFonts w:ascii="Times New Roman" w:hAnsi="Times New Roman"/>
          <w:color w:val="000000"/>
        </w:rPr>
        <w:t>Ocak(</w:t>
      </w:r>
      <w:r w:rsidR="000D6DC6">
        <w:rPr>
          <w:rFonts w:ascii="Times New Roman" w:hAnsi="Times New Roman"/>
          <w:color w:val="000000"/>
        </w:rPr>
        <w:t>13-17</w:t>
      </w:r>
      <w:r w:rsidRPr="00D62355">
        <w:rPr>
          <w:rFonts w:ascii="Times New Roman" w:hAnsi="Times New Roman"/>
          <w:color w:val="000000"/>
        </w:rPr>
        <w:t xml:space="preserve">)  </w:t>
      </w:r>
      <w:r w:rsidR="000D6DC6">
        <w:rPr>
          <w:rFonts w:ascii="Times New Roman" w:hAnsi="Times New Roman"/>
          <w:color w:val="000000"/>
        </w:rPr>
        <w:t>3</w:t>
      </w:r>
      <w:r w:rsidRPr="00D62355">
        <w:rPr>
          <w:rFonts w:ascii="Times New Roman" w:hAnsi="Times New Roman"/>
          <w:color w:val="000000"/>
        </w:rPr>
        <w:t>. Hafta</w:t>
      </w:r>
    </w:p>
    <w:p w:rsidR="007C7347" w:rsidRPr="00D62355" w:rsidRDefault="007C7347" w:rsidP="00E66D97">
      <w:pPr>
        <w:spacing w:after="0"/>
        <w:ind w:left="567" w:right="-28"/>
        <w:rPr>
          <w:rFonts w:ascii="Times New Roman" w:hAnsi="Times New Roman"/>
          <w:color w:val="000000"/>
        </w:rPr>
      </w:pPr>
      <w:r w:rsidRPr="00D62355">
        <w:rPr>
          <w:rFonts w:ascii="Times New Roman" w:hAnsi="Times New Roman"/>
          <w:b/>
          <w:color w:val="000000"/>
        </w:rPr>
        <w:t>6</w:t>
      </w:r>
      <w:r w:rsidRPr="00D62355">
        <w:rPr>
          <w:rFonts w:ascii="Times New Roman" w:hAnsi="Times New Roman"/>
          <w:b/>
          <w:color w:val="000000"/>
        </w:rPr>
        <w:tab/>
      </w:r>
      <w:r w:rsidRPr="00D62355">
        <w:rPr>
          <w:rFonts w:ascii="Times New Roman" w:hAnsi="Times New Roman"/>
          <w:b/>
          <w:color w:val="000000"/>
        </w:rPr>
        <w:tab/>
      </w:r>
      <w:r w:rsidR="000D6DC6" w:rsidRPr="00D62355">
        <w:rPr>
          <w:rFonts w:ascii="Times New Roman" w:hAnsi="Times New Roman"/>
          <w:color w:val="000000"/>
        </w:rPr>
        <w:t>Kasım(</w:t>
      </w:r>
      <w:r w:rsidR="000D6DC6">
        <w:rPr>
          <w:rFonts w:ascii="Times New Roman" w:hAnsi="Times New Roman"/>
          <w:color w:val="000000"/>
        </w:rPr>
        <w:t xml:space="preserve">  4-8  )  1</w:t>
      </w:r>
      <w:r w:rsidR="000D6DC6" w:rsidRPr="00D62355">
        <w:rPr>
          <w:rFonts w:ascii="Times New Roman" w:hAnsi="Times New Roman"/>
          <w:color w:val="000000"/>
        </w:rPr>
        <w:t xml:space="preserve"> Hafta      </w:t>
      </w:r>
      <w:r w:rsidRPr="00D62355">
        <w:rPr>
          <w:rFonts w:ascii="Times New Roman" w:hAnsi="Times New Roman"/>
          <w:color w:val="000000"/>
        </w:rPr>
        <w:tab/>
        <w:t>Aralık(</w:t>
      </w:r>
      <w:r w:rsidR="003A4F52">
        <w:rPr>
          <w:rFonts w:ascii="Times New Roman" w:hAnsi="Times New Roman"/>
          <w:color w:val="000000"/>
        </w:rPr>
        <w:t>18-22)</w:t>
      </w:r>
      <w:r w:rsidRPr="00D62355">
        <w:rPr>
          <w:rFonts w:ascii="Times New Roman" w:hAnsi="Times New Roman"/>
          <w:color w:val="000000"/>
        </w:rPr>
        <w:t xml:space="preserve">. Hafta      </w:t>
      </w:r>
      <w:r w:rsidRPr="00D62355">
        <w:rPr>
          <w:rFonts w:ascii="Times New Roman" w:hAnsi="Times New Roman"/>
          <w:color w:val="000000"/>
        </w:rPr>
        <w:tab/>
      </w:r>
      <w:r w:rsidRPr="00D62355">
        <w:rPr>
          <w:rFonts w:ascii="Times New Roman" w:hAnsi="Times New Roman"/>
          <w:color w:val="000000"/>
        </w:rPr>
        <w:tab/>
      </w:r>
      <w:r w:rsidR="003A4F52">
        <w:rPr>
          <w:rFonts w:ascii="Times New Roman" w:hAnsi="Times New Roman"/>
          <w:color w:val="000000"/>
        </w:rPr>
        <w:t xml:space="preserve"> </w:t>
      </w:r>
      <w:r w:rsidR="000D6DC6" w:rsidRPr="00D62355">
        <w:rPr>
          <w:rFonts w:ascii="Times New Roman" w:hAnsi="Times New Roman"/>
          <w:color w:val="000000"/>
        </w:rPr>
        <w:t>Ocak(</w:t>
      </w:r>
      <w:r w:rsidR="000D6DC6">
        <w:rPr>
          <w:rFonts w:ascii="Times New Roman" w:hAnsi="Times New Roman"/>
          <w:color w:val="000000"/>
        </w:rPr>
        <w:t>13-17</w:t>
      </w:r>
      <w:r w:rsidR="000D6DC6" w:rsidRPr="00D62355">
        <w:rPr>
          <w:rFonts w:ascii="Times New Roman" w:hAnsi="Times New Roman"/>
          <w:color w:val="000000"/>
        </w:rPr>
        <w:t xml:space="preserve">)  </w:t>
      </w:r>
      <w:r w:rsidR="000D6DC6">
        <w:rPr>
          <w:rFonts w:ascii="Times New Roman" w:hAnsi="Times New Roman"/>
          <w:color w:val="000000"/>
        </w:rPr>
        <w:t>3</w:t>
      </w:r>
      <w:r w:rsidR="000D6DC6" w:rsidRPr="00D62355">
        <w:rPr>
          <w:rFonts w:ascii="Times New Roman" w:hAnsi="Times New Roman"/>
          <w:color w:val="000000"/>
        </w:rPr>
        <w:t>. Hafta</w:t>
      </w:r>
    </w:p>
    <w:p w:rsidR="007C7347" w:rsidRPr="00D62355" w:rsidRDefault="007C7347" w:rsidP="00E66D97">
      <w:pPr>
        <w:spacing w:after="0"/>
        <w:ind w:left="567" w:right="-28"/>
        <w:rPr>
          <w:rFonts w:ascii="Times New Roman" w:hAnsi="Times New Roman"/>
          <w:color w:val="000000"/>
        </w:rPr>
      </w:pPr>
      <w:r w:rsidRPr="00D62355">
        <w:rPr>
          <w:rFonts w:ascii="Times New Roman" w:hAnsi="Times New Roman"/>
          <w:b/>
          <w:color w:val="000000"/>
        </w:rPr>
        <w:t>7</w:t>
      </w:r>
      <w:r w:rsidRPr="00D62355">
        <w:rPr>
          <w:rFonts w:ascii="Times New Roman" w:hAnsi="Times New Roman"/>
          <w:b/>
          <w:color w:val="000000"/>
        </w:rPr>
        <w:tab/>
      </w:r>
      <w:r w:rsidRPr="00D62355">
        <w:rPr>
          <w:rFonts w:ascii="Times New Roman" w:hAnsi="Times New Roman"/>
          <w:b/>
          <w:color w:val="000000"/>
        </w:rPr>
        <w:tab/>
      </w:r>
      <w:r w:rsidRPr="00D62355">
        <w:rPr>
          <w:rFonts w:ascii="Times New Roman" w:hAnsi="Times New Roman"/>
          <w:color w:val="000000"/>
        </w:rPr>
        <w:t>Kasım(</w:t>
      </w:r>
      <w:r w:rsidR="000D6DC6">
        <w:rPr>
          <w:rFonts w:ascii="Times New Roman" w:hAnsi="Times New Roman"/>
          <w:color w:val="000000"/>
        </w:rPr>
        <w:t xml:space="preserve">  4-8  )  1</w:t>
      </w:r>
      <w:r w:rsidR="003A4F52">
        <w:rPr>
          <w:rFonts w:ascii="Times New Roman" w:hAnsi="Times New Roman"/>
          <w:color w:val="000000"/>
        </w:rPr>
        <w:t xml:space="preserve"> Hafta      </w:t>
      </w:r>
      <w:r w:rsidR="003A4F52">
        <w:rPr>
          <w:rFonts w:ascii="Times New Roman" w:hAnsi="Times New Roman"/>
          <w:color w:val="000000"/>
        </w:rPr>
        <w:tab/>
        <w:t>Aralık(18-22</w:t>
      </w:r>
      <w:r w:rsidRPr="00D62355">
        <w:rPr>
          <w:rFonts w:ascii="Times New Roman" w:hAnsi="Times New Roman"/>
          <w:color w:val="000000"/>
        </w:rPr>
        <w:t xml:space="preserve">)  2. Hafta       </w:t>
      </w:r>
      <w:r w:rsidRPr="00D62355">
        <w:rPr>
          <w:rFonts w:ascii="Times New Roman" w:hAnsi="Times New Roman"/>
          <w:color w:val="000000"/>
        </w:rPr>
        <w:tab/>
      </w:r>
      <w:r w:rsidRPr="00D62355">
        <w:rPr>
          <w:rFonts w:ascii="Times New Roman" w:hAnsi="Times New Roman"/>
          <w:color w:val="000000"/>
        </w:rPr>
        <w:tab/>
      </w:r>
      <w:r w:rsidR="003A4F52">
        <w:rPr>
          <w:rFonts w:ascii="Times New Roman" w:hAnsi="Times New Roman"/>
          <w:color w:val="000000"/>
        </w:rPr>
        <w:t xml:space="preserve"> </w:t>
      </w:r>
      <w:r w:rsidR="000D6DC6" w:rsidRPr="00D62355">
        <w:rPr>
          <w:rFonts w:ascii="Times New Roman" w:hAnsi="Times New Roman"/>
          <w:color w:val="000000"/>
        </w:rPr>
        <w:t>Ocak(</w:t>
      </w:r>
      <w:r w:rsidR="000D6DC6">
        <w:rPr>
          <w:rFonts w:ascii="Times New Roman" w:hAnsi="Times New Roman"/>
          <w:color w:val="000000"/>
        </w:rPr>
        <w:t>13-17</w:t>
      </w:r>
      <w:r w:rsidR="000D6DC6" w:rsidRPr="00D62355">
        <w:rPr>
          <w:rFonts w:ascii="Times New Roman" w:hAnsi="Times New Roman"/>
          <w:color w:val="000000"/>
        </w:rPr>
        <w:t xml:space="preserve">)  </w:t>
      </w:r>
      <w:r w:rsidR="000D6DC6">
        <w:rPr>
          <w:rFonts w:ascii="Times New Roman" w:hAnsi="Times New Roman"/>
          <w:color w:val="000000"/>
        </w:rPr>
        <w:t>3</w:t>
      </w:r>
      <w:r w:rsidR="000D6DC6" w:rsidRPr="00D62355">
        <w:rPr>
          <w:rFonts w:ascii="Times New Roman" w:hAnsi="Times New Roman"/>
          <w:color w:val="000000"/>
        </w:rPr>
        <w:t>. Hafta</w:t>
      </w:r>
    </w:p>
    <w:p w:rsidR="000D6DC6" w:rsidRPr="00D62355" w:rsidRDefault="007C7347" w:rsidP="00E66D97">
      <w:pPr>
        <w:spacing w:after="0"/>
        <w:ind w:left="567" w:right="-28"/>
        <w:rPr>
          <w:rFonts w:ascii="Times New Roman" w:hAnsi="Times New Roman"/>
          <w:color w:val="000000"/>
        </w:rPr>
      </w:pPr>
      <w:r w:rsidRPr="00D62355">
        <w:rPr>
          <w:rFonts w:ascii="Times New Roman" w:hAnsi="Times New Roman"/>
          <w:b/>
          <w:color w:val="000000"/>
        </w:rPr>
        <w:t>8</w:t>
      </w:r>
      <w:r w:rsidRPr="00D62355">
        <w:rPr>
          <w:rFonts w:ascii="Times New Roman" w:hAnsi="Times New Roman"/>
          <w:b/>
          <w:color w:val="000000"/>
        </w:rPr>
        <w:tab/>
      </w:r>
      <w:r w:rsidR="003A4F52">
        <w:rPr>
          <w:rFonts w:ascii="Times New Roman" w:hAnsi="Times New Roman"/>
          <w:b/>
          <w:color w:val="000000"/>
        </w:rPr>
        <w:tab/>
      </w:r>
      <w:r w:rsidR="003A4F52" w:rsidRPr="006737A5">
        <w:rPr>
          <w:rFonts w:ascii="Times New Roman" w:hAnsi="Times New Roman"/>
          <w:color w:val="000000"/>
        </w:rPr>
        <w:t>Ekim(30-31)  5. Hafta</w:t>
      </w:r>
      <w:r w:rsidR="003A4F52">
        <w:rPr>
          <w:rFonts w:ascii="Times New Roman" w:hAnsi="Times New Roman"/>
          <w:b/>
          <w:color w:val="000000"/>
        </w:rPr>
        <w:tab/>
      </w:r>
      <w:r w:rsidR="003A4F52">
        <w:rPr>
          <w:rFonts w:ascii="Times New Roman" w:hAnsi="Times New Roman"/>
          <w:b/>
          <w:color w:val="000000"/>
        </w:rPr>
        <w:tab/>
        <w:t>Kasım(25-29</w:t>
      </w:r>
      <w:r w:rsidRPr="00D62355">
        <w:rPr>
          <w:rFonts w:ascii="Times New Roman" w:hAnsi="Times New Roman"/>
          <w:b/>
          <w:color w:val="000000"/>
        </w:rPr>
        <w:t xml:space="preserve">) 4. Hafta  </w:t>
      </w:r>
      <w:r w:rsidRPr="00D62355">
        <w:rPr>
          <w:rFonts w:ascii="Times New Roman" w:hAnsi="Times New Roman"/>
          <w:b/>
          <w:color w:val="000000"/>
        </w:rPr>
        <w:tab/>
      </w:r>
      <w:r w:rsidR="003A4F52">
        <w:rPr>
          <w:rFonts w:ascii="Times New Roman" w:hAnsi="Times New Roman"/>
          <w:b/>
          <w:color w:val="000000"/>
        </w:rPr>
        <w:t xml:space="preserve">               </w:t>
      </w:r>
      <w:r w:rsidR="000D6DC6" w:rsidRPr="00D62355">
        <w:rPr>
          <w:rFonts w:ascii="Times New Roman" w:hAnsi="Times New Roman"/>
          <w:color w:val="000000"/>
        </w:rPr>
        <w:t>Ocak(</w:t>
      </w:r>
      <w:r w:rsidR="000D6DC6">
        <w:rPr>
          <w:rFonts w:ascii="Times New Roman" w:hAnsi="Times New Roman"/>
          <w:color w:val="000000"/>
        </w:rPr>
        <w:t>13-17</w:t>
      </w:r>
      <w:r w:rsidR="000D6DC6" w:rsidRPr="00D62355">
        <w:rPr>
          <w:rFonts w:ascii="Times New Roman" w:hAnsi="Times New Roman"/>
          <w:color w:val="000000"/>
        </w:rPr>
        <w:t xml:space="preserve">)  </w:t>
      </w:r>
      <w:r w:rsidR="000D6DC6">
        <w:rPr>
          <w:rFonts w:ascii="Times New Roman" w:hAnsi="Times New Roman"/>
          <w:color w:val="000000"/>
        </w:rPr>
        <w:t>3</w:t>
      </w:r>
      <w:r w:rsidR="000D6DC6" w:rsidRPr="00D62355">
        <w:rPr>
          <w:rFonts w:ascii="Times New Roman" w:hAnsi="Times New Roman"/>
          <w:color w:val="000000"/>
        </w:rPr>
        <w:t>. Hafta</w:t>
      </w:r>
    </w:p>
    <w:p w:rsidR="007C7347" w:rsidRPr="00D62355" w:rsidRDefault="000D6DC6" w:rsidP="00E66D97">
      <w:pPr>
        <w:spacing w:after="0"/>
        <w:ind w:left="567" w:right="-28"/>
        <w:rPr>
          <w:rFonts w:ascii="Times New Roman" w:hAnsi="Times New Roman"/>
          <w:b/>
          <w:color w:val="000000"/>
        </w:rPr>
      </w:pPr>
      <w:r>
        <w:rPr>
          <w:rFonts w:ascii="Times New Roman" w:hAnsi="Times New Roman"/>
          <w:b/>
          <w:color w:val="000000"/>
        </w:rPr>
        <w:t xml:space="preserve">                                                                       </w:t>
      </w:r>
      <w:r w:rsidR="007C7347" w:rsidRPr="00D62355">
        <w:rPr>
          <w:rFonts w:ascii="Times New Roman" w:hAnsi="Times New Roman"/>
          <w:b/>
          <w:color w:val="000000"/>
        </w:rPr>
        <w:t>Merkezi sınav</w:t>
      </w:r>
      <w:r w:rsidR="007C7347" w:rsidRPr="00D62355">
        <w:rPr>
          <w:rFonts w:ascii="Times New Roman" w:hAnsi="Times New Roman"/>
          <w:b/>
          <w:color w:val="000000"/>
        </w:rPr>
        <w:tab/>
      </w:r>
      <w:r w:rsidR="007C7347" w:rsidRPr="00D62355">
        <w:rPr>
          <w:rFonts w:ascii="Times New Roman" w:hAnsi="Times New Roman"/>
          <w:b/>
          <w:color w:val="000000"/>
        </w:rPr>
        <w:tab/>
      </w:r>
    </w:p>
    <w:p w:rsidR="007C7347" w:rsidRPr="00D62355" w:rsidRDefault="007C7347" w:rsidP="00E66D97">
      <w:pPr>
        <w:spacing w:after="0"/>
        <w:ind w:right="-28"/>
        <w:rPr>
          <w:rFonts w:ascii="Times New Roman" w:hAnsi="Times New Roman"/>
          <w:b/>
          <w:color w:val="000000"/>
        </w:rPr>
      </w:pPr>
      <w:r w:rsidRPr="00D62355">
        <w:rPr>
          <w:rFonts w:ascii="Times New Roman" w:hAnsi="Times New Roman"/>
          <w:b/>
          <w:color w:val="000000"/>
        </w:rPr>
        <w:lastRenderedPageBreak/>
        <w:t xml:space="preserve">II. </w:t>
      </w:r>
      <w:r w:rsidRPr="00D62355">
        <w:rPr>
          <w:rFonts w:ascii="Times New Roman" w:hAnsi="Times New Roman"/>
          <w:color w:val="000000"/>
        </w:rPr>
        <w:t>dönem yazılı tarihlerinin II.dönem zümre toplantısında kesinleştirileceği kararlaştırılmakla birlikte,planlamasının  aşağıdaki gibi olması  uygun görülmüştür</w:t>
      </w:r>
      <w:r w:rsidRPr="00D62355">
        <w:rPr>
          <w:rFonts w:ascii="Times New Roman" w:hAnsi="Times New Roman"/>
          <w:b/>
          <w:color w:val="000000"/>
        </w:rPr>
        <w:t>.</w:t>
      </w:r>
    </w:p>
    <w:p w:rsidR="007C7347" w:rsidRPr="00D62355" w:rsidRDefault="007C7347" w:rsidP="00E66D97">
      <w:pPr>
        <w:spacing w:after="0"/>
        <w:ind w:left="708" w:right="-28" w:firstLine="708"/>
        <w:rPr>
          <w:rFonts w:ascii="Times New Roman" w:hAnsi="Times New Roman"/>
          <w:b/>
          <w:color w:val="000000"/>
        </w:rPr>
      </w:pPr>
      <w:r w:rsidRPr="00D62355">
        <w:rPr>
          <w:rFonts w:ascii="Times New Roman" w:hAnsi="Times New Roman"/>
          <w:b/>
          <w:color w:val="000000"/>
        </w:rPr>
        <w:t>II. DÖNEM YAZILI TARİHLERİ:</w:t>
      </w:r>
    </w:p>
    <w:p w:rsidR="007C7347" w:rsidRPr="00D62355" w:rsidRDefault="007C7347" w:rsidP="00E66D97">
      <w:pPr>
        <w:spacing w:after="0"/>
        <w:ind w:right="-28"/>
        <w:rPr>
          <w:rFonts w:ascii="Times New Roman" w:hAnsi="Times New Roman"/>
          <w:b/>
          <w:color w:val="000000"/>
        </w:rPr>
      </w:pPr>
      <w:r w:rsidRPr="00D62355">
        <w:rPr>
          <w:rFonts w:ascii="Times New Roman" w:hAnsi="Times New Roman"/>
          <w:b/>
          <w:color w:val="000000"/>
        </w:rPr>
        <w:t xml:space="preserve">   SINIFLAR </w:t>
      </w:r>
      <w:r w:rsidRPr="00D62355">
        <w:rPr>
          <w:rFonts w:ascii="Times New Roman" w:hAnsi="Times New Roman"/>
          <w:color w:val="000000"/>
        </w:rPr>
        <w:t xml:space="preserve">  </w:t>
      </w:r>
      <w:r w:rsidRPr="00D62355">
        <w:rPr>
          <w:rFonts w:ascii="Times New Roman" w:hAnsi="Times New Roman"/>
          <w:color w:val="000000"/>
        </w:rPr>
        <w:tab/>
      </w:r>
      <w:r w:rsidRPr="00D62355">
        <w:rPr>
          <w:rFonts w:ascii="Times New Roman" w:hAnsi="Times New Roman"/>
          <w:color w:val="000000"/>
        </w:rPr>
        <w:tab/>
      </w:r>
      <w:r w:rsidR="003A4F52">
        <w:rPr>
          <w:rFonts w:ascii="Times New Roman" w:hAnsi="Times New Roman"/>
          <w:b/>
          <w:color w:val="000000"/>
        </w:rPr>
        <w:t xml:space="preserve">1.YAZILI           </w:t>
      </w:r>
      <w:r w:rsidR="003A4F52">
        <w:rPr>
          <w:rFonts w:ascii="Times New Roman" w:hAnsi="Times New Roman"/>
          <w:b/>
          <w:color w:val="000000"/>
        </w:rPr>
        <w:tab/>
      </w:r>
      <w:r w:rsidR="003A4F52">
        <w:rPr>
          <w:rFonts w:ascii="Times New Roman" w:hAnsi="Times New Roman"/>
          <w:b/>
          <w:color w:val="000000"/>
        </w:rPr>
        <w:tab/>
        <w:t xml:space="preserve">    </w:t>
      </w:r>
      <w:r w:rsidRPr="00D62355">
        <w:rPr>
          <w:rFonts w:ascii="Times New Roman" w:hAnsi="Times New Roman"/>
          <w:b/>
          <w:color w:val="000000"/>
        </w:rPr>
        <w:t>2.Y</w:t>
      </w:r>
      <w:r w:rsidR="003A4F52">
        <w:rPr>
          <w:rFonts w:ascii="Times New Roman" w:hAnsi="Times New Roman"/>
          <w:b/>
          <w:color w:val="000000"/>
        </w:rPr>
        <w:t xml:space="preserve">AZILI           </w:t>
      </w:r>
      <w:r w:rsidR="003A4F52">
        <w:rPr>
          <w:rFonts w:ascii="Times New Roman" w:hAnsi="Times New Roman"/>
          <w:b/>
          <w:color w:val="000000"/>
        </w:rPr>
        <w:tab/>
        <w:t xml:space="preserve">    </w:t>
      </w:r>
      <w:r w:rsidRPr="00D62355">
        <w:rPr>
          <w:rFonts w:ascii="Times New Roman" w:hAnsi="Times New Roman"/>
          <w:b/>
          <w:color w:val="000000"/>
        </w:rPr>
        <w:t>3.YAZILI</w:t>
      </w:r>
    </w:p>
    <w:p w:rsidR="007C7347" w:rsidRPr="00D62355" w:rsidRDefault="007C7347" w:rsidP="00E66D97">
      <w:pPr>
        <w:spacing w:after="0"/>
        <w:ind w:right="-28" w:firstLine="709"/>
        <w:rPr>
          <w:rFonts w:ascii="Times New Roman" w:hAnsi="Times New Roman"/>
          <w:color w:val="000000"/>
        </w:rPr>
      </w:pPr>
      <w:r w:rsidRPr="00D62355">
        <w:rPr>
          <w:rFonts w:ascii="Times New Roman" w:hAnsi="Times New Roman"/>
          <w:b/>
          <w:color w:val="000000"/>
        </w:rPr>
        <w:t>5</w:t>
      </w:r>
      <w:r w:rsidR="00677A59">
        <w:rPr>
          <w:rFonts w:ascii="Times New Roman" w:hAnsi="Times New Roman"/>
          <w:color w:val="000000"/>
        </w:rPr>
        <w:t xml:space="preserve"> </w:t>
      </w:r>
      <w:r w:rsidR="00677A59">
        <w:rPr>
          <w:rFonts w:ascii="Times New Roman" w:hAnsi="Times New Roman"/>
          <w:color w:val="000000"/>
        </w:rPr>
        <w:tab/>
      </w:r>
      <w:r w:rsidR="00677A59">
        <w:rPr>
          <w:rFonts w:ascii="Times New Roman" w:hAnsi="Times New Roman"/>
          <w:color w:val="000000"/>
        </w:rPr>
        <w:tab/>
        <w:t>Mart 3</w:t>
      </w:r>
      <w:r w:rsidRPr="00D62355">
        <w:rPr>
          <w:rFonts w:ascii="Times New Roman" w:hAnsi="Times New Roman"/>
          <w:color w:val="000000"/>
        </w:rPr>
        <w:t>. Hafta</w:t>
      </w:r>
      <w:r w:rsidR="00677A59">
        <w:rPr>
          <w:rFonts w:ascii="Times New Roman" w:hAnsi="Times New Roman"/>
          <w:color w:val="000000"/>
        </w:rPr>
        <w:tab/>
      </w:r>
      <w:r w:rsidR="00677A59">
        <w:rPr>
          <w:rFonts w:ascii="Times New Roman" w:hAnsi="Times New Roman"/>
          <w:color w:val="000000"/>
        </w:rPr>
        <w:tab/>
      </w:r>
      <w:r w:rsidR="00677A59">
        <w:rPr>
          <w:rFonts w:ascii="Times New Roman" w:hAnsi="Times New Roman"/>
          <w:color w:val="000000"/>
        </w:rPr>
        <w:tab/>
        <w:t>Nisan 4</w:t>
      </w:r>
      <w:r w:rsidRPr="00D62355">
        <w:rPr>
          <w:rFonts w:ascii="Times New Roman" w:hAnsi="Times New Roman"/>
          <w:color w:val="000000"/>
        </w:rPr>
        <w:t>. Hafta</w:t>
      </w:r>
      <w:r w:rsidRPr="00D62355">
        <w:rPr>
          <w:rFonts w:ascii="Times New Roman" w:hAnsi="Times New Roman"/>
          <w:color w:val="000000"/>
        </w:rPr>
        <w:tab/>
      </w:r>
      <w:r w:rsidRPr="00D62355">
        <w:rPr>
          <w:rFonts w:ascii="Times New Roman" w:hAnsi="Times New Roman"/>
          <w:color w:val="000000"/>
        </w:rPr>
        <w:tab/>
      </w:r>
      <w:r w:rsidRPr="00D62355">
        <w:rPr>
          <w:rFonts w:ascii="Times New Roman" w:hAnsi="Times New Roman"/>
          <w:color w:val="000000"/>
        </w:rPr>
        <w:tab/>
        <w:t>Mayıs 4. Hafta</w:t>
      </w:r>
    </w:p>
    <w:p w:rsidR="007C7347" w:rsidRPr="00D62355" w:rsidRDefault="007C7347" w:rsidP="00E66D97">
      <w:pPr>
        <w:spacing w:after="0"/>
        <w:ind w:right="-28" w:firstLine="709"/>
        <w:rPr>
          <w:rFonts w:ascii="Times New Roman" w:hAnsi="Times New Roman"/>
          <w:color w:val="000000"/>
        </w:rPr>
      </w:pPr>
      <w:r w:rsidRPr="00D62355">
        <w:rPr>
          <w:rFonts w:ascii="Times New Roman" w:hAnsi="Times New Roman"/>
          <w:b/>
          <w:color w:val="000000"/>
        </w:rPr>
        <w:t>6</w:t>
      </w:r>
      <w:r w:rsidRPr="00D62355">
        <w:rPr>
          <w:rFonts w:ascii="Times New Roman" w:hAnsi="Times New Roman"/>
          <w:b/>
          <w:color w:val="000000"/>
        </w:rPr>
        <w:tab/>
      </w:r>
      <w:r w:rsidRPr="00D62355">
        <w:rPr>
          <w:rFonts w:ascii="Times New Roman" w:hAnsi="Times New Roman"/>
          <w:b/>
          <w:color w:val="000000"/>
        </w:rPr>
        <w:tab/>
      </w:r>
      <w:r w:rsidR="00677A59">
        <w:rPr>
          <w:rFonts w:ascii="Times New Roman" w:hAnsi="Times New Roman"/>
          <w:color w:val="000000"/>
        </w:rPr>
        <w:t>Mart 3. Hafta</w:t>
      </w:r>
      <w:r w:rsidR="00677A59">
        <w:rPr>
          <w:rFonts w:ascii="Times New Roman" w:hAnsi="Times New Roman"/>
          <w:color w:val="000000"/>
        </w:rPr>
        <w:tab/>
      </w:r>
      <w:r w:rsidR="00677A59">
        <w:rPr>
          <w:rFonts w:ascii="Times New Roman" w:hAnsi="Times New Roman"/>
          <w:color w:val="000000"/>
        </w:rPr>
        <w:tab/>
      </w:r>
      <w:r w:rsidR="00677A59">
        <w:rPr>
          <w:rFonts w:ascii="Times New Roman" w:hAnsi="Times New Roman"/>
          <w:color w:val="000000"/>
        </w:rPr>
        <w:tab/>
        <w:t>Nisan 4</w:t>
      </w:r>
      <w:r w:rsidRPr="00D62355">
        <w:rPr>
          <w:rFonts w:ascii="Times New Roman" w:hAnsi="Times New Roman"/>
          <w:color w:val="000000"/>
        </w:rPr>
        <w:t>. Hafta</w:t>
      </w:r>
      <w:r w:rsidRPr="00D62355">
        <w:rPr>
          <w:rFonts w:ascii="Times New Roman" w:hAnsi="Times New Roman"/>
          <w:color w:val="000000"/>
        </w:rPr>
        <w:tab/>
      </w:r>
      <w:r w:rsidRPr="00D62355">
        <w:rPr>
          <w:rFonts w:ascii="Times New Roman" w:hAnsi="Times New Roman"/>
          <w:color w:val="000000"/>
        </w:rPr>
        <w:tab/>
      </w:r>
      <w:r w:rsidRPr="00D62355">
        <w:rPr>
          <w:rFonts w:ascii="Times New Roman" w:hAnsi="Times New Roman"/>
          <w:color w:val="000000"/>
        </w:rPr>
        <w:tab/>
        <w:t>Mayıs 4. Hafta</w:t>
      </w:r>
    </w:p>
    <w:p w:rsidR="007C7347" w:rsidRPr="00D62355" w:rsidRDefault="007C7347" w:rsidP="00E66D97">
      <w:pPr>
        <w:spacing w:after="0"/>
        <w:ind w:right="-28" w:firstLine="709"/>
        <w:rPr>
          <w:rFonts w:ascii="Times New Roman" w:hAnsi="Times New Roman"/>
          <w:color w:val="000000"/>
        </w:rPr>
      </w:pPr>
      <w:r w:rsidRPr="00D62355">
        <w:rPr>
          <w:rFonts w:ascii="Times New Roman" w:hAnsi="Times New Roman"/>
          <w:b/>
          <w:color w:val="000000"/>
        </w:rPr>
        <w:t>7</w:t>
      </w:r>
      <w:r w:rsidRPr="00D62355">
        <w:rPr>
          <w:rFonts w:ascii="Times New Roman" w:hAnsi="Times New Roman"/>
          <w:b/>
          <w:color w:val="000000"/>
        </w:rPr>
        <w:tab/>
      </w:r>
      <w:r w:rsidRPr="00D62355">
        <w:rPr>
          <w:rFonts w:ascii="Times New Roman" w:hAnsi="Times New Roman"/>
          <w:b/>
          <w:color w:val="000000"/>
        </w:rPr>
        <w:tab/>
      </w:r>
      <w:r w:rsidR="00677A59">
        <w:rPr>
          <w:rFonts w:ascii="Times New Roman" w:hAnsi="Times New Roman"/>
          <w:color w:val="000000"/>
        </w:rPr>
        <w:t>Mart 3. Hafta</w:t>
      </w:r>
      <w:r w:rsidR="00677A59">
        <w:rPr>
          <w:rFonts w:ascii="Times New Roman" w:hAnsi="Times New Roman"/>
          <w:color w:val="000000"/>
        </w:rPr>
        <w:tab/>
      </w:r>
      <w:r w:rsidR="00677A59">
        <w:rPr>
          <w:rFonts w:ascii="Times New Roman" w:hAnsi="Times New Roman"/>
          <w:color w:val="000000"/>
        </w:rPr>
        <w:tab/>
      </w:r>
      <w:r w:rsidR="00677A59">
        <w:rPr>
          <w:rFonts w:ascii="Times New Roman" w:hAnsi="Times New Roman"/>
          <w:color w:val="000000"/>
        </w:rPr>
        <w:tab/>
        <w:t>Nisan 4</w:t>
      </w:r>
      <w:r w:rsidRPr="00D62355">
        <w:rPr>
          <w:rFonts w:ascii="Times New Roman" w:hAnsi="Times New Roman"/>
          <w:color w:val="000000"/>
        </w:rPr>
        <w:t>. Hafta</w:t>
      </w:r>
      <w:r w:rsidRPr="00D62355">
        <w:rPr>
          <w:rFonts w:ascii="Times New Roman" w:hAnsi="Times New Roman"/>
          <w:color w:val="000000"/>
        </w:rPr>
        <w:tab/>
      </w:r>
      <w:r w:rsidRPr="00D62355">
        <w:rPr>
          <w:rFonts w:ascii="Times New Roman" w:hAnsi="Times New Roman"/>
          <w:color w:val="000000"/>
        </w:rPr>
        <w:tab/>
      </w:r>
      <w:r w:rsidRPr="00D62355">
        <w:rPr>
          <w:rFonts w:ascii="Times New Roman" w:hAnsi="Times New Roman"/>
          <w:color w:val="000000"/>
        </w:rPr>
        <w:tab/>
        <w:t>Mayıs 4. Hafta</w:t>
      </w:r>
    </w:p>
    <w:p w:rsidR="007C7347" w:rsidRPr="00D62355" w:rsidRDefault="007C7347" w:rsidP="00E66D97">
      <w:pPr>
        <w:spacing w:after="0"/>
        <w:ind w:left="567" w:right="-28" w:firstLine="142"/>
        <w:rPr>
          <w:rFonts w:ascii="Times New Roman" w:hAnsi="Times New Roman"/>
          <w:b/>
          <w:color w:val="000000"/>
        </w:rPr>
      </w:pPr>
      <w:r w:rsidRPr="00D62355">
        <w:rPr>
          <w:rFonts w:ascii="Times New Roman" w:hAnsi="Times New Roman"/>
          <w:b/>
          <w:color w:val="000000"/>
        </w:rPr>
        <w:t>8</w:t>
      </w:r>
      <w:r w:rsidRPr="00D62355">
        <w:rPr>
          <w:rFonts w:ascii="Times New Roman" w:hAnsi="Times New Roman"/>
          <w:b/>
          <w:color w:val="000000"/>
        </w:rPr>
        <w:tab/>
      </w:r>
      <w:r w:rsidRPr="00D62355">
        <w:rPr>
          <w:rFonts w:ascii="Times New Roman" w:hAnsi="Times New Roman"/>
          <w:b/>
          <w:color w:val="000000"/>
        </w:rPr>
        <w:tab/>
        <w:t>Mart 3. Hafta(17-21)</w:t>
      </w:r>
      <w:r w:rsidRPr="00D62355">
        <w:rPr>
          <w:rFonts w:ascii="Times New Roman" w:hAnsi="Times New Roman"/>
          <w:b/>
          <w:color w:val="000000"/>
        </w:rPr>
        <w:tab/>
      </w:r>
      <w:r w:rsidRPr="00D62355">
        <w:rPr>
          <w:rFonts w:ascii="Times New Roman" w:hAnsi="Times New Roman"/>
          <w:b/>
          <w:color w:val="000000"/>
        </w:rPr>
        <w:tab/>
        <w:t>Nisan 5. Hafta(28-01 M)</w:t>
      </w:r>
      <w:r w:rsidRPr="00D62355">
        <w:rPr>
          <w:rFonts w:ascii="Times New Roman" w:hAnsi="Times New Roman"/>
          <w:b/>
          <w:color w:val="000000"/>
        </w:rPr>
        <w:tab/>
        <w:t>Mayıs 4. Hafta(21-23)</w:t>
      </w:r>
    </w:p>
    <w:p w:rsidR="007C7347" w:rsidRPr="00D62355" w:rsidRDefault="007C7347" w:rsidP="00E66D97">
      <w:pPr>
        <w:spacing w:after="0"/>
        <w:ind w:left="4112" w:right="-28" w:firstLine="142"/>
        <w:rPr>
          <w:rFonts w:ascii="Times New Roman" w:hAnsi="Times New Roman"/>
          <w:b/>
          <w:color w:val="000000"/>
        </w:rPr>
      </w:pPr>
      <w:r w:rsidRPr="00D62355">
        <w:rPr>
          <w:rFonts w:ascii="Times New Roman" w:hAnsi="Times New Roman"/>
          <w:b/>
          <w:color w:val="000000"/>
        </w:rPr>
        <w:t xml:space="preserve">             Merkezi sınav</w:t>
      </w:r>
      <w:r w:rsidRPr="00D62355">
        <w:rPr>
          <w:rFonts w:ascii="Times New Roman" w:hAnsi="Times New Roman"/>
          <w:b/>
          <w:color w:val="000000"/>
        </w:rPr>
        <w:tab/>
      </w:r>
      <w:r w:rsidRPr="00D62355">
        <w:rPr>
          <w:rFonts w:ascii="Times New Roman" w:hAnsi="Times New Roman"/>
          <w:b/>
          <w:color w:val="000000"/>
        </w:rPr>
        <w:tab/>
      </w:r>
    </w:p>
    <w:p w:rsidR="009152E7" w:rsidRPr="00D62355" w:rsidRDefault="009152E7" w:rsidP="007C7347">
      <w:pPr>
        <w:pStyle w:val="AralkYok"/>
        <w:rPr>
          <w:rFonts w:ascii="Times New Roman" w:hAnsi="Times New Roman"/>
        </w:rPr>
      </w:pPr>
    </w:p>
    <w:p w:rsidR="004919C0" w:rsidRPr="00D62355" w:rsidRDefault="004919C0" w:rsidP="00EE04FC">
      <w:pPr>
        <w:pStyle w:val="AralkYok"/>
        <w:rPr>
          <w:rFonts w:ascii="Times New Roman" w:hAnsi="Times New Roman"/>
        </w:rPr>
      </w:pPr>
    </w:p>
    <w:p w:rsidR="009152E7" w:rsidRPr="00D62355" w:rsidRDefault="009152E7" w:rsidP="00EE04FC">
      <w:pPr>
        <w:pStyle w:val="AralkYok"/>
        <w:rPr>
          <w:rFonts w:ascii="Times New Roman" w:hAnsi="Times New Roman"/>
        </w:rPr>
      </w:pPr>
      <w:r w:rsidRPr="00D62355">
        <w:rPr>
          <w:rFonts w:ascii="Times New Roman" w:hAnsi="Times New Roman"/>
        </w:rPr>
        <w:t>Ders programlarında aksama olması durumunda yazılıların tarihlerinin bir hafta ileriye veya geriye çekilebileceği kararlaştırıldı.</w:t>
      </w:r>
    </w:p>
    <w:p w:rsidR="009152E7" w:rsidRPr="00D62355" w:rsidRDefault="009152E7" w:rsidP="00EE04FC">
      <w:pPr>
        <w:pStyle w:val="AralkYok"/>
        <w:rPr>
          <w:rFonts w:ascii="Times New Roman" w:hAnsi="Times New Roman"/>
        </w:rPr>
      </w:pPr>
    </w:p>
    <w:p w:rsidR="009152E7" w:rsidRPr="00D62355" w:rsidRDefault="009152E7" w:rsidP="00EE04FC">
      <w:pPr>
        <w:pStyle w:val="AralkYok"/>
        <w:rPr>
          <w:rFonts w:ascii="Times New Roman" w:hAnsi="Times New Roman"/>
        </w:rPr>
      </w:pPr>
      <w:r w:rsidRPr="00D62355">
        <w:rPr>
          <w:rFonts w:ascii="Times New Roman" w:hAnsi="Times New Roman"/>
        </w:rPr>
        <w:t>6-Fen ve teknoloji dersi ile ilgili 5-6-7-8. Sınıflara ait proje-performans görevleri ve değerlendirme ölçekleri  belirlenerek aşağıda tablolaştırılmıştır</w:t>
      </w:r>
      <w:r w:rsidR="00E66D97">
        <w:rPr>
          <w:rFonts w:ascii="Times New Roman" w:hAnsi="Times New Roman"/>
        </w:rPr>
        <w:t>.</w:t>
      </w:r>
    </w:p>
    <w:p w:rsidR="00952085" w:rsidRPr="00D62355" w:rsidRDefault="00952085" w:rsidP="00952085">
      <w:pPr>
        <w:pStyle w:val="AralkYok"/>
        <w:rPr>
          <w:rFonts w:ascii="Times New Roman" w:hAnsi="Times New Roman"/>
          <w:b/>
        </w:rPr>
      </w:pPr>
    </w:p>
    <w:p w:rsidR="00952085" w:rsidRPr="00D62355" w:rsidRDefault="00952085" w:rsidP="009152E7">
      <w:pPr>
        <w:pStyle w:val="AralkYok"/>
        <w:jc w:val="center"/>
        <w:rPr>
          <w:rFonts w:ascii="Times New Roman" w:hAnsi="Times New Roman"/>
          <w:b/>
        </w:rPr>
      </w:pPr>
    </w:p>
    <w:p w:rsidR="00952085" w:rsidRPr="00D62355" w:rsidRDefault="00952085" w:rsidP="004919C0">
      <w:pPr>
        <w:pStyle w:val="AralkYok"/>
        <w:rPr>
          <w:rFonts w:ascii="Times New Roman" w:hAnsi="Times New Roman"/>
          <w:b/>
        </w:rPr>
      </w:pPr>
    </w:p>
    <w:p w:rsidR="004919C0" w:rsidRPr="00D62355" w:rsidRDefault="004919C0" w:rsidP="009152E7">
      <w:pPr>
        <w:pStyle w:val="AralkYok"/>
        <w:jc w:val="center"/>
        <w:rPr>
          <w:rFonts w:ascii="Times New Roman" w:hAnsi="Times New Roman"/>
          <w:b/>
        </w:rPr>
      </w:pPr>
    </w:p>
    <w:p w:rsidR="004919C0" w:rsidRPr="00D62355" w:rsidRDefault="004919C0" w:rsidP="009152E7">
      <w:pPr>
        <w:pStyle w:val="AralkYok"/>
        <w:jc w:val="center"/>
        <w:rPr>
          <w:rFonts w:ascii="Times New Roman" w:hAnsi="Times New Roman"/>
          <w:b/>
        </w:rPr>
      </w:pPr>
    </w:p>
    <w:p w:rsidR="004919C0" w:rsidRPr="00D62355" w:rsidRDefault="004919C0" w:rsidP="009152E7">
      <w:pPr>
        <w:pStyle w:val="AralkYok"/>
        <w:jc w:val="center"/>
        <w:rPr>
          <w:rFonts w:ascii="Times New Roman" w:hAnsi="Times New Roman"/>
          <w:b/>
        </w:rPr>
      </w:pPr>
    </w:p>
    <w:p w:rsidR="004919C0" w:rsidRDefault="004919C0"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Pr="00D62355" w:rsidRDefault="003A4F52" w:rsidP="009152E7">
      <w:pPr>
        <w:pStyle w:val="AralkYok"/>
        <w:jc w:val="center"/>
        <w:rPr>
          <w:rFonts w:ascii="Times New Roman" w:hAnsi="Times New Roman"/>
          <w:b/>
        </w:rPr>
      </w:pPr>
    </w:p>
    <w:p w:rsidR="00E66D97" w:rsidRDefault="00E66D97" w:rsidP="00D45F98">
      <w:pPr>
        <w:pStyle w:val="AralkYok"/>
        <w:jc w:val="center"/>
        <w:rPr>
          <w:rFonts w:ascii="Times New Roman" w:hAnsi="Times New Roman"/>
          <w:b/>
        </w:rPr>
      </w:pPr>
    </w:p>
    <w:p w:rsidR="00E66D97" w:rsidRDefault="00E66D97" w:rsidP="00D45F98">
      <w:pPr>
        <w:pStyle w:val="AralkYok"/>
        <w:jc w:val="center"/>
        <w:rPr>
          <w:rFonts w:ascii="Times New Roman" w:hAnsi="Times New Roman"/>
          <w:b/>
        </w:rPr>
      </w:pPr>
    </w:p>
    <w:p w:rsidR="00E66D97" w:rsidRDefault="00E66D97" w:rsidP="00D45F98">
      <w:pPr>
        <w:pStyle w:val="AralkYok"/>
        <w:jc w:val="center"/>
        <w:rPr>
          <w:rFonts w:ascii="Times New Roman" w:hAnsi="Times New Roman"/>
          <w:b/>
        </w:rPr>
      </w:pPr>
    </w:p>
    <w:p w:rsidR="00E66D97" w:rsidRDefault="00E66D97" w:rsidP="00D45F98">
      <w:pPr>
        <w:pStyle w:val="AralkYok"/>
        <w:jc w:val="center"/>
        <w:rPr>
          <w:rFonts w:ascii="Times New Roman" w:hAnsi="Times New Roman"/>
          <w:b/>
        </w:rPr>
      </w:pPr>
    </w:p>
    <w:p w:rsidR="00E66D97" w:rsidRDefault="00E66D97" w:rsidP="00D45F98">
      <w:pPr>
        <w:pStyle w:val="AralkYok"/>
        <w:jc w:val="center"/>
        <w:rPr>
          <w:rFonts w:ascii="Times New Roman" w:hAnsi="Times New Roman"/>
          <w:b/>
        </w:rPr>
      </w:pPr>
    </w:p>
    <w:p w:rsidR="00D45F98" w:rsidRPr="00D62355" w:rsidRDefault="00D45F98" w:rsidP="00D45F98">
      <w:pPr>
        <w:pStyle w:val="AralkYok"/>
        <w:jc w:val="center"/>
        <w:rPr>
          <w:rFonts w:ascii="Times New Roman" w:hAnsi="Times New Roman"/>
          <w:b/>
        </w:rPr>
      </w:pPr>
      <w:r w:rsidRPr="00D62355">
        <w:rPr>
          <w:rFonts w:ascii="Times New Roman" w:hAnsi="Times New Roman"/>
          <w:b/>
        </w:rPr>
        <w:lastRenderedPageBreak/>
        <w:t>5.SINIF FEN VE TEKNOLOJİ DERSİ PERFORMANS GÖREVLERİ</w:t>
      </w:r>
    </w:p>
    <w:p w:rsidR="00702930" w:rsidRPr="00D62355" w:rsidRDefault="00702930" w:rsidP="00D45F98">
      <w:pPr>
        <w:pStyle w:val="AralkYok"/>
        <w:jc w:val="center"/>
        <w:rPr>
          <w:rFonts w:ascii="Times New Roman" w:hAnsi="Times New Roman"/>
        </w:rPr>
      </w:pPr>
    </w:p>
    <w:tbl>
      <w:tblPr>
        <w:tblStyle w:val="TabloKlavuzu"/>
        <w:tblW w:w="0" w:type="auto"/>
        <w:tblInd w:w="1290" w:type="dxa"/>
        <w:tblLook w:val="04A0"/>
      </w:tblPr>
      <w:tblGrid>
        <w:gridCol w:w="9392"/>
      </w:tblGrid>
      <w:tr w:rsidR="00702930" w:rsidRPr="00D62355" w:rsidTr="00D217BB">
        <w:trPr>
          <w:trHeight w:val="9023"/>
        </w:trPr>
        <w:tc>
          <w:tcPr>
            <w:tcW w:w="9392" w:type="dxa"/>
          </w:tcPr>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Besin İçerikleri ve görevleri ile ilgili araştırma yapıp poster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Vitamin çeşitleri ile ilgili araştırma yapıp hangi besinlerde hangi vitaminin bulunduğunu, vitaminlerin vücudumuzdaki görevleri ve eksikliğinde meydana gelebilecek aksaklıklarla ilgili araştırma yapıp tablo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Dengeli beslenme ve yeterli beslenme hakkında bilgi toplayıp her iki beslenme çeşidiyle ilgili menü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Besinlerin sindiriminde görev alan organları görevleriyle birlikte araştırıp poster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Dişlerimiz, görevleri ve diş sağlığı ve bakımı ile ilgili araştırma yapıp afiş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 xml:space="preserve">Boşaltımda görevli yapı ve organlarını görevleriyle birlikte araştırarak poster hazırlama </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Böbreklerin sağlığını korumak için alınabilecek önlemleri araştırıp  afiş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Sigaranın sağlığa zararları ile ilgili araştırma yapıp afiş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Alkolün sağlığa zararları ile ilgili araştırma yapıp afiş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Suyun doğadaki halleri ile ilgili araştırma yapıp poster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Su döngüsü ile ilgili araştırma yapıp afiş hazırlamam</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Güneşten yararlanma yöntemleri ile ilgili araştıma yapma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Isı ve sıcaklık hakkında araştırma yapıp farklarını açıklayacak sunu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Yakıt çeşitleri nelerdir araştırma yapıp poster hazırlayınız.</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İnsanların ve hayvanların kullandıkları besinlerin miktarına göre enerji değerini gösteren tablo hazırlama</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Genleşme ve büzüşme nedir?Günlük hayatta meydana gelen genleşme ve büzüşme  olaylarına örnek veriniz.Suyun genleşmesini anlatacak afiş hazırlayınız.</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Buharlaşma ve yoğuşma nedir araştırma yapınız .Buharlaşma ve kaynama arasındaki farları tablo halinde gösteriniz.</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Erim e ve Donma nedir arasındaki ilişkiyi anlatan poster  hazırlayınız.</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Maddenin ayırt edici özellikleri nelerdir araştırma yapınız.</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Yoğunluk nedir? Farklı maddelerin kütle ve hacmini ölçerek  yoğunluklarını hesaplayınız.</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Kuvvet nedir? Temas gerektiren ve temas gerektirmeyen kuvvetleri örneklerle açıklayınız.</w:t>
            </w:r>
          </w:p>
          <w:p w:rsidR="00702930" w:rsidRPr="00D62355" w:rsidRDefault="00702930" w:rsidP="00702930">
            <w:pPr>
              <w:pStyle w:val="AralkYok"/>
              <w:numPr>
                <w:ilvl w:val="0"/>
                <w:numId w:val="18"/>
              </w:numPr>
              <w:rPr>
                <w:rFonts w:ascii="Times New Roman" w:hAnsi="Times New Roman"/>
              </w:rPr>
            </w:pPr>
            <w:r w:rsidRPr="00D62355">
              <w:rPr>
                <w:rFonts w:ascii="Times New Roman" w:hAnsi="Times New Roman"/>
              </w:rPr>
              <w:t>Mıkatıs nedir? Kutupları ve çeşitleri hakkında araştırma yapıp poster hazırlayınız.</w:t>
            </w:r>
          </w:p>
          <w:p w:rsidR="00702930" w:rsidRPr="00D62355" w:rsidRDefault="00702930" w:rsidP="00702930">
            <w:pPr>
              <w:pStyle w:val="AralkYok"/>
              <w:numPr>
                <w:ilvl w:val="0"/>
                <w:numId w:val="18"/>
              </w:numPr>
              <w:rPr>
                <w:rFonts w:ascii="Times New Roman" w:hAnsi="Times New Roman"/>
                <w:b/>
              </w:rPr>
            </w:pPr>
            <w:r w:rsidRPr="00D62355">
              <w:rPr>
                <w:rFonts w:ascii="Times New Roman" w:hAnsi="Times New Roman"/>
              </w:rPr>
              <w:t>Sütünme kuvveti nedir? Sürtünme kuvvetinin hayatımızdaki yeri nedir(faydaları ve zararları nelerdir.)</w:t>
            </w:r>
          </w:p>
        </w:tc>
      </w:tr>
    </w:tbl>
    <w:p w:rsidR="00702930" w:rsidRPr="00D62355" w:rsidRDefault="00702930" w:rsidP="00702930">
      <w:pPr>
        <w:pStyle w:val="AralkYok"/>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D217BB" w:rsidRDefault="00D217BB"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9152E7" w:rsidRPr="00D62355" w:rsidRDefault="009152E7" w:rsidP="009152E7">
      <w:pPr>
        <w:pStyle w:val="AralkYok"/>
        <w:jc w:val="center"/>
        <w:rPr>
          <w:rFonts w:ascii="Times New Roman" w:hAnsi="Times New Roman"/>
        </w:rPr>
      </w:pPr>
      <w:r w:rsidRPr="00D62355">
        <w:rPr>
          <w:rFonts w:ascii="Times New Roman" w:hAnsi="Times New Roman"/>
          <w:b/>
        </w:rPr>
        <w:lastRenderedPageBreak/>
        <w:t>6.SINIF FEN VE TEKNOLOJİ DERSİ PERFORMANS GÖREVLERİ</w:t>
      </w:r>
    </w:p>
    <w:p w:rsidR="009152E7" w:rsidRPr="00D62355" w:rsidRDefault="009152E7" w:rsidP="009152E7">
      <w:pPr>
        <w:pStyle w:val="AralkYok"/>
        <w:rPr>
          <w:rFonts w:ascii="Times New Roman" w:hAnsi="Times New Roman"/>
        </w:rPr>
      </w:pPr>
    </w:p>
    <w:tbl>
      <w:tblPr>
        <w:tblW w:w="953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89"/>
        <w:gridCol w:w="4748"/>
      </w:tblGrid>
      <w:tr w:rsidR="009152E7" w:rsidRPr="00D62355" w:rsidTr="00952085">
        <w:trPr>
          <w:trHeight w:val="9748"/>
        </w:trPr>
        <w:tc>
          <w:tcPr>
            <w:tcW w:w="4789" w:type="dxa"/>
            <w:tcBorders>
              <w:top w:val="single" w:sz="4" w:space="0" w:color="auto"/>
              <w:left w:val="single" w:sz="4" w:space="0" w:color="auto"/>
              <w:bottom w:val="single" w:sz="4" w:space="0" w:color="auto"/>
              <w:right w:val="single" w:sz="4" w:space="0" w:color="auto"/>
            </w:tcBorders>
          </w:tcPr>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Çeşitli malzemeler kullanarak hücrenin temel kısımlarını gösteren bir model hazırlama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Organelleri tanıyalım.  (resimlerinin  kartona yapıştırılması ve görevleri)</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Hücre ve organizma arasındaki ilişkiyi açıklayıcı bir kompozisyon yazma.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Bir hücreden ergin bir birey haline kadarki geçen dönemleri poster haline getirme.</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Sınıfında bulunan erkek ve kızların boy ve kütle grafiklerini çizme.</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Kendi seçtiğiniz bir kişinin gelişim dönemlerini resimlerle gösteren bir poster hazırlayınız.</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Ergenlik döneminde karşılaşılan sorunlar ve bu sorunların çözümü için öneriler adlı bir makale yazma.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Canlıların sınıflandırılmasını gösteren bir kavram haritası hazırlama.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Başkalaşım geçiren canlıların hayat döngülerini resmetme.</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Çiçekli bir bitkinin çiçeğinin bölümlerini bir karton üzerine yapıştırarak tanıtma.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Tozlaşma olayını anlatan bir kompozisyon yazma.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Tozlaşma olayını anlatan bir resim çizme.</w:t>
            </w:r>
          </w:p>
          <w:p w:rsidR="009152E7" w:rsidRPr="00D62355" w:rsidRDefault="009152E7" w:rsidP="004E4D6A">
            <w:pPr>
              <w:spacing w:after="0" w:line="240" w:lineRule="auto"/>
              <w:ind w:left="304"/>
              <w:rPr>
                <w:rFonts w:ascii="Times New Roman" w:hAnsi="Times New Roman"/>
              </w:rPr>
            </w:pP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Çeşitli tohum örneklerini bir karton üzerine yapıştırıp poster hazırlama.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Tohum ve meyve gibi ürünlerin işlenmesinde teknolojinin kullanımını anlatan bir kompozisyon yazma.</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Evinizde bir fasulye ya da mercimeği çimlendirerek bitkinin hayat döngüsüne ait farklı dönemlerin resimlerini çekiniz. Resimlerinizi sıralayarak bir poster oluşturunuz.</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Jeoloji, botanik, zooloji bilimi</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Veteriner kimdir? röportaj</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Organik tarımın faydaları</w:t>
            </w:r>
          </w:p>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Trafik polisleri araçların hızlarını radar adlı aletlerle nasıl belirlerler.</w:t>
            </w:r>
          </w:p>
          <w:p w:rsidR="009152E7" w:rsidRPr="00D62355" w:rsidRDefault="009152E7" w:rsidP="004E4D6A">
            <w:pPr>
              <w:ind w:left="117"/>
              <w:rPr>
                <w:rFonts w:ascii="Times New Roman" w:hAnsi="Times New Roman"/>
              </w:rPr>
            </w:pPr>
          </w:p>
        </w:tc>
        <w:tc>
          <w:tcPr>
            <w:tcW w:w="4748" w:type="dxa"/>
            <w:tcBorders>
              <w:top w:val="single" w:sz="4" w:space="0" w:color="auto"/>
              <w:left w:val="single" w:sz="4" w:space="0" w:color="auto"/>
              <w:bottom w:val="single" w:sz="4" w:space="0" w:color="auto"/>
              <w:right w:val="single" w:sz="4" w:space="0" w:color="auto"/>
            </w:tcBorders>
          </w:tcPr>
          <w:p w:rsidR="009152E7" w:rsidRPr="00D62355" w:rsidRDefault="009152E7" w:rsidP="009152E7">
            <w:pPr>
              <w:numPr>
                <w:ilvl w:val="0"/>
                <w:numId w:val="4"/>
              </w:numPr>
              <w:tabs>
                <w:tab w:val="clear" w:pos="720"/>
                <w:tab w:val="num" w:pos="304"/>
              </w:tabs>
              <w:spacing w:after="0" w:line="240" w:lineRule="auto"/>
              <w:ind w:left="304" w:hanging="187"/>
              <w:rPr>
                <w:rFonts w:ascii="Times New Roman" w:hAnsi="Times New Roman"/>
              </w:rPr>
            </w:pPr>
            <w:r w:rsidRPr="00D62355">
              <w:rPr>
                <w:rFonts w:ascii="Times New Roman" w:hAnsi="Times New Roman"/>
              </w:rPr>
              <w:t>Süratin hesaplanmasıyla ilgili 15 tane çözümlü test sorusu hazırlama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Alınan yol, geçen zaman ve sürat arasındaki ilişkiyi açıklayan bir deney tasarlama.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Alınan yol, geçen zaman ve sürat arasındaki ilişkiyi açıklayan bir grafik hazırlama.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Kendi imkânlarını kullanarak bir dinamometre yapma.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Aynı yönlü ve zıt yönlü kuvvetleri çevreden örnekler vererek açıklayan bir makale yazma.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Bileşke kuvveti gösteren bir deney tasarlama.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Sürtünmenin günlük yaşamımızdaki yararları ve zararlarını araştırma.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Yerçekimi olmayan bir yerde yaşamanın getirdiği zorlukları ve kolaylıkları anlatan bir kompozisyon yazma.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Günlük hayatımızda karşılaştığımız olaylarda yerçekimi kuvvetinin rolüyle ilgili bir poster hazırlama.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Isaac Newtonun hayatını araştırma.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Ağırlığın dünya üzerinde ve ayda hangi noktalarda neden farklı olduğunu anlatan bir makale yazma.</w:t>
            </w:r>
          </w:p>
          <w:p w:rsidR="009152E7" w:rsidRPr="00D62355" w:rsidRDefault="009152E7" w:rsidP="004E4D6A">
            <w:pPr>
              <w:spacing w:after="0" w:line="240" w:lineRule="auto"/>
              <w:ind w:left="377"/>
              <w:rPr>
                <w:rFonts w:ascii="Times New Roman" w:hAnsi="Times New Roman"/>
              </w:rPr>
            </w:pPr>
          </w:p>
          <w:p w:rsidR="009152E7" w:rsidRPr="00D62355" w:rsidRDefault="009152E7" w:rsidP="004E4D6A">
            <w:pPr>
              <w:spacing w:after="0" w:line="240" w:lineRule="auto"/>
              <w:ind w:left="377"/>
              <w:rPr>
                <w:rFonts w:ascii="Times New Roman" w:hAnsi="Times New Roman"/>
              </w:rPr>
            </w:pP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Madde, cisim, katı, sıvı ve gaz kavramlarını birbiriyle ilişkilendiren bir kavram haritası hazırlama.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Dalton, Madam Curie ve Becquerel ‘in yaşam öykülerini gösteren bir poster hazırlayın.</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Atom ve yapısını gösteren bir çizim yapınız.</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Element ve bileşik arasındaki farkları gösteren bir tablo hazırlayınız.</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Suyun molekül yapısını gösteren bir maket tasarlayınız.</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 xml:space="preserve">Havanın karışım mı yoksa saf maddemi olduğunu ispat eden bir makale yazınız. </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 xml:space="preserve"> Fiziksel değişme ile ilgili şiir yazma</w:t>
            </w:r>
          </w:p>
          <w:p w:rsidR="009152E7" w:rsidRPr="00D62355" w:rsidRDefault="009152E7" w:rsidP="009152E7">
            <w:pPr>
              <w:numPr>
                <w:ilvl w:val="0"/>
                <w:numId w:val="4"/>
              </w:numPr>
              <w:tabs>
                <w:tab w:val="clear" w:pos="720"/>
                <w:tab w:val="num" w:pos="377"/>
              </w:tabs>
              <w:spacing w:after="0" w:line="240" w:lineRule="auto"/>
              <w:ind w:left="377" w:hanging="187"/>
              <w:rPr>
                <w:rFonts w:ascii="Times New Roman" w:hAnsi="Times New Roman"/>
              </w:rPr>
            </w:pPr>
            <w:r w:rsidRPr="00D62355">
              <w:rPr>
                <w:rFonts w:ascii="Times New Roman" w:hAnsi="Times New Roman"/>
              </w:rPr>
              <w:t>20*20 ebadında molekül modellerinin olduğu kartlar hazırlama</w:t>
            </w:r>
          </w:p>
          <w:p w:rsidR="009152E7" w:rsidRPr="00D62355" w:rsidRDefault="009152E7" w:rsidP="004E4D6A">
            <w:pPr>
              <w:rPr>
                <w:rFonts w:ascii="Times New Roman" w:hAnsi="Times New Roman"/>
              </w:rPr>
            </w:pPr>
          </w:p>
        </w:tc>
      </w:tr>
    </w:tbl>
    <w:p w:rsidR="009152E7" w:rsidRPr="00D62355" w:rsidRDefault="009152E7"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3A4F52" w:rsidRDefault="003A4F52" w:rsidP="009152E7">
      <w:pPr>
        <w:pStyle w:val="AralkYok"/>
        <w:jc w:val="center"/>
        <w:rPr>
          <w:rFonts w:ascii="Times New Roman" w:hAnsi="Times New Roman"/>
          <w:b/>
        </w:rPr>
      </w:pPr>
    </w:p>
    <w:p w:rsidR="00E66D97" w:rsidRDefault="00E66D97" w:rsidP="009152E7">
      <w:pPr>
        <w:pStyle w:val="AralkYok"/>
        <w:jc w:val="center"/>
        <w:rPr>
          <w:rFonts w:ascii="Times New Roman" w:hAnsi="Times New Roman"/>
          <w:b/>
        </w:rPr>
      </w:pPr>
    </w:p>
    <w:p w:rsidR="009152E7" w:rsidRPr="00D62355" w:rsidRDefault="009152E7" w:rsidP="009152E7">
      <w:pPr>
        <w:pStyle w:val="AralkYok"/>
        <w:jc w:val="center"/>
        <w:rPr>
          <w:rFonts w:ascii="Times New Roman" w:hAnsi="Times New Roman"/>
          <w:b/>
        </w:rPr>
      </w:pPr>
      <w:r w:rsidRPr="00D62355">
        <w:rPr>
          <w:rFonts w:ascii="Times New Roman" w:hAnsi="Times New Roman"/>
          <w:b/>
        </w:rPr>
        <w:lastRenderedPageBreak/>
        <w:t xml:space="preserve">7.SINIF </w:t>
      </w:r>
    </w:p>
    <w:tbl>
      <w:tblPr>
        <w:tblpPr w:leftFromText="141" w:rightFromText="141" w:vertAnchor="text" w:horzAnchor="margin" w:tblpXSpec="center" w:tblpY="83"/>
        <w:tblOverlap w:val="neve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5"/>
        <w:gridCol w:w="5188"/>
      </w:tblGrid>
      <w:tr w:rsidR="003A4F52" w:rsidRPr="00D62355" w:rsidTr="00D217BB">
        <w:trPr>
          <w:trHeight w:val="5655"/>
        </w:trPr>
        <w:tc>
          <w:tcPr>
            <w:tcW w:w="4755" w:type="dxa"/>
            <w:tcBorders>
              <w:top w:val="single" w:sz="4" w:space="0" w:color="auto"/>
              <w:left w:val="single" w:sz="4" w:space="0" w:color="auto"/>
              <w:bottom w:val="single" w:sz="4" w:space="0" w:color="auto"/>
              <w:right w:val="single" w:sz="4" w:space="0" w:color="auto"/>
            </w:tcBorders>
          </w:tcPr>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 xml:space="preserve">Gastrit,Ülser,reflü hakkında bilgi </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 xml:space="preserve">Yeterli ve dengeli beslenmenin önemini içeren röportaj hazırlayınız.             </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Enzimlerin besin içeriklerine etkisi  SYF:19</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Diyalizi araştırıp diyalize bağlanan bir kişi ile röportaj hazırlayınız</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Boşaltım sistemi ile ilgili poster hazırlayınız</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Sindirim sistemi ile ilgili poster hazırlayınız</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Denetleyici ve düzenleyici sistemi ile ilgili poster hazırlayınız</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Tıp alanındaki günümüzdeki gelişmeleri araştırınız</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 xml:space="preserve">Deri hastalıkları ve tedavi yolları </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 xml:space="preserve"> Braille  (breyıl) alfabesini araştır?</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Hormon üreten organlarımızı araştırınız.</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Fiziksel ve Kimyasal değişmelere ait bir drama veya sunum yapma</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Mancınık nedir?</w:t>
            </w:r>
          </w:p>
          <w:p w:rsidR="003A4F52" w:rsidRPr="003A4F52"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Basit makinelerin günlük yaşamımızdaki öneminin drama veya sunum yolu ile anlatılması. </w:t>
            </w:r>
          </w:p>
        </w:tc>
        <w:tc>
          <w:tcPr>
            <w:tcW w:w="5188" w:type="dxa"/>
            <w:tcBorders>
              <w:top w:val="single" w:sz="4" w:space="0" w:color="auto"/>
              <w:left w:val="single" w:sz="4" w:space="0" w:color="auto"/>
              <w:bottom w:val="single" w:sz="4" w:space="0" w:color="auto"/>
              <w:right w:val="single" w:sz="4" w:space="0" w:color="auto"/>
            </w:tcBorders>
          </w:tcPr>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Periyodik Cetvel ve yapısının sunum ile anlatılması. </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Seçtiğiniz bir bilim adamının hayat hikâyesinin drama veya sunum ile anlatılması. </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Duyu organları sağlımızı korumak için gerekenler drama yöntemi ile sununuz.</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Sindirim sistemi sağlımızı korumak için gerekenler drama yöntemi ile sununuz.</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Elektroskop yapımı </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 Enerji dönüşümlerini açıklama ve uygun deneyler tasarlama</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Seri bağlı devre yapımı </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Diyaliz merkezinde yatan bir hasta ile röportaj ve boşaltım sistemi hastalıkları </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 Türkiye de 2007 yılındaki organ bağışı sonuçlarının açıklanması ve organ bağışının artmasıyla ilgili proje   çalışması (Afiş çalışması)</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 xml:space="preserve"> Potansiyel ve kinetik enerjinin birbirine dönüşümünü gösteren bir deney tasarlama</w:t>
            </w:r>
          </w:p>
          <w:p w:rsidR="003A4F52" w:rsidRPr="00D62355" w:rsidRDefault="003A4F52" w:rsidP="003A4F52">
            <w:pPr>
              <w:numPr>
                <w:ilvl w:val="0"/>
                <w:numId w:val="5"/>
              </w:numPr>
              <w:tabs>
                <w:tab w:val="clear" w:pos="720"/>
                <w:tab w:val="num" w:pos="294"/>
              </w:tabs>
              <w:spacing w:after="0" w:line="240" w:lineRule="auto"/>
              <w:ind w:left="294" w:hanging="187"/>
              <w:rPr>
                <w:rFonts w:ascii="Times New Roman" w:hAnsi="Times New Roman"/>
              </w:rPr>
            </w:pPr>
            <w:r w:rsidRPr="00D62355">
              <w:rPr>
                <w:rFonts w:ascii="Times New Roman" w:hAnsi="Times New Roman"/>
              </w:rPr>
              <w:t>Organ bağışı konusunda makale yazınız.</w:t>
            </w:r>
          </w:p>
          <w:p w:rsidR="003A4F52" w:rsidRPr="00D62355" w:rsidRDefault="003A4F52" w:rsidP="003A4F52">
            <w:pPr>
              <w:numPr>
                <w:ilvl w:val="0"/>
                <w:numId w:val="5"/>
              </w:numPr>
              <w:tabs>
                <w:tab w:val="clear" w:pos="720"/>
                <w:tab w:val="num" w:pos="187"/>
              </w:tabs>
              <w:spacing w:after="0" w:line="240" w:lineRule="auto"/>
              <w:ind w:left="187" w:hanging="187"/>
              <w:rPr>
                <w:rFonts w:ascii="Times New Roman" w:hAnsi="Times New Roman"/>
              </w:rPr>
            </w:pPr>
            <w:r w:rsidRPr="00D62355">
              <w:rPr>
                <w:rFonts w:ascii="Times New Roman" w:hAnsi="Times New Roman"/>
              </w:rPr>
              <w:t>Sindirim sistemi hakkında araştırma yapınız.</w:t>
            </w:r>
          </w:p>
          <w:p w:rsidR="003A4F52" w:rsidRPr="00D62355" w:rsidRDefault="003A4F52" w:rsidP="003A4F52">
            <w:pPr>
              <w:rPr>
                <w:rFonts w:ascii="Times New Roman" w:hAnsi="Times New Roman"/>
              </w:rPr>
            </w:pPr>
          </w:p>
        </w:tc>
      </w:tr>
    </w:tbl>
    <w:p w:rsidR="009152E7" w:rsidRPr="00D62355" w:rsidRDefault="009152E7" w:rsidP="003A4F52">
      <w:pPr>
        <w:pStyle w:val="AralkYok"/>
        <w:rPr>
          <w:rFonts w:ascii="Times New Roman" w:hAnsi="Times New Roman"/>
        </w:rPr>
      </w:pPr>
      <w:r w:rsidRPr="00D62355">
        <w:rPr>
          <w:rFonts w:ascii="Times New Roman" w:hAnsi="Times New Roman"/>
        </w:rPr>
        <w:tab/>
      </w:r>
    </w:p>
    <w:p w:rsidR="009152E7" w:rsidRPr="00D62355" w:rsidRDefault="009152E7" w:rsidP="003A4F52">
      <w:pPr>
        <w:pStyle w:val="AralkYok"/>
        <w:jc w:val="center"/>
        <w:rPr>
          <w:rFonts w:ascii="Times New Roman" w:hAnsi="Times New Roman"/>
          <w:b/>
        </w:rPr>
      </w:pPr>
      <w:r w:rsidRPr="00D62355">
        <w:rPr>
          <w:rFonts w:ascii="Times New Roman" w:hAnsi="Times New Roman"/>
          <w:b/>
        </w:rPr>
        <w:t>8.SINIF FEN VE TEKNOLOJİ DERSİ  PERFORMANS  GÖREVLERİ LİSTESİ</w:t>
      </w:r>
    </w:p>
    <w:tbl>
      <w:tblPr>
        <w:tblpPr w:leftFromText="141" w:rightFromText="141" w:vertAnchor="text" w:horzAnchor="margin" w:tblpXSpec="center"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1"/>
        <w:gridCol w:w="5927"/>
      </w:tblGrid>
      <w:tr w:rsidR="009152E7" w:rsidRPr="00D62355" w:rsidTr="004E4D6A">
        <w:trPr>
          <w:trHeight w:val="70"/>
        </w:trPr>
        <w:tc>
          <w:tcPr>
            <w:tcW w:w="4491" w:type="dxa"/>
            <w:tcBorders>
              <w:top w:val="single" w:sz="4" w:space="0" w:color="auto"/>
              <w:left w:val="single" w:sz="4" w:space="0" w:color="auto"/>
              <w:bottom w:val="single" w:sz="4" w:space="0" w:color="auto"/>
              <w:right w:val="single" w:sz="4" w:space="0" w:color="auto"/>
            </w:tcBorders>
          </w:tcPr>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Hücre bölünmesi hakkında araştırma yapınız.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Mitoz bölünme ile ilgili poster hazırlayınız.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Mayoz bölünme ile ilgili poster hazırlayınız.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Basit bir DNA modeli hazırlayınız.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Arşimet hakkında bir poster hazırlayınız.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Gemiler nasıl yüzer? Araştırınız.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Sıvıların ve gazların basıncı iletme özelliğinden yararlanılarak yapılan bir aracın çalışma ilkesini araştırınız.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Basit bir periyodik sistem çizelgesi hazırlayınız.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Asit ve bazları kullanılırken nelere dikkat edilmesi gerektiğini araştırarak poster haline getiriniz.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Kimyasal tepkimelerin denkleştirilmesi ile ilgili 10 tane problem çözme.</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Asitler, bazlar ve tuzların günlük hayatta kullanım alanlarına örnekler verme.</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Asitler, bazlar ve tuzların özelliklerini bir tablo halinde gösteriniz.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İndikatör nedir? Kırmızılâhanadan nasıl bir gösterge yaparız.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PH metrenin özelliklerini anlatan bir poster hazırlayınız.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rPr>
            </w:pPr>
            <w:r w:rsidRPr="00D62355">
              <w:rPr>
                <w:rFonts w:ascii="Times New Roman" w:hAnsi="Times New Roman"/>
              </w:rPr>
              <w:t>Asitler, bazlar ve tuzlarla ilgili 20 tane test sorusu hazırlayınız.</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b/>
              </w:rPr>
            </w:pPr>
            <w:r w:rsidRPr="00D62355">
              <w:rPr>
                <w:rFonts w:ascii="Times New Roman" w:hAnsi="Times New Roman"/>
              </w:rPr>
              <w:t>Kalıtım hakkında araştırma yapma.</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b/>
              </w:rPr>
            </w:pPr>
            <w:r w:rsidRPr="00D62355">
              <w:rPr>
                <w:rFonts w:ascii="Times New Roman" w:hAnsi="Times New Roman"/>
              </w:rPr>
              <w:t>Mendel’in çalışmalarını araştırma.</w:t>
            </w:r>
          </w:p>
          <w:p w:rsidR="009152E7" w:rsidRPr="00D62355" w:rsidRDefault="009152E7" w:rsidP="009152E7">
            <w:pPr>
              <w:numPr>
                <w:ilvl w:val="0"/>
                <w:numId w:val="6"/>
              </w:numPr>
              <w:tabs>
                <w:tab w:val="clear" w:pos="720"/>
                <w:tab w:val="num" w:pos="374"/>
              </w:tabs>
              <w:spacing w:after="0" w:line="240" w:lineRule="auto"/>
              <w:ind w:left="374" w:hanging="374"/>
              <w:rPr>
                <w:rFonts w:ascii="Times New Roman" w:hAnsi="Times New Roman"/>
                <w:b/>
              </w:rPr>
            </w:pPr>
            <w:r w:rsidRPr="00D62355">
              <w:rPr>
                <w:rFonts w:ascii="Times New Roman" w:hAnsi="Times New Roman"/>
              </w:rPr>
              <w:t>İnsanlarda yaygın görülen kalıtsal hastalıkları araştırma</w:t>
            </w:r>
          </w:p>
        </w:tc>
        <w:tc>
          <w:tcPr>
            <w:tcW w:w="5927" w:type="dxa"/>
            <w:tcBorders>
              <w:top w:val="single" w:sz="4" w:space="0" w:color="auto"/>
              <w:left w:val="single" w:sz="4" w:space="0" w:color="auto"/>
              <w:bottom w:val="single" w:sz="4" w:space="0" w:color="auto"/>
              <w:right w:val="single" w:sz="4" w:space="0" w:color="auto"/>
            </w:tcBorders>
          </w:tcPr>
          <w:p w:rsidR="009152E7" w:rsidRPr="00D62355" w:rsidRDefault="009152E7" w:rsidP="009152E7">
            <w:pPr>
              <w:numPr>
                <w:ilvl w:val="0"/>
                <w:numId w:val="6"/>
              </w:numPr>
              <w:tabs>
                <w:tab w:val="clear" w:pos="720"/>
                <w:tab w:val="num" w:pos="374"/>
              </w:tabs>
              <w:spacing w:after="0" w:line="240" w:lineRule="auto"/>
              <w:ind w:left="374" w:hanging="190"/>
              <w:rPr>
                <w:rFonts w:ascii="Times New Roman" w:hAnsi="Times New Roman"/>
                <w:b/>
              </w:rPr>
            </w:pPr>
            <w:r w:rsidRPr="00D62355">
              <w:rPr>
                <w:rFonts w:ascii="Times New Roman" w:hAnsi="Times New Roman"/>
                <w:b/>
              </w:rPr>
              <w:t xml:space="preserve"> </w:t>
            </w:r>
            <w:r w:rsidRPr="00D62355">
              <w:rPr>
                <w:rFonts w:ascii="Times New Roman" w:hAnsi="Times New Roman"/>
              </w:rPr>
              <w:t>Akraba evliliği ve sakıncalarını araştırma.</w:t>
            </w:r>
          </w:p>
          <w:p w:rsidR="009152E7" w:rsidRPr="00D62355" w:rsidRDefault="009152E7" w:rsidP="009152E7">
            <w:pPr>
              <w:numPr>
                <w:ilvl w:val="0"/>
                <w:numId w:val="6"/>
              </w:numPr>
              <w:tabs>
                <w:tab w:val="clear" w:pos="720"/>
                <w:tab w:val="num" w:pos="374"/>
              </w:tabs>
              <w:spacing w:after="0" w:line="240" w:lineRule="auto"/>
              <w:ind w:left="374" w:hanging="190"/>
              <w:rPr>
                <w:rFonts w:ascii="Times New Roman" w:hAnsi="Times New Roman"/>
                <w:b/>
              </w:rPr>
            </w:pPr>
            <w:r w:rsidRPr="00D62355">
              <w:rPr>
                <w:rFonts w:ascii="Times New Roman" w:hAnsi="Times New Roman"/>
              </w:rPr>
              <w:t>Genetik hastalıkların teşhis ve tedavisinde bilimsel ve teknolojik gelişmelerin etkisini araştırma.</w:t>
            </w:r>
          </w:p>
          <w:p w:rsidR="009152E7" w:rsidRPr="00D62355" w:rsidRDefault="009152E7" w:rsidP="009152E7">
            <w:pPr>
              <w:numPr>
                <w:ilvl w:val="0"/>
                <w:numId w:val="6"/>
              </w:numPr>
              <w:tabs>
                <w:tab w:val="clear" w:pos="720"/>
                <w:tab w:val="num" w:pos="374"/>
              </w:tabs>
              <w:spacing w:after="0" w:line="240" w:lineRule="auto"/>
              <w:ind w:left="374" w:hanging="190"/>
              <w:rPr>
                <w:rFonts w:ascii="Times New Roman" w:hAnsi="Times New Roman"/>
                <w:b/>
              </w:rPr>
            </w:pPr>
            <w:r w:rsidRPr="00D62355">
              <w:rPr>
                <w:rFonts w:ascii="Times New Roman" w:hAnsi="Times New Roman"/>
              </w:rPr>
              <w:t>Mayoz Hücre Bölünmesini evreleri çizerek açıklama.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DNA’nın yapısını şema üzerinde göstererek basit bir DNA modeli yapma.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DNA’nın kendini nasıl eşlediğini basit bir şema ile gösterme.</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Nükleotit, gen, DNA, kromozom kavramlarını aralarındaki ilişkileri göstererek açıklama.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 xml:space="preserve"> Mutasyon ve modifikasyon kavramlarını aralarındaki farkları bularak ve örnekler vererek açıklama.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Biyoteknoloji ve Genetik Mühendisliğini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Evrim kavramını örneklerle açıklama.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Sıvıların kaldırma kuvvetini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Gazların kaldırma kuvvetini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Basınç ve çeşitlerini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Sıvıların ve gazların basıncı iletme özelliklerinin teknolojideki kullanım alanları.</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Periyodik sistemde elementlerin sınıflandırılması.</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Metal, ametal ve yarı metallere örnekler vererek günlük hayattaki kulanım alanların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Kimyasal bağları örneklerle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Kimyasal tepkime ve çeşitlerini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Asit yağmurlarını araştırma.</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Su sertliği ve bölgedeki suların sertliğini inceleme.</w:t>
            </w:r>
          </w:p>
          <w:p w:rsidR="009152E7" w:rsidRPr="00D62355" w:rsidRDefault="009152E7" w:rsidP="009152E7">
            <w:pPr>
              <w:numPr>
                <w:ilvl w:val="0"/>
                <w:numId w:val="6"/>
              </w:numPr>
              <w:tabs>
                <w:tab w:val="clear" w:pos="720"/>
                <w:tab w:val="num" w:pos="371"/>
              </w:tabs>
              <w:spacing w:after="0" w:line="240" w:lineRule="auto"/>
              <w:ind w:left="371" w:hanging="187"/>
              <w:rPr>
                <w:rFonts w:ascii="Times New Roman" w:hAnsi="Times New Roman"/>
                <w:b/>
              </w:rPr>
            </w:pPr>
            <w:r w:rsidRPr="00D62355">
              <w:rPr>
                <w:rFonts w:ascii="Times New Roman" w:hAnsi="Times New Roman"/>
              </w:rPr>
              <w:t>Ses ve ses dalgalarını araştırma.</w:t>
            </w:r>
          </w:p>
          <w:p w:rsidR="009152E7" w:rsidRPr="00D62355" w:rsidRDefault="009152E7" w:rsidP="004E4D6A">
            <w:pPr>
              <w:rPr>
                <w:rFonts w:ascii="Times New Roman" w:hAnsi="Times New Roman"/>
              </w:rPr>
            </w:pPr>
          </w:p>
        </w:tc>
      </w:tr>
    </w:tbl>
    <w:p w:rsidR="003264D3" w:rsidRDefault="009152E7" w:rsidP="003264D3">
      <w:pPr>
        <w:pStyle w:val="AralkYok"/>
        <w:rPr>
          <w:rFonts w:ascii="Times New Roman" w:hAnsi="Times New Roman"/>
          <w:b/>
        </w:rPr>
      </w:pPr>
      <w:r w:rsidRPr="00D62355">
        <w:rPr>
          <w:rFonts w:ascii="Times New Roman" w:hAnsi="Times New Roman"/>
        </w:rPr>
        <w:lastRenderedPageBreak/>
        <w:t>Aşağıda performans görevlerinin değerlendirilmesinde kullanılabilecek değerlendirme ölçeklerinin örnekleri verilmiştir.</w:t>
      </w:r>
      <w:r w:rsidRPr="00D62355">
        <w:rPr>
          <w:rFonts w:ascii="Times New Roman" w:hAnsi="Times New Roman"/>
          <w:b/>
        </w:rPr>
        <w:t xml:space="preserve"> Performans Görevlerinin değerlendirilmesi ;</w:t>
      </w:r>
      <w:r w:rsidR="003264D3">
        <w:rPr>
          <w:rFonts w:ascii="Times New Roman" w:hAnsi="Times New Roman"/>
          <w:b/>
        </w:rPr>
        <w:t xml:space="preserve"> </w:t>
      </w:r>
      <w:r w:rsidR="003264D3" w:rsidRPr="00D62355">
        <w:rPr>
          <w:rFonts w:ascii="Times New Roman" w:hAnsi="Times New Roman"/>
          <w:b/>
        </w:rPr>
        <w:t>Perfor</w:t>
      </w:r>
      <w:r w:rsidR="003264D3">
        <w:rPr>
          <w:rFonts w:ascii="Times New Roman" w:hAnsi="Times New Roman"/>
          <w:b/>
        </w:rPr>
        <w:t>mans Görevi Değerlendirme Ölçeleri</w:t>
      </w:r>
    </w:p>
    <w:p w:rsidR="00D217BB" w:rsidRPr="00D62355" w:rsidRDefault="00D217BB" w:rsidP="003264D3">
      <w:pPr>
        <w:pStyle w:val="AralkYok"/>
        <w:jc w:val="center"/>
        <w:rPr>
          <w:rFonts w:ascii="Times New Roman" w:hAnsi="Times New Roman"/>
          <w:b/>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598"/>
        <w:gridCol w:w="438"/>
        <w:gridCol w:w="7002"/>
      </w:tblGrid>
      <w:tr w:rsidR="009152E7" w:rsidRPr="00D62355" w:rsidTr="004E4D6A">
        <w:trPr>
          <w:cantSplit/>
          <w:trHeight w:val="331"/>
        </w:trPr>
        <w:tc>
          <w:tcPr>
            <w:tcW w:w="1250"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Planlama</w:t>
            </w:r>
          </w:p>
        </w:tc>
        <w:tc>
          <w:tcPr>
            <w:tcW w:w="598"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10</w:t>
            </w: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7"/>
              </w:numPr>
              <w:spacing w:after="0" w:line="240" w:lineRule="auto"/>
              <w:rPr>
                <w:rFonts w:ascii="Times New Roman" w:hAnsi="Times New Roman"/>
              </w:rPr>
            </w:pPr>
            <w:r w:rsidRPr="00D62355">
              <w:rPr>
                <w:rFonts w:ascii="Times New Roman" w:hAnsi="Times New Roman"/>
              </w:rPr>
              <w:t>Performans görevi planlanmış.</w:t>
            </w:r>
          </w:p>
        </w:tc>
      </w:tr>
      <w:tr w:rsidR="009152E7" w:rsidRPr="00D62355" w:rsidTr="004E4D6A">
        <w:trPr>
          <w:cantSplit/>
          <w:trHeight w:val="288"/>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7"/>
              </w:numPr>
              <w:spacing w:after="0" w:line="240" w:lineRule="auto"/>
              <w:rPr>
                <w:rFonts w:ascii="Times New Roman" w:hAnsi="Times New Roman"/>
              </w:rPr>
            </w:pPr>
            <w:r w:rsidRPr="00D62355">
              <w:rPr>
                <w:rFonts w:ascii="Times New Roman" w:hAnsi="Times New Roman"/>
              </w:rPr>
              <w:t>Görev dağılımı yapılmış.</w:t>
            </w:r>
          </w:p>
        </w:tc>
      </w:tr>
      <w:tr w:rsidR="009152E7" w:rsidRPr="00D62355" w:rsidTr="004E4D6A">
        <w:trPr>
          <w:cantSplit/>
          <w:trHeight w:val="184"/>
        </w:trPr>
        <w:tc>
          <w:tcPr>
            <w:tcW w:w="1250"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Araştırma</w:t>
            </w:r>
          </w:p>
        </w:tc>
        <w:tc>
          <w:tcPr>
            <w:tcW w:w="598"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30</w:t>
            </w: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20</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Konuyla ilgili araştırma yapılmış.</w:t>
            </w:r>
          </w:p>
        </w:tc>
      </w:tr>
      <w:tr w:rsidR="009152E7" w:rsidRPr="00D62355" w:rsidTr="004E4D6A">
        <w:trPr>
          <w:cantSplit/>
          <w:trHeight w:val="300"/>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10</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 xml:space="preserve">Çeşitli kaynaklar kullanılmış ve kaynaklar doğru belirtilmiş. </w:t>
            </w:r>
          </w:p>
        </w:tc>
      </w:tr>
      <w:tr w:rsidR="009152E7" w:rsidRPr="00D62355" w:rsidTr="004E4D6A">
        <w:trPr>
          <w:cantSplit/>
          <w:trHeight w:val="149"/>
        </w:trPr>
        <w:tc>
          <w:tcPr>
            <w:tcW w:w="1250"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Materyal Kullanımı</w:t>
            </w:r>
          </w:p>
        </w:tc>
        <w:tc>
          <w:tcPr>
            <w:tcW w:w="598"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15</w:t>
            </w: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Ödevi hazırlarken konuya uygun çalışmalar seçilmiş.</w:t>
            </w:r>
          </w:p>
        </w:tc>
      </w:tr>
      <w:tr w:rsidR="009152E7" w:rsidRPr="00D62355" w:rsidTr="004E4D6A">
        <w:trPr>
          <w:cantSplit/>
          <w:trHeight w:val="323"/>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 xml:space="preserve">İlgi çekici etkinlikler hazırlanmış. </w:t>
            </w:r>
          </w:p>
        </w:tc>
      </w:tr>
      <w:tr w:rsidR="009152E7" w:rsidRPr="00D62355" w:rsidTr="004E4D6A">
        <w:trPr>
          <w:cantSplit/>
          <w:trHeight w:val="392"/>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Değişik materyallerden faydalanılmış.</w:t>
            </w:r>
          </w:p>
        </w:tc>
      </w:tr>
      <w:tr w:rsidR="009152E7" w:rsidRPr="00D62355" w:rsidTr="004E4D6A">
        <w:trPr>
          <w:cantSplit/>
          <w:trHeight w:val="254"/>
        </w:trPr>
        <w:tc>
          <w:tcPr>
            <w:tcW w:w="1250"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Hazırlık</w:t>
            </w:r>
          </w:p>
        </w:tc>
        <w:tc>
          <w:tcPr>
            <w:tcW w:w="598" w:type="dxa"/>
            <w:vMerge w:val="restart"/>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25</w:t>
            </w: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Ödevi hazırlarken gerekli özen gösterilmiş.</w:t>
            </w:r>
          </w:p>
        </w:tc>
      </w:tr>
      <w:tr w:rsidR="009152E7" w:rsidRPr="00D62355" w:rsidTr="004E4D6A">
        <w:trPr>
          <w:cantSplit/>
          <w:trHeight w:val="149"/>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Konunun bütünlüğü korunmuş.</w:t>
            </w:r>
          </w:p>
        </w:tc>
      </w:tr>
      <w:tr w:rsidR="009152E7" w:rsidRPr="00D62355" w:rsidTr="004E4D6A">
        <w:trPr>
          <w:cantSplit/>
          <w:trHeight w:val="323"/>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Yazım kurallarına uyulmuş.</w:t>
            </w:r>
          </w:p>
        </w:tc>
      </w:tr>
      <w:tr w:rsidR="009152E7" w:rsidRPr="00D62355" w:rsidTr="004E4D6A">
        <w:trPr>
          <w:cantSplit/>
          <w:trHeight w:val="299"/>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Materyaller düzenli bir şekilde hazırlanmış.</w:t>
            </w:r>
          </w:p>
        </w:tc>
      </w:tr>
      <w:tr w:rsidR="009152E7" w:rsidRPr="00D62355" w:rsidTr="004E4D6A">
        <w:trPr>
          <w:cantSplit/>
          <w:trHeight w:val="541"/>
        </w:trPr>
        <w:tc>
          <w:tcPr>
            <w:tcW w:w="1250" w:type="dxa"/>
            <w:vMerge/>
            <w:shd w:val="clear" w:color="auto" w:fill="B3B3B3"/>
            <w:vAlign w:val="center"/>
          </w:tcPr>
          <w:p w:rsidR="009152E7" w:rsidRPr="00D62355" w:rsidRDefault="009152E7" w:rsidP="004E4D6A">
            <w:pPr>
              <w:jc w:val="center"/>
              <w:rPr>
                <w:rFonts w:ascii="Times New Roman" w:hAnsi="Times New Roman"/>
                <w:b/>
                <w:bCs/>
              </w:rPr>
            </w:pPr>
          </w:p>
        </w:tc>
        <w:tc>
          <w:tcPr>
            <w:tcW w:w="598" w:type="dxa"/>
            <w:vMerge/>
            <w:shd w:val="clear" w:color="auto" w:fill="B3B3B3"/>
            <w:vAlign w:val="center"/>
          </w:tcPr>
          <w:p w:rsidR="009152E7" w:rsidRPr="00D62355" w:rsidRDefault="009152E7" w:rsidP="004E4D6A">
            <w:pPr>
              <w:jc w:val="center"/>
              <w:rPr>
                <w:rFonts w:ascii="Times New Roman" w:hAnsi="Times New Roman"/>
                <w:b/>
                <w:bCs/>
              </w:rPr>
            </w:pP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p w:rsidR="009152E7" w:rsidRPr="00D62355" w:rsidRDefault="009152E7" w:rsidP="004E4D6A">
            <w:pPr>
              <w:jc w:val="center"/>
              <w:rPr>
                <w:rFonts w:ascii="Times New Roman" w:hAnsi="Times New Roman"/>
              </w:rPr>
            </w:pP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Şekiller, resimler ve yazılar görünüm olarak güzel bir şekilde hazırlanmış.                   Sayfa veya posterlerin tasarımı düzenli yapılmış.</w:t>
            </w:r>
          </w:p>
        </w:tc>
      </w:tr>
      <w:tr w:rsidR="009152E7" w:rsidRPr="00D62355" w:rsidTr="004E4D6A">
        <w:tc>
          <w:tcPr>
            <w:tcW w:w="1250" w:type="dxa"/>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Zamanlama</w:t>
            </w:r>
          </w:p>
        </w:tc>
        <w:tc>
          <w:tcPr>
            <w:tcW w:w="598" w:type="dxa"/>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5</w:t>
            </w: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5</w:t>
            </w: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Ödev zamanında teslim edilmiş.</w:t>
            </w:r>
          </w:p>
        </w:tc>
      </w:tr>
      <w:tr w:rsidR="009152E7" w:rsidRPr="00D62355" w:rsidTr="004E4D6A">
        <w:tc>
          <w:tcPr>
            <w:tcW w:w="1250" w:type="dxa"/>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Sunum</w:t>
            </w:r>
          </w:p>
        </w:tc>
        <w:tc>
          <w:tcPr>
            <w:tcW w:w="598" w:type="dxa"/>
            <w:shd w:val="clear" w:color="auto" w:fill="B3B3B3"/>
            <w:vAlign w:val="center"/>
          </w:tcPr>
          <w:p w:rsidR="009152E7" w:rsidRPr="00D62355" w:rsidRDefault="009152E7" w:rsidP="004E4D6A">
            <w:pPr>
              <w:jc w:val="center"/>
              <w:rPr>
                <w:rFonts w:ascii="Times New Roman" w:hAnsi="Times New Roman"/>
                <w:b/>
                <w:bCs/>
              </w:rPr>
            </w:pPr>
            <w:r w:rsidRPr="00D62355">
              <w:rPr>
                <w:rFonts w:ascii="Times New Roman" w:hAnsi="Times New Roman"/>
                <w:b/>
                <w:bCs/>
              </w:rPr>
              <w:t>15</w:t>
            </w:r>
          </w:p>
        </w:tc>
        <w:tc>
          <w:tcPr>
            <w:tcW w:w="438" w:type="dxa"/>
            <w:vAlign w:val="center"/>
          </w:tcPr>
          <w:p w:rsidR="009152E7" w:rsidRPr="00D62355" w:rsidRDefault="009152E7" w:rsidP="004E4D6A">
            <w:pPr>
              <w:jc w:val="center"/>
              <w:rPr>
                <w:rFonts w:ascii="Times New Roman" w:hAnsi="Times New Roman"/>
              </w:rPr>
            </w:pPr>
            <w:r w:rsidRPr="00D62355">
              <w:rPr>
                <w:rFonts w:ascii="Times New Roman" w:hAnsi="Times New Roman"/>
              </w:rPr>
              <w:t>15</w:t>
            </w:r>
          </w:p>
          <w:p w:rsidR="009152E7" w:rsidRPr="00D62355" w:rsidRDefault="009152E7" w:rsidP="004E4D6A">
            <w:pPr>
              <w:jc w:val="center"/>
              <w:rPr>
                <w:rFonts w:ascii="Times New Roman" w:hAnsi="Times New Roman"/>
              </w:rPr>
            </w:pPr>
          </w:p>
        </w:tc>
        <w:tc>
          <w:tcPr>
            <w:tcW w:w="7002" w:type="dxa"/>
          </w:tcPr>
          <w:p w:rsidR="009152E7" w:rsidRPr="00D62355" w:rsidRDefault="009152E7" w:rsidP="009152E7">
            <w:pPr>
              <w:numPr>
                <w:ilvl w:val="0"/>
                <w:numId w:val="8"/>
              </w:numPr>
              <w:spacing w:after="0" w:line="240" w:lineRule="auto"/>
              <w:rPr>
                <w:rFonts w:ascii="Times New Roman" w:hAnsi="Times New Roman"/>
              </w:rPr>
            </w:pPr>
            <w:r w:rsidRPr="00D62355">
              <w:rPr>
                <w:rFonts w:ascii="Times New Roman" w:hAnsi="Times New Roman"/>
              </w:rPr>
              <w:t>Sunum etkili bir şekilde yapılmış. Öğrenciler sunuma hazırlanmış ve konuya hakim durumda.</w:t>
            </w:r>
          </w:p>
        </w:tc>
      </w:tr>
    </w:tbl>
    <w:p w:rsidR="009152E7" w:rsidRPr="00D62355" w:rsidRDefault="00D217BB" w:rsidP="00D217BB">
      <w:pPr>
        <w:pStyle w:val="AralkYok"/>
        <w:rPr>
          <w:rFonts w:ascii="Times New Roman" w:hAnsi="Times New Roman"/>
          <w:b/>
        </w:rPr>
      </w:pPr>
      <w:r>
        <w:rPr>
          <w:rFonts w:ascii="Times New Roman" w:hAnsi="Times New Roman"/>
          <w:b/>
        </w:rPr>
        <w:t>b-</w:t>
      </w:r>
    </w:p>
    <w:p w:rsidR="009152E7" w:rsidRPr="00D62355" w:rsidRDefault="009152E7" w:rsidP="009152E7">
      <w:pPr>
        <w:pStyle w:val="AralkYok"/>
        <w:tabs>
          <w:tab w:val="left" w:pos="750"/>
        </w:tabs>
        <w:rPr>
          <w:rFonts w:ascii="Times New Roman" w:hAnsi="Times New Roman"/>
          <w:b/>
        </w:rPr>
      </w:pPr>
      <w:r w:rsidRPr="00D62355">
        <w:rPr>
          <w:rFonts w:ascii="Times New Roman" w:hAnsi="Times New Roman"/>
          <w:b/>
        </w:rPr>
        <w:tab/>
      </w:r>
    </w:p>
    <w:tbl>
      <w:tblPr>
        <w:tblW w:w="51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6"/>
        <w:gridCol w:w="826"/>
        <w:gridCol w:w="673"/>
        <w:gridCol w:w="1144"/>
        <w:gridCol w:w="1144"/>
        <w:gridCol w:w="1144"/>
        <w:gridCol w:w="1144"/>
        <w:gridCol w:w="1613"/>
        <w:gridCol w:w="673"/>
        <w:gridCol w:w="1144"/>
        <w:gridCol w:w="664"/>
      </w:tblGrid>
      <w:tr w:rsidR="009152E7" w:rsidRPr="00D62355" w:rsidTr="00D5244A">
        <w:trPr>
          <w:cantSplit/>
          <w:trHeight w:val="2572"/>
        </w:trPr>
        <w:tc>
          <w:tcPr>
            <w:tcW w:w="359" w:type="pct"/>
            <w:textDirection w:val="btLr"/>
            <w:vAlign w:val="center"/>
          </w:tcPr>
          <w:p w:rsidR="009152E7" w:rsidRPr="00D62355" w:rsidRDefault="009152E7" w:rsidP="004E4D6A">
            <w:pPr>
              <w:pStyle w:val="AralkYok"/>
              <w:rPr>
                <w:rFonts w:ascii="Times New Roman" w:hAnsi="Times New Roman"/>
                <w:b/>
              </w:rPr>
            </w:pPr>
          </w:p>
          <w:p w:rsidR="009152E7" w:rsidRPr="00D62355" w:rsidRDefault="009152E7" w:rsidP="004E4D6A">
            <w:pPr>
              <w:pStyle w:val="AralkYok"/>
              <w:rPr>
                <w:rFonts w:ascii="Times New Roman" w:hAnsi="Times New Roman"/>
                <w:b/>
              </w:rPr>
            </w:pPr>
          </w:p>
          <w:p w:rsidR="009152E7" w:rsidRPr="00D62355" w:rsidRDefault="009152E7" w:rsidP="004E4D6A">
            <w:pPr>
              <w:pStyle w:val="AralkYok"/>
              <w:rPr>
                <w:rFonts w:ascii="Times New Roman" w:hAnsi="Times New Roman"/>
                <w:b/>
              </w:rPr>
            </w:pPr>
          </w:p>
          <w:p w:rsidR="009152E7" w:rsidRPr="00D62355" w:rsidRDefault="009152E7" w:rsidP="004E4D6A">
            <w:pPr>
              <w:pStyle w:val="AralkYok"/>
              <w:rPr>
                <w:rFonts w:ascii="Times New Roman" w:hAnsi="Times New Roman"/>
                <w:b/>
              </w:rPr>
            </w:pPr>
            <w:r w:rsidRPr="00D62355">
              <w:rPr>
                <w:rFonts w:ascii="Times New Roman" w:hAnsi="Times New Roman"/>
                <w:b/>
              </w:rPr>
              <w:t>SIRA</w:t>
            </w:r>
          </w:p>
          <w:p w:rsidR="009152E7" w:rsidRPr="00D62355" w:rsidRDefault="009152E7" w:rsidP="004E4D6A">
            <w:pPr>
              <w:pStyle w:val="AralkYok"/>
              <w:rPr>
                <w:rFonts w:ascii="Times New Roman" w:hAnsi="Times New Roman"/>
                <w:b/>
              </w:rPr>
            </w:pPr>
          </w:p>
          <w:p w:rsidR="009152E7" w:rsidRPr="00D62355" w:rsidRDefault="009152E7" w:rsidP="004E4D6A">
            <w:pPr>
              <w:pStyle w:val="AralkYok"/>
              <w:rPr>
                <w:rFonts w:ascii="Times New Roman" w:hAnsi="Times New Roman"/>
                <w:b/>
              </w:rPr>
            </w:pPr>
          </w:p>
          <w:p w:rsidR="009152E7" w:rsidRPr="00D62355" w:rsidRDefault="009152E7" w:rsidP="004E4D6A">
            <w:pPr>
              <w:pStyle w:val="AralkYok"/>
              <w:rPr>
                <w:rFonts w:ascii="Times New Roman" w:hAnsi="Times New Roman"/>
                <w:b/>
              </w:rPr>
            </w:pPr>
          </w:p>
        </w:tc>
        <w:tc>
          <w:tcPr>
            <w:tcW w:w="377"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NO</w:t>
            </w:r>
          </w:p>
        </w:tc>
        <w:tc>
          <w:tcPr>
            <w:tcW w:w="307"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ADI SOYADI</w:t>
            </w:r>
          </w:p>
        </w:tc>
        <w:tc>
          <w:tcPr>
            <w:tcW w:w="52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Performans çalışmasının amacını kavrama</w:t>
            </w:r>
          </w:p>
          <w:p w:rsidR="009152E7" w:rsidRPr="00D62355" w:rsidRDefault="009152E7" w:rsidP="004E4D6A">
            <w:pPr>
              <w:pStyle w:val="AralkYok"/>
              <w:rPr>
                <w:rFonts w:ascii="Times New Roman" w:hAnsi="Times New Roman"/>
                <w:b/>
              </w:rPr>
            </w:pPr>
            <w:r w:rsidRPr="00D62355">
              <w:rPr>
                <w:rFonts w:ascii="Times New Roman" w:hAnsi="Times New Roman"/>
                <w:b/>
                <w:u w:val="single"/>
              </w:rPr>
              <w:t>(10 puan)</w:t>
            </w:r>
          </w:p>
        </w:tc>
        <w:tc>
          <w:tcPr>
            <w:tcW w:w="52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Performansı amacına uygun yapma</w:t>
            </w:r>
          </w:p>
          <w:p w:rsidR="009152E7" w:rsidRPr="00D62355" w:rsidRDefault="009152E7" w:rsidP="004E4D6A">
            <w:pPr>
              <w:pStyle w:val="AralkYok"/>
              <w:rPr>
                <w:rFonts w:ascii="Times New Roman" w:hAnsi="Times New Roman"/>
                <w:b/>
                <w:u w:val="single"/>
              </w:rPr>
            </w:pPr>
            <w:r w:rsidRPr="00D62355">
              <w:rPr>
                <w:rFonts w:ascii="Times New Roman" w:hAnsi="Times New Roman"/>
                <w:b/>
                <w:u w:val="single"/>
              </w:rPr>
              <w:t>(10 puan)</w:t>
            </w:r>
          </w:p>
          <w:p w:rsidR="009152E7" w:rsidRPr="00D62355" w:rsidRDefault="009152E7" w:rsidP="004E4D6A">
            <w:pPr>
              <w:pStyle w:val="AralkYok"/>
              <w:rPr>
                <w:rFonts w:ascii="Times New Roman" w:hAnsi="Times New Roman"/>
                <w:b/>
              </w:rPr>
            </w:pPr>
          </w:p>
        </w:tc>
        <w:tc>
          <w:tcPr>
            <w:tcW w:w="52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Soru ve önerilere verdiği cevap</w:t>
            </w:r>
          </w:p>
          <w:p w:rsidR="009152E7" w:rsidRPr="00D62355" w:rsidRDefault="009152E7" w:rsidP="004E4D6A">
            <w:pPr>
              <w:pStyle w:val="AralkYok"/>
              <w:rPr>
                <w:rFonts w:ascii="Times New Roman" w:hAnsi="Times New Roman"/>
                <w:b/>
              </w:rPr>
            </w:pPr>
            <w:r w:rsidRPr="00D62355">
              <w:rPr>
                <w:rFonts w:ascii="Times New Roman" w:hAnsi="Times New Roman"/>
                <w:b/>
                <w:u w:val="single"/>
              </w:rPr>
              <w:t>(10puan)</w:t>
            </w:r>
          </w:p>
        </w:tc>
        <w:tc>
          <w:tcPr>
            <w:tcW w:w="52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Bilgilerin doğruluğu</w:t>
            </w:r>
          </w:p>
          <w:p w:rsidR="009152E7" w:rsidRPr="00D62355" w:rsidRDefault="009152E7" w:rsidP="004E4D6A">
            <w:pPr>
              <w:pStyle w:val="AralkYok"/>
              <w:rPr>
                <w:rFonts w:ascii="Times New Roman" w:hAnsi="Times New Roman"/>
                <w:b/>
              </w:rPr>
            </w:pPr>
            <w:r w:rsidRPr="00D62355">
              <w:rPr>
                <w:rFonts w:ascii="Times New Roman" w:hAnsi="Times New Roman"/>
                <w:b/>
                <w:u w:val="single"/>
              </w:rPr>
              <w:t>(10 puan</w:t>
            </w:r>
            <w:r w:rsidRPr="00D62355">
              <w:rPr>
                <w:rFonts w:ascii="Times New Roman" w:hAnsi="Times New Roman"/>
                <w:b/>
              </w:rPr>
              <w:t>)</w:t>
            </w:r>
          </w:p>
          <w:p w:rsidR="009152E7" w:rsidRPr="00D62355" w:rsidRDefault="009152E7" w:rsidP="004E4D6A">
            <w:pPr>
              <w:pStyle w:val="AralkYok"/>
              <w:rPr>
                <w:rFonts w:ascii="Times New Roman" w:hAnsi="Times New Roman"/>
                <w:b/>
              </w:rPr>
            </w:pPr>
          </w:p>
        </w:tc>
        <w:tc>
          <w:tcPr>
            <w:tcW w:w="736"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 xml:space="preserve">Ürün dosyasını amacına </w:t>
            </w:r>
          </w:p>
          <w:p w:rsidR="009152E7" w:rsidRPr="00D62355" w:rsidRDefault="009152E7" w:rsidP="004E4D6A">
            <w:pPr>
              <w:pStyle w:val="AralkYok"/>
              <w:rPr>
                <w:rFonts w:ascii="Times New Roman" w:hAnsi="Times New Roman"/>
                <w:b/>
              </w:rPr>
            </w:pPr>
            <w:r w:rsidRPr="00D62355">
              <w:rPr>
                <w:rFonts w:ascii="Times New Roman" w:hAnsi="Times New Roman"/>
                <w:b/>
              </w:rPr>
              <w:t>uygun hazırlıyor mu?</w:t>
            </w:r>
          </w:p>
          <w:p w:rsidR="009152E7" w:rsidRPr="00D62355" w:rsidRDefault="009152E7" w:rsidP="004E4D6A">
            <w:pPr>
              <w:pStyle w:val="AralkYok"/>
              <w:rPr>
                <w:rFonts w:ascii="Times New Roman" w:hAnsi="Times New Roman"/>
                <w:b/>
              </w:rPr>
            </w:pPr>
            <w:r w:rsidRPr="00D62355">
              <w:rPr>
                <w:rFonts w:ascii="Times New Roman" w:hAnsi="Times New Roman"/>
                <w:b/>
                <w:u w:val="single"/>
              </w:rPr>
              <w:t>(30 puan)</w:t>
            </w:r>
          </w:p>
        </w:tc>
        <w:tc>
          <w:tcPr>
            <w:tcW w:w="307"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Verilen görevi zamanında yapıyor mu?</w:t>
            </w:r>
            <w:r w:rsidRPr="00D62355">
              <w:rPr>
                <w:rFonts w:ascii="Times New Roman" w:hAnsi="Times New Roman"/>
                <w:b/>
                <w:u w:val="single"/>
              </w:rPr>
              <w:t>(10 puan)</w:t>
            </w:r>
          </w:p>
          <w:p w:rsidR="009152E7" w:rsidRPr="00D62355" w:rsidRDefault="009152E7" w:rsidP="004E4D6A">
            <w:pPr>
              <w:pStyle w:val="AralkYok"/>
              <w:rPr>
                <w:rFonts w:ascii="Times New Roman" w:hAnsi="Times New Roman"/>
                <w:b/>
              </w:rPr>
            </w:pPr>
          </w:p>
        </w:tc>
        <w:tc>
          <w:tcPr>
            <w:tcW w:w="52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Arkadaşlarıyla işbirliği içinde çalışıyor mu?</w:t>
            </w:r>
          </w:p>
          <w:p w:rsidR="009152E7" w:rsidRPr="00D62355" w:rsidRDefault="009152E7" w:rsidP="004E4D6A">
            <w:pPr>
              <w:pStyle w:val="AralkYok"/>
              <w:rPr>
                <w:rFonts w:ascii="Times New Roman" w:hAnsi="Times New Roman"/>
                <w:b/>
              </w:rPr>
            </w:pPr>
            <w:r w:rsidRPr="00D62355">
              <w:rPr>
                <w:rFonts w:ascii="Times New Roman" w:hAnsi="Times New Roman"/>
                <w:b/>
              </w:rPr>
              <w:t>(</w:t>
            </w:r>
            <w:r w:rsidRPr="00D62355">
              <w:rPr>
                <w:rFonts w:ascii="Times New Roman" w:hAnsi="Times New Roman"/>
                <w:b/>
                <w:u w:val="single"/>
              </w:rPr>
              <w:t>10 puan)</w:t>
            </w:r>
          </w:p>
        </w:tc>
        <w:tc>
          <w:tcPr>
            <w:tcW w:w="303"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Farklı kaynaklardan bilgi toplama</w:t>
            </w:r>
            <w:r w:rsidRPr="00D62355">
              <w:rPr>
                <w:rFonts w:ascii="Times New Roman" w:hAnsi="Times New Roman"/>
                <w:b/>
                <w:u w:val="single"/>
              </w:rPr>
              <w:t>(10 puan</w:t>
            </w:r>
            <w:r w:rsidRPr="00D62355">
              <w:rPr>
                <w:rFonts w:ascii="Times New Roman" w:hAnsi="Times New Roman"/>
                <w:b/>
              </w:rPr>
              <w:t>)</w:t>
            </w:r>
          </w:p>
          <w:p w:rsidR="009152E7" w:rsidRPr="00D62355" w:rsidRDefault="009152E7" w:rsidP="004E4D6A">
            <w:pPr>
              <w:pStyle w:val="AralkYok"/>
              <w:rPr>
                <w:rFonts w:ascii="Times New Roman" w:hAnsi="Times New Roman"/>
                <w:b/>
              </w:rPr>
            </w:pPr>
          </w:p>
        </w:tc>
      </w:tr>
      <w:tr w:rsidR="009152E7" w:rsidRPr="00D62355" w:rsidTr="00D5244A">
        <w:trPr>
          <w:trHeight w:val="230"/>
        </w:trPr>
        <w:tc>
          <w:tcPr>
            <w:tcW w:w="359" w:type="pct"/>
          </w:tcPr>
          <w:p w:rsidR="009152E7" w:rsidRPr="00D62355" w:rsidRDefault="009152E7" w:rsidP="004E4D6A">
            <w:pPr>
              <w:pStyle w:val="AralkYok"/>
              <w:rPr>
                <w:rFonts w:ascii="Times New Roman" w:hAnsi="Times New Roman"/>
                <w:b/>
              </w:rPr>
            </w:pPr>
          </w:p>
        </w:tc>
        <w:tc>
          <w:tcPr>
            <w:tcW w:w="377" w:type="pct"/>
          </w:tcPr>
          <w:p w:rsidR="009152E7" w:rsidRPr="00D62355" w:rsidRDefault="009152E7" w:rsidP="004E4D6A">
            <w:pPr>
              <w:pStyle w:val="AralkYok"/>
              <w:rPr>
                <w:rFonts w:ascii="Times New Roman" w:hAnsi="Times New Roman"/>
                <w:b/>
              </w:rPr>
            </w:pPr>
          </w:p>
        </w:tc>
        <w:tc>
          <w:tcPr>
            <w:tcW w:w="307" w:type="pct"/>
          </w:tcPr>
          <w:p w:rsidR="009152E7" w:rsidRPr="00D62355" w:rsidRDefault="009152E7" w:rsidP="004E4D6A">
            <w:pPr>
              <w:pStyle w:val="AralkYok"/>
              <w:rPr>
                <w:rFonts w:ascii="Times New Roman" w:hAnsi="Times New Roman"/>
                <w:b/>
              </w:rPr>
            </w:pPr>
          </w:p>
        </w:tc>
        <w:tc>
          <w:tcPr>
            <w:tcW w:w="522" w:type="pct"/>
          </w:tcPr>
          <w:p w:rsidR="009152E7" w:rsidRPr="00D62355" w:rsidRDefault="009152E7" w:rsidP="004E4D6A">
            <w:pPr>
              <w:pStyle w:val="AralkYok"/>
              <w:rPr>
                <w:rFonts w:ascii="Times New Roman" w:hAnsi="Times New Roman"/>
                <w:b/>
              </w:rPr>
            </w:pPr>
          </w:p>
        </w:tc>
        <w:tc>
          <w:tcPr>
            <w:tcW w:w="522" w:type="pct"/>
          </w:tcPr>
          <w:p w:rsidR="009152E7" w:rsidRPr="00D62355" w:rsidRDefault="009152E7" w:rsidP="004E4D6A">
            <w:pPr>
              <w:pStyle w:val="AralkYok"/>
              <w:rPr>
                <w:rFonts w:ascii="Times New Roman" w:hAnsi="Times New Roman"/>
                <w:b/>
              </w:rPr>
            </w:pPr>
          </w:p>
        </w:tc>
        <w:tc>
          <w:tcPr>
            <w:tcW w:w="522" w:type="pct"/>
          </w:tcPr>
          <w:p w:rsidR="009152E7" w:rsidRPr="00D62355" w:rsidRDefault="009152E7" w:rsidP="004E4D6A">
            <w:pPr>
              <w:pStyle w:val="AralkYok"/>
              <w:rPr>
                <w:rFonts w:ascii="Times New Roman" w:hAnsi="Times New Roman"/>
                <w:b/>
              </w:rPr>
            </w:pPr>
          </w:p>
        </w:tc>
        <w:tc>
          <w:tcPr>
            <w:tcW w:w="522" w:type="pct"/>
          </w:tcPr>
          <w:p w:rsidR="009152E7" w:rsidRPr="00D62355" w:rsidRDefault="009152E7" w:rsidP="004E4D6A">
            <w:pPr>
              <w:pStyle w:val="AralkYok"/>
              <w:rPr>
                <w:rFonts w:ascii="Times New Roman" w:hAnsi="Times New Roman"/>
                <w:b/>
              </w:rPr>
            </w:pPr>
          </w:p>
        </w:tc>
        <w:tc>
          <w:tcPr>
            <w:tcW w:w="736" w:type="pct"/>
          </w:tcPr>
          <w:p w:rsidR="009152E7" w:rsidRPr="00D62355" w:rsidRDefault="009152E7" w:rsidP="004E4D6A">
            <w:pPr>
              <w:pStyle w:val="AralkYok"/>
              <w:rPr>
                <w:rFonts w:ascii="Times New Roman" w:hAnsi="Times New Roman"/>
                <w:b/>
              </w:rPr>
            </w:pPr>
          </w:p>
        </w:tc>
        <w:tc>
          <w:tcPr>
            <w:tcW w:w="307" w:type="pct"/>
          </w:tcPr>
          <w:p w:rsidR="009152E7" w:rsidRPr="00D62355" w:rsidRDefault="009152E7" w:rsidP="004E4D6A">
            <w:pPr>
              <w:pStyle w:val="AralkYok"/>
              <w:rPr>
                <w:rFonts w:ascii="Times New Roman" w:hAnsi="Times New Roman"/>
                <w:b/>
              </w:rPr>
            </w:pPr>
          </w:p>
        </w:tc>
        <w:tc>
          <w:tcPr>
            <w:tcW w:w="522" w:type="pct"/>
          </w:tcPr>
          <w:p w:rsidR="009152E7" w:rsidRPr="00D62355" w:rsidRDefault="009152E7" w:rsidP="004E4D6A">
            <w:pPr>
              <w:pStyle w:val="AralkYok"/>
              <w:rPr>
                <w:rFonts w:ascii="Times New Roman" w:hAnsi="Times New Roman"/>
                <w:b/>
              </w:rPr>
            </w:pPr>
          </w:p>
        </w:tc>
        <w:tc>
          <w:tcPr>
            <w:tcW w:w="303" w:type="pct"/>
          </w:tcPr>
          <w:p w:rsidR="009152E7" w:rsidRPr="00D62355" w:rsidRDefault="009152E7" w:rsidP="004E4D6A">
            <w:pPr>
              <w:pStyle w:val="AralkYok"/>
              <w:rPr>
                <w:rFonts w:ascii="Times New Roman" w:hAnsi="Times New Roman"/>
                <w:b/>
              </w:rPr>
            </w:pPr>
          </w:p>
        </w:tc>
      </w:tr>
    </w:tbl>
    <w:p w:rsidR="00D5244A" w:rsidRPr="00D62355" w:rsidRDefault="00D5244A" w:rsidP="00D5244A">
      <w:pPr>
        <w:pStyle w:val="AralkYok"/>
        <w:jc w:val="center"/>
        <w:rPr>
          <w:rFonts w:ascii="Times New Roman" w:hAnsi="Times New Roman"/>
          <w:b/>
        </w:rPr>
      </w:pPr>
    </w:p>
    <w:p w:rsidR="00D5244A" w:rsidRPr="00D62355" w:rsidRDefault="00D5244A" w:rsidP="00D5244A">
      <w:pPr>
        <w:pStyle w:val="AralkYok"/>
        <w:jc w:val="center"/>
        <w:rPr>
          <w:rFonts w:ascii="Times New Roman" w:hAnsi="Times New Roman"/>
          <w:b/>
        </w:rPr>
      </w:pPr>
    </w:p>
    <w:p w:rsidR="003A4F52" w:rsidRDefault="003A4F52" w:rsidP="00D5244A">
      <w:pPr>
        <w:pStyle w:val="AralkYok"/>
        <w:jc w:val="center"/>
        <w:rPr>
          <w:rFonts w:ascii="Times New Roman" w:hAnsi="Times New Roman"/>
          <w:b/>
        </w:rPr>
      </w:pPr>
    </w:p>
    <w:tbl>
      <w:tblPr>
        <w:tblStyle w:val="AkKlavuz1"/>
        <w:tblpPr w:leftFromText="141" w:rightFromText="141" w:horzAnchor="margin" w:tblpY="600"/>
        <w:tblW w:w="10721" w:type="dxa"/>
        <w:tblLook w:val="04A0"/>
      </w:tblPr>
      <w:tblGrid>
        <w:gridCol w:w="2745"/>
        <w:gridCol w:w="998"/>
        <w:gridCol w:w="839"/>
        <w:gridCol w:w="1023"/>
        <w:gridCol w:w="1023"/>
        <w:gridCol w:w="937"/>
        <w:gridCol w:w="1108"/>
        <w:gridCol w:w="1024"/>
        <w:gridCol w:w="1024"/>
      </w:tblGrid>
      <w:tr w:rsidR="003A4F52" w:rsidTr="00AF3418">
        <w:trPr>
          <w:cnfStyle w:val="100000000000"/>
          <w:trHeight w:val="1673"/>
        </w:trPr>
        <w:tc>
          <w:tcPr>
            <w:cnfStyle w:val="001000000000"/>
            <w:tcW w:w="2745" w:type="dxa"/>
          </w:tcPr>
          <w:p w:rsidR="003A4F52" w:rsidRDefault="003A4F52" w:rsidP="00AF3418"/>
        </w:tc>
        <w:tc>
          <w:tcPr>
            <w:tcW w:w="998" w:type="dxa"/>
            <w:textDirection w:val="btLr"/>
          </w:tcPr>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Türkçeyi  doğru ve düzgün </w:t>
            </w:r>
          </w:p>
          <w:p w:rsidR="003A4F52" w:rsidRPr="006159B3" w:rsidRDefault="003A4F52" w:rsidP="00AF3418">
            <w:pPr>
              <w:ind w:left="113" w:right="113"/>
              <w:cnfStyle w:val="100000000000"/>
              <w:rPr>
                <w:sz w:val="18"/>
                <w:szCs w:val="18"/>
              </w:rPr>
            </w:pPr>
            <w:r w:rsidRPr="006159B3">
              <w:rPr>
                <w:rFonts w:eastAsia="Times New Roman"/>
                <w:bCs w:val="0"/>
                <w:sz w:val="18"/>
                <w:szCs w:val="18"/>
              </w:rPr>
              <w:t>yazma (10p)</w:t>
            </w:r>
          </w:p>
        </w:tc>
        <w:tc>
          <w:tcPr>
            <w:tcW w:w="839" w:type="dxa"/>
            <w:textDirection w:val="btLr"/>
          </w:tcPr>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Bilgilerin </w:t>
            </w:r>
          </w:p>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doğruluğu (15p)</w:t>
            </w:r>
          </w:p>
          <w:p w:rsidR="003A4F52" w:rsidRPr="006159B3" w:rsidRDefault="003A4F52" w:rsidP="00AF3418">
            <w:pPr>
              <w:ind w:left="113" w:right="113"/>
              <w:cnfStyle w:val="100000000000"/>
              <w:rPr>
                <w:sz w:val="18"/>
                <w:szCs w:val="18"/>
              </w:rPr>
            </w:pPr>
          </w:p>
        </w:tc>
        <w:tc>
          <w:tcPr>
            <w:tcW w:w="1023" w:type="dxa"/>
            <w:textDirection w:val="btLr"/>
          </w:tcPr>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Toplanan </w:t>
            </w:r>
          </w:p>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Bilgilerin uygulanması</w:t>
            </w:r>
          </w:p>
          <w:p w:rsidR="003A4F52" w:rsidRPr="006159B3" w:rsidRDefault="003A4F52" w:rsidP="00AF3418">
            <w:pPr>
              <w:ind w:left="113" w:right="113"/>
              <w:cnfStyle w:val="100000000000"/>
              <w:rPr>
                <w:sz w:val="18"/>
                <w:szCs w:val="18"/>
              </w:rPr>
            </w:pPr>
            <w:r w:rsidRPr="006159B3">
              <w:rPr>
                <w:rFonts w:eastAsia="Times New Roman"/>
                <w:bCs w:val="0"/>
                <w:sz w:val="18"/>
                <w:szCs w:val="18"/>
              </w:rPr>
              <w:t>(24p)</w:t>
            </w:r>
          </w:p>
        </w:tc>
        <w:tc>
          <w:tcPr>
            <w:tcW w:w="1023" w:type="dxa"/>
            <w:textDirection w:val="btLr"/>
          </w:tcPr>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Toplanan </w:t>
            </w:r>
          </w:p>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bilgilerin düzenlenmesi </w:t>
            </w:r>
          </w:p>
          <w:p w:rsidR="003A4F52" w:rsidRPr="006159B3" w:rsidRDefault="003A4F52" w:rsidP="00AF3418">
            <w:pPr>
              <w:ind w:left="113" w:right="113"/>
              <w:cnfStyle w:val="100000000000"/>
              <w:rPr>
                <w:sz w:val="18"/>
                <w:szCs w:val="18"/>
              </w:rPr>
            </w:pPr>
            <w:r w:rsidRPr="006159B3">
              <w:rPr>
                <w:rFonts w:eastAsia="Times New Roman"/>
                <w:bCs w:val="0"/>
                <w:sz w:val="18"/>
                <w:szCs w:val="18"/>
              </w:rPr>
              <w:t>(15)</w:t>
            </w:r>
          </w:p>
        </w:tc>
        <w:tc>
          <w:tcPr>
            <w:tcW w:w="937" w:type="dxa"/>
            <w:textDirection w:val="btLr"/>
          </w:tcPr>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sunum  (15p)</w:t>
            </w:r>
          </w:p>
          <w:p w:rsidR="003A4F52" w:rsidRPr="006159B3" w:rsidRDefault="003A4F52" w:rsidP="00AF3418">
            <w:pPr>
              <w:ind w:left="113" w:right="113"/>
              <w:cnfStyle w:val="100000000000"/>
              <w:rPr>
                <w:sz w:val="18"/>
                <w:szCs w:val="18"/>
              </w:rPr>
            </w:pPr>
          </w:p>
        </w:tc>
        <w:tc>
          <w:tcPr>
            <w:tcW w:w="1108" w:type="dxa"/>
            <w:textDirection w:val="btLr"/>
          </w:tcPr>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Kazanımı </w:t>
            </w:r>
          </w:p>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materyalle </w:t>
            </w:r>
          </w:p>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destekleme (15p)</w:t>
            </w:r>
          </w:p>
          <w:p w:rsidR="003A4F52" w:rsidRPr="006159B3" w:rsidRDefault="003A4F52" w:rsidP="00AF3418">
            <w:pPr>
              <w:ind w:left="113" w:right="113"/>
              <w:cnfStyle w:val="100000000000"/>
              <w:rPr>
                <w:sz w:val="18"/>
                <w:szCs w:val="18"/>
              </w:rPr>
            </w:pPr>
          </w:p>
        </w:tc>
        <w:tc>
          <w:tcPr>
            <w:tcW w:w="1024" w:type="dxa"/>
            <w:textDirection w:val="btLr"/>
          </w:tcPr>
          <w:p w:rsidR="003A4F52" w:rsidRPr="006159B3" w:rsidRDefault="003A4F52" w:rsidP="00AF3418">
            <w:pPr>
              <w:ind w:left="113" w:right="113"/>
              <w:cnfStyle w:val="100000000000"/>
              <w:rPr>
                <w:rFonts w:eastAsia="Times New Roman"/>
                <w:bCs w:val="0"/>
                <w:sz w:val="18"/>
                <w:szCs w:val="18"/>
              </w:rPr>
            </w:pPr>
            <w:r w:rsidRPr="006159B3">
              <w:rPr>
                <w:rFonts w:eastAsia="Times New Roman"/>
                <w:bCs w:val="0"/>
                <w:sz w:val="18"/>
                <w:szCs w:val="18"/>
              </w:rPr>
              <w:t xml:space="preserve">İstenilen sürede teslim </w:t>
            </w:r>
          </w:p>
          <w:p w:rsidR="003A4F52" w:rsidRPr="006159B3" w:rsidRDefault="003A4F52" w:rsidP="00AF3418">
            <w:pPr>
              <w:ind w:left="113" w:right="113"/>
              <w:cnfStyle w:val="100000000000"/>
              <w:rPr>
                <w:sz w:val="18"/>
                <w:szCs w:val="18"/>
              </w:rPr>
            </w:pPr>
            <w:r w:rsidRPr="006159B3">
              <w:rPr>
                <w:rFonts w:eastAsia="Times New Roman"/>
                <w:bCs w:val="0"/>
                <w:sz w:val="18"/>
                <w:szCs w:val="18"/>
              </w:rPr>
              <w:t>edilmesi (6 p)</w:t>
            </w:r>
          </w:p>
        </w:tc>
        <w:tc>
          <w:tcPr>
            <w:tcW w:w="1024" w:type="dxa"/>
            <w:textDirection w:val="btLr"/>
          </w:tcPr>
          <w:p w:rsidR="003A4F52" w:rsidRPr="006159B3" w:rsidRDefault="003A4F52" w:rsidP="00AF3418">
            <w:pPr>
              <w:ind w:left="113" w:right="113"/>
              <w:cnfStyle w:val="100000000000"/>
              <w:rPr>
                <w:rFonts w:ascii="Times New Roman" w:eastAsia="Times New Roman" w:hAnsi="Times New Roman"/>
                <w:bCs w:val="0"/>
                <w:sz w:val="18"/>
                <w:szCs w:val="18"/>
              </w:rPr>
            </w:pPr>
            <w:r w:rsidRPr="006159B3">
              <w:rPr>
                <w:rFonts w:ascii="Times New Roman" w:eastAsia="Times New Roman" w:hAnsi="Times New Roman"/>
                <w:bCs w:val="0"/>
                <w:sz w:val="18"/>
                <w:szCs w:val="18"/>
              </w:rPr>
              <w:t>Toplam:</w:t>
            </w:r>
          </w:p>
          <w:p w:rsidR="003A4F52" w:rsidRPr="006159B3" w:rsidRDefault="003A4F52" w:rsidP="00AF3418">
            <w:pPr>
              <w:ind w:left="113" w:right="113"/>
              <w:cnfStyle w:val="100000000000"/>
              <w:rPr>
                <w:sz w:val="18"/>
                <w:szCs w:val="18"/>
              </w:rPr>
            </w:pPr>
            <w:r w:rsidRPr="006159B3">
              <w:rPr>
                <w:rFonts w:ascii="Times New Roman" w:eastAsia="Times New Roman" w:hAnsi="Times New Roman"/>
                <w:bCs w:val="0"/>
                <w:sz w:val="18"/>
                <w:szCs w:val="18"/>
              </w:rPr>
              <w:t>100P</w:t>
            </w:r>
          </w:p>
        </w:tc>
      </w:tr>
    </w:tbl>
    <w:p w:rsidR="003A4F52" w:rsidRDefault="00D217BB" w:rsidP="00D217BB">
      <w:pPr>
        <w:pStyle w:val="AralkYok"/>
        <w:rPr>
          <w:rFonts w:ascii="Times New Roman" w:hAnsi="Times New Roman"/>
          <w:b/>
        </w:rPr>
      </w:pPr>
      <w:r>
        <w:rPr>
          <w:rFonts w:ascii="Times New Roman" w:hAnsi="Times New Roman"/>
          <w:b/>
        </w:rPr>
        <w:lastRenderedPageBreak/>
        <w:t>c-</w:t>
      </w:r>
    </w:p>
    <w:p w:rsidR="003A4F52" w:rsidRDefault="003A4F52" w:rsidP="00D5244A">
      <w:pPr>
        <w:pStyle w:val="AralkYok"/>
        <w:jc w:val="center"/>
        <w:rPr>
          <w:rFonts w:ascii="Times New Roman" w:hAnsi="Times New Roman"/>
          <w:b/>
        </w:rPr>
      </w:pPr>
    </w:p>
    <w:p w:rsidR="00D5244A" w:rsidRPr="00D62355" w:rsidRDefault="00D5244A" w:rsidP="00D5244A">
      <w:pPr>
        <w:pStyle w:val="AralkYok"/>
        <w:jc w:val="center"/>
        <w:rPr>
          <w:rFonts w:ascii="Times New Roman" w:hAnsi="Times New Roman"/>
          <w:b/>
        </w:rPr>
      </w:pPr>
      <w:r w:rsidRPr="00D62355">
        <w:rPr>
          <w:rFonts w:ascii="Times New Roman" w:hAnsi="Times New Roman"/>
          <w:b/>
        </w:rPr>
        <w:t>5.SINIF FEN VE TEKNOLOJİ DERSİ PROJE GÖREVLERİ LİSTESİ</w:t>
      </w:r>
    </w:p>
    <w:p w:rsidR="009152E7" w:rsidRPr="00D62355" w:rsidRDefault="009152E7" w:rsidP="009152E7">
      <w:pPr>
        <w:pStyle w:val="AralkYok"/>
        <w:tabs>
          <w:tab w:val="left" w:pos="750"/>
        </w:tabs>
        <w:rPr>
          <w:rFonts w:ascii="Times New Roman" w:hAnsi="Times New Roman"/>
          <w:b/>
        </w:rPr>
      </w:pPr>
    </w:p>
    <w:tbl>
      <w:tblPr>
        <w:tblStyle w:val="TabloKlavuzu"/>
        <w:tblW w:w="0" w:type="auto"/>
        <w:tblInd w:w="1290" w:type="dxa"/>
        <w:tblLook w:val="04A0"/>
      </w:tblPr>
      <w:tblGrid>
        <w:gridCol w:w="9392"/>
      </w:tblGrid>
      <w:tr w:rsidR="00D5244A" w:rsidRPr="00D62355" w:rsidTr="00D217BB">
        <w:trPr>
          <w:trHeight w:val="6250"/>
        </w:trPr>
        <w:tc>
          <w:tcPr>
            <w:tcW w:w="9392" w:type="dxa"/>
          </w:tcPr>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Besin İçerikleri ve görevleri ile ilgili araştırma yapıp poster hazırlama</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Vitamin çeşitleri ile ilgili araştırma yapıp hangi besinlerde hangi vitaminin bulunduğunu, vitaminlerin vücudumuzdaki görevleri ve eksikliğinde meydana gelebilecek aksaklıklarla ilgili araştırma yapıp tablo  hazırlama.</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Besinlerin sindiriminde görev alan organları görevleriyle birlikte araştırıp poster hazırlama</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Dişlerimiz, görevleri ve diş sağlığı ve bakımı ile ilgili araştırma yapıp afiş hazırlama.</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 xml:space="preserve">Boşaltımda görevli yapı ve organlarını görevleriyle birlikte araştırarak poster veya model hazırlama </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Suyun doğadaki halleri ile ilgili araştırma yapıp poster hazırlama.</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Su döngüsü ile ilgili araştırma yapıp afiş hazırlamam</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Genleşme ve büzüşme nedir?Günlük hayatta meydana gelen genleşme ve büzüşme  olaylarına örnek veriniz.Suyun genleşmesini anlatacak afiş hazırlayınız.</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Buharlaşma ve yoğuşma nedir araştırma yapınız .Buharlaşma ve kaynama arasındaki farları tablo halinde gösteriniz.</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Maddenin ayırt edici özellikleri nelerdir araştırma yapınız.</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Yoğunluk nedir? Farklı maddelerin kütle ve hacmini ölçerek  yoğunluklarını hesaplayınız.</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Kuvvet nedir? Temas gerektiren ve temas gerektirmeyen kuvvetleri örneklerle açıklayınız.</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Mıkatıs nedir? Kutupları ve çeşitleri hakkında araştırma yapıp poster hazırlayınız.</w:t>
            </w:r>
          </w:p>
          <w:p w:rsidR="00D5244A" w:rsidRPr="00D62355" w:rsidRDefault="00D5244A" w:rsidP="007C7347">
            <w:pPr>
              <w:pStyle w:val="AralkYok"/>
              <w:numPr>
                <w:ilvl w:val="0"/>
                <w:numId w:val="18"/>
              </w:numPr>
              <w:rPr>
                <w:rFonts w:ascii="Times New Roman" w:hAnsi="Times New Roman"/>
              </w:rPr>
            </w:pPr>
            <w:r w:rsidRPr="00D62355">
              <w:rPr>
                <w:rFonts w:ascii="Times New Roman" w:hAnsi="Times New Roman"/>
              </w:rPr>
              <w:t>Sütünme kuvveti nedir? Sürtünme kuvvetinin hayatımızdaki yeri nedir(faydaları ve zararları nelerdir.)</w:t>
            </w:r>
          </w:p>
        </w:tc>
      </w:tr>
    </w:tbl>
    <w:p w:rsidR="009152E7" w:rsidRPr="00D62355" w:rsidRDefault="009152E7" w:rsidP="009152E7">
      <w:pPr>
        <w:pStyle w:val="AralkYok"/>
        <w:jc w:val="center"/>
        <w:rPr>
          <w:rFonts w:ascii="Times New Roman" w:hAnsi="Times New Roman"/>
          <w:b/>
        </w:rPr>
      </w:pPr>
    </w:p>
    <w:p w:rsidR="00D217BB" w:rsidRDefault="00D217BB" w:rsidP="007D5EBF">
      <w:pPr>
        <w:pStyle w:val="AralkYok"/>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3264D3" w:rsidRDefault="003264D3" w:rsidP="003264D3">
      <w:pPr>
        <w:pStyle w:val="AralkYok"/>
        <w:jc w:val="center"/>
        <w:rPr>
          <w:rFonts w:ascii="Times New Roman" w:hAnsi="Times New Roman"/>
          <w:b/>
        </w:rPr>
      </w:pPr>
    </w:p>
    <w:p w:rsidR="009152E7" w:rsidRPr="00D62355" w:rsidRDefault="009152E7" w:rsidP="003264D3">
      <w:pPr>
        <w:pStyle w:val="AralkYok"/>
        <w:jc w:val="center"/>
        <w:rPr>
          <w:rFonts w:ascii="Times New Roman" w:hAnsi="Times New Roman"/>
          <w:b/>
        </w:rPr>
      </w:pPr>
      <w:r w:rsidRPr="00D62355">
        <w:rPr>
          <w:rFonts w:ascii="Times New Roman" w:hAnsi="Times New Roman"/>
          <w:b/>
        </w:rPr>
        <w:lastRenderedPageBreak/>
        <w:t>6.SINIF FEN VE TEKNOLOJİ DERSİ PROJE GÖREVLERİ LİSTESİ</w:t>
      </w:r>
    </w:p>
    <w:tbl>
      <w:tblPr>
        <w:tblpPr w:leftFromText="141" w:rightFromText="141" w:vertAnchor="text" w:horzAnchor="margin" w:tblpXSpec="center" w:tblpY="160"/>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50"/>
      </w:tblGrid>
      <w:tr w:rsidR="009152E7" w:rsidRPr="00D62355" w:rsidTr="004E4D6A">
        <w:trPr>
          <w:trHeight w:val="6797"/>
        </w:trPr>
        <w:tc>
          <w:tcPr>
            <w:tcW w:w="10150" w:type="dxa"/>
            <w:tcBorders>
              <w:top w:val="single" w:sz="4" w:space="0" w:color="auto"/>
              <w:left w:val="single" w:sz="4" w:space="0" w:color="auto"/>
              <w:bottom w:val="single" w:sz="4" w:space="0" w:color="auto"/>
              <w:right w:val="single" w:sz="4" w:space="0" w:color="auto"/>
            </w:tcBorders>
          </w:tcPr>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Çeşitli malzemeler kullanarak hücre modeli yapılması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Çeşitli malzemeler kullanarak dinamometre yapılması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Çeşitli malzemeler kullanarak molekül modelleri yapılması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Çeşitli malzemeler kullanarak reosta modeli yapılması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Kaslarımızın çalışmasını anlatan model yapılması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Solunum sisteminin çalışmasını gösteren model yapılması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Günlük yaşantıda kullanabileceğimiz bir termos yapalım</w:t>
            </w:r>
          </w:p>
          <w:p w:rsidR="009152E7" w:rsidRPr="00D62355" w:rsidRDefault="009152E7" w:rsidP="004E4D6A">
            <w:pPr>
              <w:spacing w:after="0" w:line="240" w:lineRule="auto"/>
              <w:ind w:left="187"/>
              <w:rPr>
                <w:rFonts w:ascii="Times New Roman" w:hAnsi="Times New Roman"/>
                <w:bCs/>
              </w:rPr>
            </w:pPr>
            <w:r w:rsidRPr="00D62355">
              <w:rPr>
                <w:rFonts w:ascii="Times New Roman" w:hAnsi="Times New Roman"/>
              </w:rPr>
              <w:t xml:space="preserve"> •</w:t>
            </w:r>
            <w:r w:rsidRPr="00D62355">
              <w:rPr>
                <w:rFonts w:ascii="Times New Roman" w:hAnsi="Times New Roman"/>
                <w:bCs/>
              </w:rPr>
              <w:t>Isı yalıtımı yapılmış  ev maketi tasarlayız</w:t>
            </w:r>
          </w:p>
          <w:p w:rsidR="009152E7" w:rsidRPr="00D62355" w:rsidRDefault="009152E7" w:rsidP="009152E7">
            <w:pPr>
              <w:pStyle w:val="GvdeMetni"/>
              <w:numPr>
                <w:ilvl w:val="0"/>
                <w:numId w:val="9"/>
              </w:numPr>
              <w:tabs>
                <w:tab w:val="clear" w:pos="720"/>
                <w:tab w:val="num" w:pos="561"/>
              </w:tabs>
              <w:ind w:left="561" w:hanging="374"/>
              <w:jc w:val="left"/>
              <w:rPr>
                <w:sz w:val="22"/>
                <w:szCs w:val="22"/>
              </w:rPr>
            </w:pPr>
            <w:r w:rsidRPr="00D62355">
              <w:rPr>
                <w:sz w:val="22"/>
                <w:szCs w:val="22"/>
              </w:rPr>
              <w:t>Uzayda  yaşanabilecek yeni bir gezegen bulunduğunu ve bu gezegende yeni bir yaşam kurma görevinin de  size verildiğini düşünün. bu yeni gezegen de sorunsuz bir düzen için ne tür önlemler alırdınız?bu konu ile ilgili makale yazınız.</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Oyun hamurları kullanarak molekül modelleri tasarlama</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 xml:space="preserve">Hamile kadının dikkat etmesi gereken hususlar ile ilgili afiş hazırlama </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Uzun kemik modelinin yapımı  (strafor ile)</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Kızılay kan merkezini ziyaret ve röportaj</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Anne sütünün önemi ile ilgili afiş hazırlanma</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 xml:space="preserve">Çevre kirliliğinin nedenleri  ile ilgili afiş hazırlama  </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Küçük ve büyük kan dolaşımı maketi hazırlama</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Sınıfında bulunan erkek ve kızların boy ve kütle grafiklerini çizme</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Çeşitli hayvanlardaki   üreme şekli,yavru bakımı,başkalaşım geçirip geçirmediğini 15 hayvan için araştırıp poster hazırlayınız.</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Dirençlerin ampul parlaklığına etkisinin gözlenmesi ile ilgili bir düzenek hazırlanması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Sigaranın zararlarını anlatan bir bilgisayar sunumu hazırlanması</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Kayaç çeşitleri nelerdir? Nasıl oluşurlar? Kayaç çeşitlerinden örnekler toplayarak bunların kullanım alanlarını izah eden bir maket tasarlayıp hazırlayınız</w:t>
            </w:r>
          </w:p>
          <w:p w:rsidR="009152E7" w:rsidRPr="00D62355" w:rsidRDefault="009152E7" w:rsidP="009152E7">
            <w:pPr>
              <w:numPr>
                <w:ilvl w:val="0"/>
                <w:numId w:val="9"/>
              </w:numPr>
              <w:tabs>
                <w:tab w:val="clear" w:pos="720"/>
                <w:tab w:val="num" w:pos="561"/>
              </w:tabs>
              <w:spacing w:after="0" w:line="240" w:lineRule="auto"/>
              <w:ind w:left="561" w:hanging="374"/>
              <w:rPr>
                <w:rFonts w:ascii="Times New Roman" w:hAnsi="Times New Roman"/>
              </w:rPr>
            </w:pPr>
            <w:r w:rsidRPr="00D62355">
              <w:rPr>
                <w:rFonts w:ascii="Times New Roman" w:hAnsi="Times New Roman"/>
              </w:rPr>
              <w:t>Ultrasonik Ses nedir?Kullanım amaçları ve yerleri hakkında geniş bir araştırma yapıp konu ile ilgili 3 boyutlu tasarımlardan, posterlerden ve bilgisayar sunumdan oluşan bir proje tasarlayınız</w:t>
            </w:r>
          </w:p>
          <w:p w:rsidR="009152E7" w:rsidRPr="00D62355" w:rsidRDefault="009152E7" w:rsidP="004E4D6A">
            <w:pPr>
              <w:rPr>
                <w:rFonts w:ascii="Times New Roman" w:hAnsi="Times New Roman"/>
              </w:rPr>
            </w:pPr>
          </w:p>
        </w:tc>
      </w:tr>
    </w:tbl>
    <w:p w:rsidR="009152E7" w:rsidRDefault="009152E7" w:rsidP="009152E7">
      <w:pPr>
        <w:pStyle w:val="AralkYok"/>
        <w:rPr>
          <w:rFonts w:ascii="Times New Roman" w:hAnsi="Times New Roman"/>
        </w:rPr>
      </w:pPr>
    </w:p>
    <w:tbl>
      <w:tblPr>
        <w:tblpPr w:leftFromText="141" w:rightFromText="141" w:vertAnchor="text" w:horzAnchor="margin" w:tblpY="72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06"/>
        <w:gridCol w:w="5112"/>
      </w:tblGrid>
      <w:tr w:rsidR="003264D3" w:rsidRPr="00D62355" w:rsidTr="00AF3418">
        <w:trPr>
          <w:trHeight w:val="139"/>
        </w:trPr>
        <w:tc>
          <w:tcPr>
            <w:tcW w:w="5306" w:type="dxa"/>
            <w:tcBorders>
              <w:top w:val="single" w:sz="4" w:space="0" w:color="auto"/>
              <w:left w:val="single" w:sz="4" w:space="0" w:color="auto"/>
              <w:bottom w:val="single" w:sz="4" w:space="0" w:color="auto"/>
              <w:right w:val="single" w:sz="4" w:space="0" w:color="auto"/>
            </w:tcBorders>
          </w:tcPr>
          <w:p w:rsidR="003264D3" w:rsidRPr="00D62355" w:rsidRDefault="003264D3" w:rsidP="00AF3418">
            <w:pPr>
              <w:jc w:val="center"/>
              <w:rPr>
                <w:rFonts w:ascii="Times New Roman" w:hAnsi="Times New Roman"/>
              </w:rPr>
            </w:pPr>
            <w:r w:rsidRPr="00D62355">
              <w:rPr>
                <w:rFonts w:ascii="Times New Roman" w:hAnsi="Times New Roman"/>
              </w:rPr>
              <w:t>7. SINIF PROJE KONULARI</w:t>
            </w:r>
          </w:p>
          <w:p w:rsidR="003264D3" w:rsidRPr="00D62355" w:rsidRDefault="003264D3" w:rsidP="00AF3418">
            <w:pPr>
              <w:numPr>
                <w:ilvl w:val="0"/>
                <w:numId w:val="11"/>
              </w:numPr>
              <w:tabs>
                <w:tab w:val="left" w:pos="8460"/>
              </w:tabs>
              <w:spacing w:after="0" w:line="240" w:lineRule="auto"/>
              <w:rPr>
                <w:rFonts w:ascii="Times New Roman" w:hAnsi="Times New Roman"/>
              </w:rPr>
            </w:pPr>
            <w:r w:rsidRPr="00D62355">
              <w:rPr>
                <w:rFonts w:ascii="Times New Roman" w:hAnsi="Times New Roman"/>
              </w:rPr>
              <w:t>Geri dönüşümlü ürünlerle ilgili araştırma yapma</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Periyodik cetvel yapımı</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Paralel bağlı devre yapımı</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Basit makine yapımı</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Alkol bağımlılığı ile ilgili afiş hazırlama</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 xml:space="preserve">Boşaltım sistemi modeli </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Su kirliliği ile ilgili afiş hazırlama</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Güneş sistemi modeli</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Teleskop yapımı</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iCs/>
              </w:rPr>
              <w:t>Kendinizi ekolojik dengenin bozulmasından etkilenmiş bir ırmak, canlı ya da orman olarak düşleyin ve neler hissettiğinizi anlatan bir öykü, şiir, deneme, oyun ya da şarkı sözü yazınız.</w:t>
            </w:r>
            <w:r w:rsidRPr="00D62355">
              <w:rPr>
                <w:rFonts w:ascii="Times New Roman" w:hAnsi="Times New Roman"/>
              </w:rPr>
              <w:t>Işık Ünitesini anlatan bir dergi hazırlayınız Dergi ışığın soğurulması, ışığın kırılması, mercekler gibi kısımların gösterildiği fotoğraflarla destekli bir içeriğe sahip olmalı.</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Besin zinciri konusunu anlatan 3 boyutlu maket hazırlama.(En az 5 hayvan olmalı)</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 xml:space="preserve">Asitli içeceklerin iskelete ve dişlere etkisini </w:t>
            </w:r>
            <w:r w:rsidRPr="00D62355">
              <w:rPr>
                <w:rFonts w:ascii="Times New Roman" w:hAnsi="Times New Roman"/>
              </w:rPr>
              <w:lastRenderedPageBreak/>
              <w:t>anlatan bilgisayar sunumu hazırlaması</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İç salgı bezlerimiz ve görevleri hakkında  arkadaşlarımıza konuyu daha zevkli ve merak uyandırıcı biçimde izah etmemizi sağlayan görsel ve işitsel destekli bir ders materyali hazırlama.</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İnsanoğlu makineleri tasarlarken doğadaki canlılardan ilham almış ve bilimsel benzerlikleri ortaya koymuştur. Uçaklar kuşlara benzetilerek tasarlanmıştır, denizaltılar  balinalara…Başka hangi canlılar bilim adamlarına  ilham olmuş acaba? Peki siz hiçbir hayvandan bilimsel bir ilham aldınız mı? konu ile ilgili 3 boyutlu tasarımdan oluşan bir proje tasarlayınız.</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Periyodik cetveli bizlere anlatacak sevdirecek güzel bir oyun tasarlayabilir misiniz ? O zaman hodri meydan!</w:t>
            </w:r>
          </w:p>
          <w:p w:rsidR="003264D3" w:rsidRPr="00D62355" w:rsidRDefault="003264D3" w:rsidP="00AF3418">
            <w:pPr>
              <w:numPr>
                <w:ilvl w:val="0"/>
                <w:numId w:val="10"/>
              </w:numPr>
              <w:spacing w:after="0" w:line="240" w:lineRule="auto"/>
              <w:rPr>
                <w:rFonts w:ascii="Times New Roman" w:hAnsi="Times New Roman"/>
              </w:rPr>
            </w:pPr>
            <w:r w:rsidRPr="00D62355">
              <w:rPr>
                <w:rFonts w:ascii="Times New Roman" w:hAnsi="Times New Roman"/>
              </w:rPr>
              <w:t xml:space="preserve">Lazer ışınları nasıl tanımlanır? Sıradan ışınlara göre farkı nedir? Teknolojide gelinen son noktada lazer ışınlarının önemi nedir? Ve kullanım alanları nerelerdir? </w:t>
            </w:r>
          </w:p>
        </w:tc>
        <w:tc>
          <w:tcPr>
            <w:tcW w:w="5112" w:type="dxa"/>
            <w:tcBorders>
              <w:top w:val="single" w:sz="4" w:space="0" w:color="auto"/>
              <w:left w:val="single" w:sz="4" w:space="0" w:color="auto"/>
              <w:bottom w:val="single" w:sz="4" w:space="0" w:color="auto"/>
              <w:right w:val="single" w:sz="4" w:space="0" w:color="auto"/>
            </w:tcBorders>
          </w:tcPr>
          <w:p w:rsidR="003264D3" w:rsidRPr="00D62355" w:rsidRDefault="003264D3" w:rsidP="00AF3418">
            <w:pPr>
              <w:jc w:val="center"/>
              <w:rPr>
                <w:rFonts w:ascii="Times New Roman" w:hAnsi="Times New Roman"/>
              </w:rPr>
            </w:pPr>
            <w:r w:rsidRPr="00D62355">
              <w:rPr>
                <w:rFonts w:ascii="Times New Roman" w:hAnsi="Times New Roman"/>
              </w:rPr>
              <w:lastRenderedPageBreak/>
              <w:t>8.SINIF PROJE KONULARI</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Gen nedir? Genler nasıl gösterilir? Genotip ve ve fenotip kavramları Tür içi ve türler arası  farklılıkları nasıl açıklar?</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Gemiler su üstünde nasıl kalır? Dev buzullar nasıl oluyor da batmadan su yüzeyinde kalıyor? Bu iki olay ve benzeri olayları izah eden bilimsel verileri araştırın.</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Siz bir işadamı olup  tuğla, çimento, kireç taşı, mermer, deniz kabuğu, asfalt gibi maddeleri kullanarak bina veya açık ortamda kullanılacak çeşitli malzemeler yapmaktasınız. Ancak yaşadığınız ortam asit yağmurlarına maruz kalıyor, bu nedenle asidin tahrip edici etkilerine dayanıklı malzemelere gereksinim duyuyorsunuz. Bunun için bir hipotez kurup bu hipotezinizi destekleyecek bir deney tasarlayınız.</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 xml:space="preserve">Ses dalgalarının şiddetini belirleyen nedir? Ses kaynağından uzaklaştıkça neden sesi daha zor duyarız? İnsan, hayvan, araba ve uçak gibi  ses </w:t>
            </w:r>
            <w:r w:rsidRPr="00D62355">
              <w:rPr>
                <w:rFonts w:ascii="Times New Roman" w:hAnsi="Times New Roman"/>
              </w:rPr>
              <w:lastRenderedPageBreak/>
              <w:t>çıkaran bir çok varlığın sesi neden farklıdır? Sorularını izah edebileceğiniz 3 boyutlu tasarımlardan, posterlerden ve bilgisayar sunumdan oluşan bir proje tasarlayınız</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“Güneş enerjisi Baca Santrali” nedir? Geniş bir araştırma yapınız</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Besin zincirinde enerji akışını izah eden 3 boyutlu bir maket tasarlayıp hazırlayınız.</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Okulumuzda kullanılan enerji kaynaklarını araştırıp, yapılabilecek geri dönüşümü eylemlerini içeren geniş kapsamlı bir çevre projesi tasarlayınız.</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Hidrojen enerjisi nedir? Son yıllarda bu konuda yapılan araştırmalar ve gelişmelerle ilgili bir bilgisayar sunumu hazırlayınız.</w:t>
            </w:r>
          </w:p>
          <w:p w:rsidR="003264D3" w:rsidRPr="00D62355" w:rsidRDefault="003264D3" w:rsidP="00AF3418">
            <w:pPr>
              <w:numPr>
                <w:ilvl w:val="0"/>
                <w:numId w:val="12"/>
              </w:numPr>
              <w:spacing w:after="0" w:line="240" w:lineRule="auto"/>
              <w:rPr>
                <w:rFonts w:ascii="Times New Roman" w:hAnsi="Times New Roman"/>
              </w:rPr>
            </w:pPr>
            <w:r w:rsidRPr="00D62355">
              <w:rPr>
                <w:rFonts w:ascii="Times New Roman" w:hAnsi="Times New Roman"/>
              </w:rPr>
              <w:t>Elektromıknatıs nedir? Çalışma prensibi ve kullanım alanlarını araştırarak bu yapı ile çalışan araçlardan bir ya da birkaçını tasarlayın</w:t>
            </w:r>
          </w:p>
          <w:p w:rsidR="003264D3" w:rsidRPr="00D62355" w:rsidRDefault="003264D3" w:rsidP="00AF3418">
            <w:pPr>
              <w:numPr>
                <w:ilvl w:val="0"/>
                <w:numId w:val="12"/>
              </w:numPr>
              <w:spacing w:after="0" w:line="240" w:lineRule="auto"/>
              <w:rPr>
                <w:rFonts w:ascii="Times New Roman" w:hAnsi="Times New Roman"/>
                <w:b/>
              </w:rPr>
            </w:pPr>
            <w:r w:rsidRPr="00D62355">
              <w:rPr>
                <w:rFonts w:ascii="Times New Roman" w:hAnsi="Times New Roman"/>
              </w:rPr>
              <w:t xml:space="preserve">Yer kabuğunu etkileyen levha hareketleri nelerdir? </w:t>
            </w:r>
          </w:p>
          <w:p w:rsidR="003264D3" w:rsidRPr="00D62355" w:rsidRDefault="003264D3" w:rsidP="00AF3418">
            <w:pPr>
              <w:rPr>
                <w:rFonts w:ascii="Times New Roman" w:hAnsi="Times New Roman"/>
              </w:rPr>
            </w:pPr>
          </w:p>
        </w:tc>
      </w:tr>
    </w:tbl>
    <w:p w:rsidR="003264D3" w:rsidRPr="00D62355" w:rsidRDefault="003264D3" w:rsidP="009152E7">
      <w:pPr>
        <w:pStyle w:val="AralkYok"/>
        <w:rPr>
          <w:rFonts w:ascii="Times New Roman" w:hAnsi="Times New Roman"/>
        </w:rPr>
      </w:pPr>
    </w:p>
    <w:p w:rsidR="009152E7" w:rsidRPr="003264D3" w:rsidRDefault="009152E7" w:rsidP="003264D3">
      <w:pPr>
        <w:rPr>
          <w:rFonts w:ascii="Times New Roman" w:hAnsi="Times New Roman"/>
          <w:b/>
        </w:rPr>
      </w:pPr>
      <w:r w:rsidRPr="00D62355">
        <w:rPr>
          <w:rFonts w:ascii="Times New Roman" w:hAnsi="Times New Roman"/>
        </w:rPr>
        <w:t xml:space="preserve"> Projelerin değerlendirilmesinde tüm sınıflarda ortak bir anlayış oluşması gerektiği belirtilerek aşağıdaki değerlendirme tablosu uygulanabilir.</w:t>
      </w:r>
      <w:r w:rsidR="003264D3">
        <w:rPr>
          <w:rFonts w:ascii="Times New Roman" w:hAnsi="Times New Roman"/>
        </w:rPr>
        <w:t xml:space="preserve">   Örnek </w:t>
      </w:r>
      <w:r w:rsidR="003264D3" w:rsidRPr="00D62355">
        <w:rPr>
          <w:rFonts w:ascii="Times New Roman" w:hAnsi="Times New Roman"/>
          <w:b/>
        </w:rPr>
        <w:t>Proje Ödevi Değerlendirme Ölçe</w:t>
      </w:r>
      <w:r w:rsidR="003264D3">
        <w:rPr>
          <w:rFonts w:ascii="Times New Roman" w:hAnsi="Times New Roman"/>
          <w:b/>
        </w:rPr>
        <w:t>kleri aşağıdaki gibi belirlendi.</w:t>
      </w: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07"/>
        <w:gridCol w:w="766"/>
      </w:tblGrid>
      <w:tr w:rsidR="003264D3" w:rsidRPr="00D62355" w:rsidTr="003264D3">
        <w:trPr>
          <w:trHeight w:val="282"/>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pStyle w:val="Balk6"/>
              <w:rPr>
                <w:rFonts w:ascii="Times New Roman" w:hAnsi="Times New Roman"/>
                <w:b w:val="0"/>
                <w:i/>
              </w:rPr>
            </w:pPr>
            <w:r w:rsidRPr="00D62355">
              <w:rPr>
                <w:rFonts w:ascii="Times New Roman" w:hAnsi="Times New Roman"/>
                <w:b w:val="0"/>
                <w:i/>
              </w:rPr>
              <w:t>Projede planlı Çalışma</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10</w:t>
            </w:r>
          </w:p>
        </w:tc>
      </w:tr>
      <w:tr w:rsidR="003264D3" w:rsidRPr="00D62355" w:rsidTr="003264D3">
        <w:trPr>
          <w:trHeight w:val="60"/>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pStyle w:val="Balk5"/>
              <w:rPr>
                <w:rFonts w:ascii="Times New Roman" w:hAnsi="Times New Roman"/>
                <w:b w:val="0"/>
                <w:bCs w:val="0"/>
                <w:sz w:val="22"/>
                <w:szCs w:val="22"/>
              </w:rPr>
            </w:pPr>
            <w:r w:rsidRPr="00D62355">
              <w:rPr>
                <w:rFonts w:ascii="Times New Roman" w:hAnsi="Times New Roman"/>
                <w:b w:val="0"/>
                <w:bCs w:val="0"/>
                <w:sz w:val="22"/>
                <w:szCs w:val="22"/>
              </w:rPr>
              <w:t>Kaynak ve araçlardan Yeterince Yararlanma</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20</w:t>
            </w:r>
          </w:p>
        </w:tc>
      </w:tr>
      <w:tr w:rsidR="003264D3" w:rsidRPr="00D62355" w:rsidTr="003264D3">
        <w:trPr>
          <w:trHeight w:val="60"/>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pStyle w:val="Balk5"/>
              <w:rPr>
                <w:rFonts w:ascii="Times New Roman" w:hAnsi="Times New Roman"/>
                <w:b w:val="0"/>
                <w:bCs w:val="0"/>
                <w:sz w:val="22"/>
                <w:szCs w:val="22"/>
              </w:rPr>
            </w:pPr>
            <w:r w:rsidRPr="00D62355">
              <w:rPr>
                <w:rFonts w:ascii="Times New Roman" w:hAnsi="Times New Roman"/>
                <w:b w:val="0"/>
                <w:bCs w:val="0"/>
                <w:sz w:val="22"/>
                <w:szCs w:val="22"/>
              </w:rPr>
              <w:t>Projesini  Kendi Yapması ve Geliştirmesi</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10</w:t>
            </w:r>
          </w:p>
        </w:tc>
      </w:tr>
      <w:tr w:rsidR="003264D3" w:rsidRPr="00D62355" w:rsidTr="003264D3">
        <w:trPr>
          <w:trHeight w:val="60"/>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i/>
              </w:rPr>
            </w:pPr>
            <w:r w:rsidRPr="00D62355">
              <w:rPr>
                <w:rFonts w:ascii="Times New Roman" w:hAnsi="Times New Roman"/>
                <w:i/>
              </w:rPr>
              <w:t xml:space="preserve">Projeyi Yaparken Ders Öğretmeni ile  Diyaloğu </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10</w:t>
            </w:r>
          </w:p>
        </w:tc>
      </w:tr>
      <w:tr w:rsidR="003264D3" w:rsidRPr="00D62355" w:rsidTr="003264D3">
        <w:trPr>
          <w:trHeight w:val="60"/>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pStyle w:val="Balk3"/>
              <w:rPr>
                <w:rFonts w:ascii="Times New Roman" w:hAnsi="Times New Roman"/>
                <w:b w:val="0"/>
                <w:bCs w:val="0"/>
                <w:i/>
                <w:sz w:val="22"/>
                <w:szCs w:val="22"/>
              </w:rPr>
            </w:pPr>
            <w:r w:rsidRPr="00D62355">
              <w:rPr>
                <w:rFonts w:ascii="Times New Roman" w:hAnsi="Times New Roman"/>
                <w:b w:val="0"/>
                <w:bCs w:val="0"/>
                <w:i/>
                <w:sz w:val="22"/>
                <w:szCs w:val="22"/>
              </w:rPr>
              <w:t>Projenin  Doğruluk Derecesi</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20</w:t>
            </w:r>
          </w:p>
        </w:tc>
      </w:tr>
    </w:tbl>
    <w:p w:rsidR="009152E7" w:rsidRPr="00D62355" w:rsidRDefault="009152E7" w:rsidP="009152E7">
      <w:pPr>
        <w:pStyle w:val="AralkYok"/>
        <w:rPr>
          <w:rFonts w:ascii="Times New Roman" w:hAnsi="Times New Roman"/>
        </w:rPr>
      </w:pPr>
    </w:p>
    <w:p w:rsidR="009152E7" w:rsidRPr="00D62355" w:rsidRDefault="009152E7" w:rsidP="009152E7">
      <w:pPr>
        <w:pStyle w:val="AralkYok"/>
        <w:jc w:val="center"/>
        <w:rPr>
          <w:rFonts w:ascii="Times New Roman" w:hAnsi="Times New Roman"/>
          <w:b/>
        </w:rPr>
      </w:pPr>
    </w:p>
    <w:p w:rsidR="009152E7" w:rsidRPr="00D62355" w:rsidRDefault="009152E7" w:rsidP="009152E7">
      <w:pPr>
        <w:pStyle w:val="AralkYok"/>
        <w:jc w:val="center"/>
        <w:rPr>
          <w:rFonts w:ascii="Times New Roman" w:hAnsi="Times New Roman"/>
          <w:b/>
        </w:rPr>
      </w:pPr>
    </w:p>
    <w:p w:rsidR="009152E7" w:rsidRPr="00D62355" w:rsidRDefault="009152E7" w:rsidP="009152E7">
      <w:pPr>
        <w:pStyle w:val="AralkYok"/>
        <w:ind w:left="1065"/>
        <w:rPr>
          <w:rFonts w:ascii="Times New Roman" w:hAnsi="Times New Roman"/>
        </w:rPr>
      </w:pPr>
    </w:p>
    <w:p w:rsidR="009152E7" w:rsidRPr="00D62355" w:rsidRDefault="009152E7" w:rsidP="009152E7">
      <w:pPr>
        <w:pStyle w:val="AralkYok"/>
        <w:ind w:left="1065"/>
        <w:rPr>
          <w:rFonts w:ascii="Times New Roman" w:hAnsi="Times New Roman"/>
        </w:rPr>
      </w:pPr>
    </w:p>
    <w:p w:rsidR="009152E7" w:rsidRPr="00D62355" w:rsidRDefault="009152E7" w:rsidP="009152E7">
      <w:pPr>
        <w:pStyle w:val="AralkYok"/>
        <w:jc w:val="center"/>
        <w:rPr>
          <w:rFonts w:ascii="Times New Roman" w:hAnsi="Times New Roman"/>
          <w:b/>
        </w:rPr>
      </w:pPr>
    </w:p>
    <w:p w:rsidR="009152E7" w:rsidRPr="00D62355" w:rsidRDefault="009152E7" w:rsidP="009152E7">
      <w:pPr>
        <w:pStyle w:val="AralkYok"/>
        <w:jc w:val="center"/>
        <w:rPr>
          <w:rFonts w:ascii="Times New Roman" w:hAnsi="Times New Roman"/>
          <w:b/>
        </w:rPr>
      </w:pPr>
    </w:p>
    <w:p w:rsidR="009152E7" w:rsidRPr="00D62355" w:rsidRDefault="009152E7" w:rsidP="009152E7">
      <w:pPr>
        <w:pStyle w:val="AralkYok"/>
        <w:jc w:val="center"/>
        <w:rPr>
          <w:rFonts w:ascii="Times New Roman" w:hAnsi="Times New Roman"/>
          <w:b/>
        </w:rPr>
      </w:pPr>
    </w:p>
    <w:p w:rsidR="009152E7" w:rsidRPr="00D62355" w:rsidRDefault="009152E7" w:rsidP="009152E7">
      <w:pPr>
        <w:pStyle w:val="AralkYok"/>
        <w:tabs>
          <w:tab w:val="left" w:pos="8985"/>
        </w:tabs>
        <w:rPr>
          <w:rFonts w:ascii="Times New Roman" w:hAnsi="Times New Roman"/>
          <w:b/>
        </w:rPr>
      </w:pPr>
      <w:r w:rsidRPr="00D62355">
        <w:rPr>
          <w:rFonts w:ascii="Times New Roman" w:hAnsi="Times New Roman"/>
          <w:b/>
        </w:rPr>
        <w:tab/>
      </w:r>
    </w:p>
    <w:p w:rsidR="009152E7" w:rsidRPr="00D62355" w:rsidRDefault="009152E7" w:rsidP="009152E7">
      <w:pPr>
        <w:rPr>
          <w:rFonts w:ascii="Times New Roman" w:hAnsi="Times New Roman"/>
        </w:rPr>
      </w:pPr>
    </w:p>
    <w:tbl>
      <w:tblPr>
        <w:tblpPr w:leftFromText="141" w:rightFromText="141" w:vertAnchor="text" w:horzAnchor="margin" w:tblpXSpec="center"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07"/>
        <w:gridCol w:w="766"/>
      </w:tblGrid>
      <w:tr w:rsidR="003264D3" w:rsidRPr="00D62355" w:rsidTr="003264D3">
        <w:trPr>
          <w:trHeight w:val="60"/>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pStyle w:val="Balk3"/>
              <w:rPr>
                <w:rFonts w:ascii="Times New Roman" w:hAnsi="Times New Roman"/>
                <w:b w:val="0"/>
                <w:bCs w:val="0"/>
                <w:i/>
                <w:sz w:val="22"/>
                <w:szCs w:val="22"/>
              </w:rPr>
            </w:pPr>
            <w:r w:rsidRPr="00D62355">
              <w:rPr>
                <w:rFonts w:ascii="Times New Roman" w:hAnsi="Times New Roman"/>
                <w:b w:val="0"/>
                <w:bCs w:val="0"/>
                <w:i/>
                <w:sz w:val="22"/>
                <w:szCs w:val="22"/>
              </w:rPr>
              <w:t>Projeyi Zamanında Teslim Etme</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10</w:t>
            </w:r>
          </w:p>
        </w:tc>
      </w:tr>
      <w:tr w:rsidR="003264D3" w:rsidRPr="00D62355" w:rsidTr="003264D3">
        <w:trPr>
          <w:trHeight w:val="60"/>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pStyle w:val="Balk3"/>
              <w:rPr>
                <w:rFonts w:ascii="Times New Roman" w:hAnsi="Times New Roman"/>
                <w:b w:val="0"/>
                <w:bCs w:val="0"/>
                <w:i/>
                <w:sz w:val="22"/>
                <w:szCs w:val="22"/>
              </w:rPr>
            </w:pPr>
            <w:r w:rsidRPr="00D62355">
              <w:rPr>
                <w:rFonts w:ascii="Times New Roman" w:hAnsi="Times New Roman"/>
                <w:b w:val="0"/>
                <w:bCs w:val="0"/>
                <w:i/>
                <w:sz w:val="22"/>
                <w:szCs w:val="22"/>
              </w:rPr>
              <w:t>Projede anlatılmak istenileni  ifade edebilme</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20</w:t>
            </w:r>
          </w:p>
        </w:tc>
      </w:tr>
      <w:tr w:rsidR="003264D3" w:rsidRPr="00D62355" w:rsidTr="003264D3">
        <w:trPr>
          <w:trHeight w:val="60"/>
        </w:trPr>
        <w:tc>
          <w:tcPr>
            <w:tcW w:w="6407"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pStyle w:val="Balk3"/>
              <w:rPr>
                <w:rFonts w:ascii="Times New Roman" w:hAnsi="Times New Roman"/>
                <w:b w:val="0"/>
                <w:bCs w:val="0"/>
                <w:i/>
                <w:sz w:val="22"/>
                <w:szCs w:val="22"/>
              </w:rPr>
            </w:pPr>
            <w:r w:rsidRPr="00D62355">
              <w:rPr>
                <w:rFonts w:ascii="Times New Roman" w:hAnsi="Times New Roman"/>
                <w:b w:val="0"/>
                <w:bCs w:val="0"/>
                <w:i/>
                <w:sz w:val="22"/>
                <w:szCs w:val="22"/>
              </w:rPr>
              <w:t>Toplam</w:t>
            </w:r>
          </w:p>
        </w:tc>
        <w:tc>
          <w:tcPr>
            <w:tcW w:w="766" w:type="dxa"/>
            <w:tcBorders>
              <w:top w:val="single" w:sz="4" w:space="0" w:color="auto"/>
              <w:left w:val="single" w:sz="4" w:space="0" w:color="auto"/>
              <w:bottom w:val="single" w:sz="4" w:space="0" w:color="auto"/>
              <w:right w:val="single" w:sz="4" w:space="0" w:color="auto"/>
            </w:tcBorders>
          </w:tcPr>
          <w:p w:rsidR="003264D3" w:rsidRPr="00D62355" w:rsidRDefault="003264D3" w:rsidP="003264D3">
            <w:pPr>
              <w:tabs>
                <w:tab w:val="right" w:pos="-2160"/>
                <w:tab w:val="left" w:pos="180"/>
              </w:tabs>
              <w:spacing w:before="120" w:after="120"/>
              <w:rPr>
                <w:rFonts w:ascii="Times New Roman" w:hAnsi="Times New Roman"/>
              </w:rPr>
            </w:pPr>
            <w:r w:rsidRPr="00D62355">
              <w:rPr>
                <w:rFonts w:ascii="Times New Roman" w:hAnsi="Times New Roman"/>
              </w:rPr>
              <w:t>100</w:t>
            </w:r>
          </w:p>
        </w:tc>
      </w:tr>
    </w:tbl>
    <w:p w:rsidR="009152E7" w:rsidRPr="00D62355" w:rsidRDefault="009152E7" w:rsidP="009152E7">
      <w:pPr>
        <w:rPr>
          <w:rFonts w:ascii="Times New Roman" w:hAnsi="Times New Roman"/>
        </w:rPr>
      </w:pPr>
    </w:p>
    <w:p w:rsidR="009152E7" w:rsidRPr="00D62355" w:rsidRDefault="009152E7" w:rsidP="009152E7">
      <w:pPr>
        <w:rPr>
          <w:rFonts w:ascii="Times New Roman" w:hAnsi="Times New Roman"/>
        </w:rPr>
      </w:pPr>
    </w:p>
    <w:p w:rsidR="009152E7" w:rsidRPr="00D62355" w:rsidRDefault="009152E7" w:rsidP="009152E7">
      <w:pPr>
        <w:pStyle w:val="AralkYok"/>
        <w:rPr>
          <w:rFonts w:ascii="Times New Roman" w:hAnsi="Times New Roman"/>
        </w:rPr>
      </w:pPr>
    </w:p>
    <w:p w:rsidR="009152E7" w:rsidRPr="00D62355" w:rsidRDefault="009152E7" w:rsidP="009152E7">
      <w:pPr>
        <w:pStyle w:val="AralkYok"/>
        <w:rPr>
          <w:rFonts w:ascii="Times New Roman" w:hAnsi="Times New Roman"/>
        </w:rPr>
      </w:pPr>
    </w:p>
    <w:p w:rsidR="009152E7" w:rsidRPr="00D62355" w:rsidRDefault="009152E7" w:rsidP="009152E7">
      <w:pPr>
        <w:rPr>
          <w:rFonts w:ascii="Times New Roman" w:hAnsi="Times New Roman"/>
          <w:b/>
        </w:rPr>
      </w:pPr>
    </w:p>
    <w:p w:rsidR="009152E7" w:rsidRPr="00D62355" w:rsidRDefault="009152E7" w:rsidP="009152E7">
      <w:pPr>
        <w:rPr>
          <w:rFonts w:ascii="Times New Roman" w:hAnsi="Times New Roman"/>
          <w:b/>
        </w:rPr>
      </w:pPr>
    </w:p>
    <w:tbl>
      <w:tblPr>
        <w:tblStyle w:val="AkKlavuz1"/>
        <w:tblpPr w:leftFromText="141" w:rightFromText="141" w:vertAnchor="page" w:horzAnchor="margin" w:tblpY="13084"/>
        <w:tblW w:w="10721" w:type="dxa"/>
        <w:tblLook w:val="04A0"/>
      </w:tblPr>
      <w:tblGrid>
        <w:gridCol w:w="2745"/>
        <w:gridCol w:w="998"/>
        <w:gridCol w:w="839"/>
        <w:gridCol w:w="1023"/>
        <w:gridCol w:w="1023"/>
        <w:gridCol w:w="937"/>
        <w:gridCol w:w="1108"/>
        <w:gridCol w:w="1024"/>
        <w:gridCol w:w="1024"/>
      </w:tblGrid>
      <w:tr w:rsidR="003264D3" w:rsidTr="003264D3">
        <w:trPr>
          <w:cnfStyle w:val="100000000000"/>
          <w:trHeight w:val="1673"/>
        </w:trPr>
        <w:tc>
          <w:tcPr>
            <w:cnfStyle w:val="001000000000"/>
            <w:tcW w:w="2745" w:type="dxa"/>
          </w:tcPr>
          <w:p w:rsidR="003264D3" w:rsidRDefault="003264D3" w:rsidP="003264D3"/>
        </w:tc>
        <w:tc>
          <w:tcPr>
            <w:tcW w:w="998" w:type="dxa"/>
            <w:textDirection w:val="btLr"/>
          </w:tcPr>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Türkçeyi  doğru ve düzgün </w:t>
            </w:r>
          </w:p>
          <w:p w:rsidR="003264D3" w:rsidRPr="006159B3" w:rsidRDefault="003264D3" w:rsidP="003264D3">
            <w:pPr>
              <w:ind w:left="113" w:right="113"/>
              <w:cnfStyle w:val="100000000000"/>
              <w:rPr>
                <w:sz w:val="18"/>
                <w:szCs w:val="18"/>
              </w:rPr>
            </w:pPr>
            <w:r w:rsidRPr="006159B3">
              <w:rPr>
                <w:rFonts w:eastAsia="Times New Roman"/>
                <w:bCs w:val="0"/>
                <w:sz w:val="18"/>
                <w:szCs w:val="18"/>
              </w:rPr>
              <w:t>yazma (10p)</w:t>
            </w:r>
          </w:p>
        </w:tc>
        <w:tc>
          <w:tcPr>
            <w:tcW w:w="839" w:type="dxa"/>
            <w:textDirection w:val="btLr"/>
          </w:tcPr>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Bilgilerin </w:t>
            </w:r>
          </w:p>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doğruluğu (15p)</w:t>
            </w:r>
          </w:p>
          <w:p w:rsidR="003264D3" w:rsidRPr="006159B3" w:rsidRDefault="003264D3" w:rsidP="003264D3">
            <w:pPr>
              <w:ind w:left="113" w:right="113"/>
              <w:cnfStyle w:val="100000000000"/>
              <w:rPr>
                <w:sz w:val="18"/>
                <w:szCs w:val="18"/>
              </w:rPr>
            </w:pPr>
          </w:p>
        </w:tc>
        <w:tc>
          <w:tcPr>
            <w:tcW w:w="1023" w:type="dxa"/>
            <w:textDirection w:val="btLr"/>
          </w:tcPr>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Toplanan </w:t>
            </w:r>
          </w:p>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Bilgilerin uygulanması</w:t>
            </w:r>
          </w:p>
          <w:p w:rsidR="003264D3" w:rsidRPr="006159B3" w:rsidRDefault="003264D3" w:rsidP="003264D3">
            <w:pPr>
              <w:ind w:left="113" w:right="113"/>
              <w:cnfStyle w:val="100000000000"/>
              <w:rPr>
                <w:sz w:val="18"/>
                <w:szCs w:val="18"/>
              </w:rPr>
            </w:pPr>
            <w:r w:rsidRPr="006159B3">
              <w:rPr>
                <w:rFonts w:eastAsia="Times New Roman"/>
                <w:bCs w:val="0"/>
                <w:sz w:val="18"/>
                <w:szCs w:val="18"/>
              </w:rPr>
              <w:t>(24p)</w:t>
            </w:r>
          </w:p>
        </w:tc>
        <w:tc>
          <w:tcPr>
            <w:tcW w:w="1023" w:type="dxa"/>
            <w:textDirection w:val="btLr"/>
          </w:tcPr>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Toplanan </w:t>
            </w:r>
          </w:p>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bilgilerin düzenlenmesi </w:t>
            </w:r>
          </w:p>
          <w:p w:rsidR="003264D3" w:rsidRPr="006159B3" w:rsidRDefault="003264D3" w:rsidP="003264D3">
            <w:pPr>
              <w:ind w:left="113" w:right="113"/>
              <w:cnfStyle w:val="100000000000"/>
              <w:rPr>
                <w:sz w:val="18"/>
                <w:szCs w:val="18"/>
              </w:rPr>
            </w:pPr>
            <w:r w:rsidRPr="006159B3">
              <w:rPr>
                <w:rFonts w:eastAsia="Times New Roman"/>
                <w:bCs w:val="0"/>
                <w:sz w:val="18"/>
                <w:szCs w:val="18"/>
              </w:rPr>
              <w:t>(15)</w:t>
            </w:r>
          </w:p>
        </w:tc>
        <w:tc>
          <w:tcPr>
            <w:tcW w:w="937" w:type="dxa"/>
            <w:textDirection w:val="btLr"/>
          </w:tcPr>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sunum  (15p)</w:t>
            </w:r>
          </w:p>
          <w:p w:rsidR="003264D3" w:rsidRPr="006159B3" w:rsidRDefault="003264D3" w:rsidP="003264D3">
            <w:pPr>
              <w:ind w:left="113" w:right="113"/>
              <w:cnfStyle w:val="100000000000"/>
              <w:rPr>
                <w:sz w:val="18"/>
                <w:szCs w:val="18"/>
              </w:rPr>
            </w:pPr>
          </w:p>
        </w:tc>
        <w:tc>
          <w:tcPr>
            <w:tcW w:w="1108" w:type="dxa"/>
            <w:textDirection w:val="btLr"/>
          </w:tcPr>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Kazanımı </w:t>
            </w:r>
          </w:p>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materyalle </w:t>
            </w:r>
          </w:p>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destekleme (15p)</w:t>
            </w:r>
          </w:p>
          <w:p w:rsidR="003264D3" w:rsidRPr="006159B3" w:rsidRDefault="003264D3" w:rsidP="003264D3">
            <w:pPr>
              <w:ind w:left="113" w:right="113"/>
              <w:cnfStyle w:val="100000000000"/>
              <w:rPr>
                <w:sz w:val="18"/>
                <w:szCs w:val="18"/>
              </w:rPr>
            </w:pPr>
          </w:p>
        </w:tc>
        <w:tc>
          <w:tcPr>
            <w:tcW w:w="1024" w:type="dxa"/>
            <w:textDirection w:val="btLr"/>
          </w:tcPr>
          <w:p w:rsidR="003264D3" w:rsidRPr="006159B3" w:rsidRDefault="003264D3" w:rsidP="003264D3">
            <w:pPr>
              <w:ind w:left="113" w:right="113"/>
              <w:cnfStyle w:val="100000000000"/>
              <w:rPr>
                <w:rFonts w:eastAsia="Times New Roman"/>
                <w:bCs w:val="0"/>
                <w:sz w:val="18"/>
                <w:szCs w:val="18"/>
              </w:rPr>
            </w:pPr>
            <w:r w:rsidRPr="006159B3">
              <w:rPr>
                <w:rFonts w:eastAsia="Times New Roman"/>
                <w:bCs w:val="0"/>
                <w:sz w:val="18"/>
                <w:szCs w:val="18"/>
              </w:rPr>
              <w:t xml:space="preserve">İstenilen sürede teslim </w:t>
            </w:r>
          </w:p>
          <w:p w:rsidR="003264D3" w:rsidRPr="006159B3" w:rsidRDefault="003264D3" w:rsidP="003264D3">
            <w:pPr>
              <w:ind w:left="113" w:right="113"/>
              <w:cnfStyle w:val="100000000000"/>
              <w:rPr>
                <w:sz w:val="18"/>
                <w:szCs w:val="18"/>
              </w:rPr>
            </w:pPr>
            <w:r w:rsidRPr="006159B3">
              <w:rPr>
                <w:rFonts w:eastAsia="Times New Roman"/>
                <w:bCs w:val="0"/>
                <w:sz w:val="18"/>
                <w:szCs w:val="18"/>
              </w:rPr>
              <w:t>edilmesi (6 p)</w:t>
            </w:r>
          </w:p>
        </w:tc>
        <w:tc>
          <w:tcPr>
            <w:tcW w:w="1024" w:type="dxa"/>
            <w:textDirection w:val="btLr"/>
          </w:tcPr>
          <w:p w:rsidR="003264D3" w:rsidRPr="006159B3" w:rsidRDefault="003264D3" w:rsidP="003264D3">
            <w:pPr>
              <w:ind w:left="113" w:right="113"/>
              <w:cnfStyle w:val="100000000000"/>
              <w:rPr>
                <w:rFonts w:ascii="Times New Roman" w:eastAsia="Times New Roman" w:hAnsi="Times New Roman"/>
                <w:bCs w:val="0"/>
                <w:sz w:val="18"/>
                <w:szCs w:val="18"/>
              </w:rPr>
            </w:pPr>
            <w:r w:rsidRPr="006159B3">
              <w:rPr>
                <w:rFonts w:ascii="Times New Roman" w:eastAsia="Times New Roman" w:hAnsi="Times New Roman"/>
                <w:bCs w:val="0"/>
                <w:sz w:val="18"/>
                <w:szCs w:val="18"/>
              </w:rPr>
              <w:t>Toplam:</w:t>
            </w:r>
          </w:p>
          <w:p w:rsidR="003264D3" w:rsidRPr="006159B3" w:rsidRDefault="003264D3" w:rsidP="003264D3">
            <w:pPr>
              <w:ind w:left="113" w:right="113"/>
              <w:cnfStyle w:val="100000000000"/>
              <w:rPr>
                <w:sz w:val="18"/>
                <w:szCs w:val="18"/>
              </w:rPr>
            </w:pPr>
            <w:r w:rsidRPr="006159B3">
              <w:rPr>
                <w:rFonts w:ascii="Times New Roman" w:eastAsia="Times New Roman" w:hAnsi="Times New Roman"/>
                <w:bCs w:val="0"/>
                <w:sz w:val="18"/>
                <w:szCs w:val="18"/>
              </w:rPr>
              <w:t>100P</w:t>
            </w:r>
          </w:p>
        </w:tc>
      </w:tr>
      <w:tr w:rsidR="003264D3" w:rsidTr="003264D3">
        <w:trPr>
          <w:cnfStyle w:val="000000100000"/>
          <w:trHeight w:val="1673"/>
        </w:trPr>
        <w:tc>
          <w:tcPr>
            <w:cnfStyle w:val="001000000000"/>
            <w:tcW w:w="2745" w:type="dxa"/>
          </w:tcPr>
          <w:p w:rsidR="003264D3" w:rsidRDefault="003264D3" w:rsidP="003264D3"/>
        </w:tc>
        <w:tc>
          <w:tcPr>
            <w:tcW w:w="998" w:type="dxa"/>
            <w:textDirection w:val="btLr"/>
          </w:tcPr>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Türkçeyi  doğru ve düzgün </w:t>
            </w:r>
          </w:p>
          <w:p w:rsidR="003264D3" w:rsidRPr="006159B3" w:rsidRDefault="003264D3" w:rsidP="003264D3">
            <w:pPr>
              <w:ind w:left="113" w:right="113"/>
              <w:cnfStyle w:val="000000100000"/>
              <w:rPr>
                <w:sz w:val="18"/>
                <w:szCs w:val="18"/>
              </w:rPr>
            </w:pPr>
            <w:r w:rsidRPr="006159B3">
              <w:rPr>
                <w:rFonts w:eastAsia="Times New Roman"/>
                <w:sz w:val="18"/>
                <w:szCs w:val="18"/>
              </w:rPr>
              <w:t>yazma (10p)</w:t>
            </w:r>
          </w:p>
        </w:tc>
        <w:tc>
          <w:tcPr>
            <w:tcW w:w="839" w:type="dxa"/>
            <w:textDirection w:val="btLr"/>
          </w:tcPr>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Bilgilerin </w:t>
            </w:r>
          </w:p>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doğruluğu (15p)</w:t>
            </w:r>
          </w:p>
          <w:p w:rsidR="003264D3" w:rsidRPr="006159B3" w:rsidRDefault="003264D3" w:rsidP="003264D3">
            <w:pPr>
              <w:ind w:left="113" w:right="113"/>
              <w:cnfStyle w:val="000000100000"/>
              <w:rPr>
                <w:sz w:val="18"/>
                <w:szCs w:val="18"/>
              </w:rPr>
            </w:pPr>
          </w:p>
        </w:tc>
        <w:tc>
          <w:tcPr>
            <w:tcW w:w="1023" w:type="dxa"/>
            <w:textDirection w:val="btLr"/>
          </w:tcPr>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Toplanan </w:t>
            </w:r>
          </w:p>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Bilgilerin uygulanması</w:t>
            </w:r>
          </w:p>
          <w:p w:rsidR="003264D3" w:rsidRPr="006159B3" w:rsidRDefault="003264D3" w:rsidP="003264D3">
            <w:pPr>
              <w:ind w:left="113" w:right="113"/>
              <w:cnfStyle w:val="000000100000"/>
              <w:rPr>
                <w:sz w:val="18"/>
                <w:szCs w:val="18"/>
              </w:rPr>
            </w:pPr>
            <w:r w:rsidRPr="006159B3">
              <w:rPr>
                <w:rFonts w:eastAsia="Times New Roman"/>
                <w:sz w:val="18"/>
                <w:szCs w:val="18"/>
              </w:rPr>
              <w:t>(24p)</w:t>
            </w:r>
          </w:p>
        </w:tc>
        <w:tc>
          <w:tcPr>
            <w:tcW w:w="1023" w:type="dxa"/>
            <w:textDirection w:val="btLr"/>
          </w:tcPr>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Toplanan </w:t>
            </w:r>
          </w:p>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bilgilerin düzenlenmesi </w:t>
            </w:r>
          </w:p>
          <w:p w:rsidR="003264D3" w:rsidRPr="006159B3" w:rsidRDefault="003264D3" w:rsidP="003264D3">
            <w:pPr>
              <w:ind w:left="113" w:right="113"/>
              <w:cnfStyle w:val="000000100000"/>
              <w:rPr>
                <w:sz w:val="18"/>
                <w:szCs w:val="18"/>
              </w:rPr>
            </w:pPr>
            <w:r w:rsidRPr="006159B3">
              <w:rPr>
                <w:rFonts w:eastAsia="Times New Roman"/>
                <w:sz w:val="18"/>
                <w:szCs w:val="18"/>
              </w:rPr>
              <w:t>(15)</w:t>
            </w:r>
          </w:p>
        </w:tc>
        <w:tc>
          <w:tcPr>
            <w:tcW w:w="937" w:type="dxa"/>
            <w:textDirection w:val="btLr"/>
          </w:tcPr>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sunum  (15p)</w:t>
            </w:r>
          </w:p>
          <w:p w:rsidR="003264D3" w:rsidRPr="006159B3" w:rsidRDefault="003264D3" w:rsidP="003264D3">
            <w:pPr>
              <w:ind w:left="113" w:right="113"/>
              <w:cnfStyle w:val="000000100000"/>
              <w:rPr>
                <w:sz w:val="18"/>
                <w:szCs w:val="18"/>
              </w:rPr>
            </w:pPr>
          </w:p>
        </w:tc>
        <w:tc>
          <w:tcPr>
            <w:tcW w:w="1108" w:type="dxa"/>
            <w:textDirection w:val="btLr"/>
          </w:tcPr>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Kazanımı </w:t>
            </w:r>
          </w:p>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materyalle </w:t>
            </w:r>
          </w:p>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destekleme (15p)</w:t>
            </w:r>
          </w:p>
          <w:p w:rsidR="003264D3" w:rsidRPr="006159B3" w:rsidRDefault="003264D3" w:rsidP="003264D3">
            <w:pPr>
              <w:ind w:left="113" w:right="113"/>
              <w:cnfStyle w:val="000000100000"/>
              <w:rPr>
                <w:sz w:val="18"/>
                <w:szCs w:val="18"/>
              </w:rPr>
            </w:pPr>
          </w:p>
        </w:tc>
        <w:tc>
          <w:tcPr>
            <w:tcW w:w="1024" w:type="dxa"/>
            <w:textDirection w:val="btLr"/>
          </w:tcPr>
          <w:p w:rsidR="003264D3" w:rsidRPr="006159B3" w:rsidRDefault="003264D3" w:rsidP="003264D3">
            <w:pPr>
              <w:ind w:left="113" w:right="113"/>
              <w:cnfStyle w:val="000000100000"/>
              <w:rPr>
                <w:rFonts w:eastAsia="Times New Roman"/>
                <w:bCs/>
                <w:sz w:val="18"/>
                <w:szCs w:val="18"/>
              </w:rPr>
            </w:pPr>
            <w:r w:rsidRPr="006159B3">
              <w:rPr>
                <w:rFonts w:eastAsia="Times New Roman"/>
                <w:sz w:val="18"/>
                <w:szCs w:val="18"/>
              </w:rPr>
              <w:t xml:space="preserve">İstenilen sürede teslim </w:t>
            </w:r>
          </w:p>
          <w:p w:rsidR="003264D3" w:rsidRPr="006159B3" w:rsidRDefault="003264D3" w:rsidP="003264D3">
            <w:pPr>
              <w:ind w:left="113" w:right="113"/>
              <w:cnfStyle w:val="000000100000"/>
              <w:rPr>
                <w:sz w:val="18"/>
                <w:szCs w:val="18"/>
              </w:rPr>
            </w:pPr>
            <w:r w:rsidRPr="006159B3">
              <w:rPr>
                <w:rFonts w:eastAsia="Times New Roman"/>
                <w:sz w:val="18"/>
                <w:szCs w:val="18"/>
              </w:rPr>
              <w:t>edilmesi (6 p)</w:t>
            </w:r>
          </w:p>
        </w:tc>
        <w:tc>
          <w:tcPr>
            <w:tcW w:w="1024" w:type="dxa"/>
            <w:textDirection w:val="btLr"/>
          </w:tcPr>
          <w:p w:rsidR="003264D3" w:rsidRPr="006159B3" w:rsidRDefault="003264D3" w:rsidP="003264D3">
            <w:pPr>
              <w:ind w:left="113" w:right="113"/>
              <w:cnfStyle w:val="000000100000"/>
              <w:rPr>
                <w:rFonts w:ascii="Times New Roman" w:eastAsia="Times New Roman" w:hAnsi="Times New Roman"/>
                <w:bCs/>
                <w:sz w:val="18"/>
                <w:szCs w:val="18"/>
              </w:rPr>
            </w:pPr>
            <w:r w:rsidRPr="006159B3">
              <w:rPr>
                <w:rFonts w:ascii="Times New Roman" w:eastAsia="Times New Roman" w:hAnsi="Times New Roman"/>
                <w:sz w:val="18"/>
                <w:szCs w:val="18"/>
              </w:rPr>
              <w:t>Toplam:</w:t>
            </w:r>
          </w:p>
          <w:p w:rsidR="003264D3" w:rsidRPr="006159B3" w:rsidRDefault="003264D3" w:rsidP="003264D3">
            <w:pPr>
              <w:ind w:left="113" w:right="113"/>
              <w:cnfStyle w:val="000000100000"/>
              <w:rPr>
                <w:sz w:val="18"/>
                <w:szCs w:val="18"/>
              </w:rPr>
            </w:pPr>
            <w:r w:rsidRPr="006159B3">
              <w:rPr>
                <w:rFonts w:ascii="Times New Roman" w:eastAsia="Times New Roman" w:hAnsi="Times New Roman"/>
                <w:sz w:val="18"/>
                <w:szCs w:val="18"/>
              </w:rPr>
              <w:t>100P</w:t>
            </w:r>
          </w:p>
        </w:tc>
      </w:tr>
    </w:tbl>
    <w:p w:rsidR="003264D3" w:rsidRDefault="003264D3" w:rsidP="009152E7">
      <w:pPr>
        <w:rPr>
          <w:rFonts w:ascii="Times New Roman" w:hAnsi="Times New Roman"/>
          <w:b/>
        </w:rPr>
      </w:pPr>
    </w:p>
    <w:p w:rsidR="003264D3" w:rsidRPr="00D62355" w:rsidRDefault="003264D3" w:rsidP="009152E7">
      <w:pPr>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858"/>
        <w:gridCol w:w="859"/>
        <w:gridCol w:w="859"/>
        <w:gridCol w:w="859"/>
        <w:gridCol w:w="859"/>
        <w:gridCol w:w="859"/>
        <w:gridCol w:w="859"/>
        <w:gridCol w:w="859"/>
        <w:gridCol w:w="985"/>
        <w:gridCol w:w="985"/>
        <w:gridCol w:w="983"/>
      </w:tblGrid>
      <w:tr w:rsidR="009152E7" w:rsidRPr="00D62355" w:rsidTr="004E4D6A">
        <w:trPr>
          <w:cantSplit/>
          <w:trHeight w:val="3123"/>
        </w:trPr>
        <w:tc>
          <w:tcPr>
            <w:tcW w:w="40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SINIFI</w:t>
            </w:r>
          </w:p>
        </w:tc>
        <w:tc>
          <w:tcPr>
            <w:tcW w:w="40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OKUL NO</w:t>
            </w:r>
          </w:p>
        </w:tc>
        <w:tc>
          <w:tcPr>
            <w:tcW w:w="40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ADI-SOYADI</w:t>
            </w:r>
          </w:p>
        </w:tc>
        <w:tc>
          <w:tcPr>
            <w:tcW w:w="402" w:type="pct"/>
            <w:textDirection w:val="btLr"/>
            <w:vAlign w:val="center"/>
          </w:tcPr>
          <w:p w:rsidR="009152E7" w:rsidRPr="00D62355" w:rsidRDefault="009152E7" w:rsidP="004E4D6A">
            <w:pPr>
              <w:pStyle w:val="AralkYok"/>
              <w:rPr>
                <w:rFonts w:ascii="Times New Roman" w:hAnsi="Times New Roman"/>
                <w:b/>
              </w:rPr>
            </w:pPr>
            <w:r w:rsidRPr="00D62355">
              <w:rPr>
                <w:rFonts w:ascii="Times New Roman" w:hAnsi="Times New Roman"/>
                <w:b/>
              </w:rPr>
              <w:t>PROJE GÖREV KONUSU</w:t>
            </w:r>
          </w:p>
        </w:tc>
        <w:tc>
          <w:tcPr>
            <w:tcW w:w="402" w:type="pct"/>
            <w:textDirection w:val="btLr"/>
          </w:tcPr>
          <w:p w:rsidR="009152E7" w:rsidRPr="00D62355" w:rsidRDefault="009152E7" w:rsidP="004E4D6A">
            <w:pPr>
              <w:pStyle w:val="AralkYok"/>
              <w:rPr>
                <w:rFonts w:ascii="Times New Roman" w:hAnsi="Times New Roman"/>
                <w:b/>
              </w:rPr>
            </w:pPr>
            <w:r w:rsidRPr="00D62355">
              <w:rPr>
                <w:rFonts w:ascii="Times New Roman" w:hAnsi="Times New Roman"/>
                <w:b/>
              </w:rPr>
              <w:t>Problem Seçilirken ve çözüm yolu önerirken yaratıcılık yeteneğini kullanma (20P)</w:t>
            </w:r>
          </w:p>
        </w:tc>
        <w:tc>
          <w:tcPr>
            <w:tcW w:w="402" w:type="pct"/>
            <w:textDirection w:val="btLr"/>
          </w:tcPr>
          <w:p w:rsidR="009152E7" w:rsidRPr="00D62355" w:rsidRDefault="009152E7" w:rsidP="004E4D6A">
            <w:pPr>
              <w:pStyle w:val="AralkYok"/>
              <w:rPr>
                <w:rFonts w:ascii="Times New Roman" w:hAnsi="Times New Roman"/>
                <w:b/>
              </w:rPr>
            </w:pPr>
            <w:r w:rsidRPr="00D62355">
              <w:rPr>
                <w:rFonts w:ascii="Times New Roman" w:hAnsi="Times New Roman"/>
                <w:b/>
              </w:rPr>
              <w:t>Farklı Kaynaklardan Bilgi toplama (10P)</w:t>
            </w:r>
          </w:p>
        </w:tc>
        <w:tc>
          <w:tcPr>
            <w:tcW w:w="402" w:type="pct"/>
            <w:textDirection w:val="btLr"/>
          </w:tcPr>
          <w:p w:rsidR="009152E7" w:rsidRPr="00D62355" w:rsidRDefault="009152E7" w:rsidP="004E4D6A">
            <w:pPr>
              <w:pStyle w:val="AralkYok"/>
              <w:rPr>
                <w:rFonts w:ascii="Times New Roman" w:hAnsi="Times New Roman"/>
                <w:b/>
              </w:rPr>
            </w:pPr>
            <w:r w:rsidRPr="00D62355">
              <w:rPr>
                <w:rFonts w:ascii="Times New Roman" w:hAnsi="Times New Roman"/>
                <w:b/>
              </w:rPr>
              <w:t>Bilgilerin doğruluğu ve probleme uygunluğu (10P)</w:t>
            </w:r>
          </w:p>
        </w:tc>
        <w:tc>
          <w:tcPr>
            <w:tcW w:w="402" w:type="pct"/>
            <w:textDirection w:val="btLr"/>
          </w:tcPr>
          <w:p w:rsidR="009152E7" w:rsidRPr="00D62355" w:rsidRDefault="009152E7" w:rsidP="004E4D6A">
            <w:pPr>
              <w:pStyle w:val="AralkYok"/>
              <w:rPr>
                <w:rFonts w:ascii="Times New Roman" w:hAnsi="Times New Roman"/>
                <w:b/>
              </w:rPr>
            </w:pPr>
            <w:r w:rsidRPr="00D62355">
              <w:rPr>
                <w:rFonts w:ascii="Times New Roman" w:hAnsi="Times New Roman"/>
                <w:b/>
              </w:rPr>
              <w:t>Toplanan bilgileri düzenleme- temizlik düzen (10P)</w:t>
            </w:r>
          </w:p>
        </w:tc>
        <w:tc>
          <w:tcPr>
            <w:tcW w:w="402" w:type="pct"/>
            <w:textDirection w:val="btLr"/>
          </w:tcPr>
          <w:p w:rsidR="009152E7" w:rsidRPr="00D62355" w:rsidRDefault="009152E7" w:rsidP="004E4D6A">
            <w:pPr>
              <w:pStyle w:val="AralkYok"/>
              <w:rPr>
                <w:rFonts w:ascii="Times New Roman" w:hAnsi="Times New Roman"/>
                <w:b/>
              </w:rPr>
            </w:pPr>
            <w:r w:rsidRPr="00D62355">
              <w:rPr>
                <w:rFonts w:ascii="Times New Roman" w:hAnsi="Times New Roman"/>
                <w:b/>
              </w:rPr>
              <w:t>Türkçeyi doğru ve düzgün yazma (10P)</w:t>
            </w:r>
          </w:p>
        </w:tc>
        <w:tc>
          <w:tcPr>
            <w:tcW w:w="461" w:type="pct"/>
            <w:textDirection w:val="btLr"/>
          </w:tcPr>
          <w:p w:rsidR="009152E7" w:rsidRPr="00D62355" w:rsidRDefault="009152E7" w:rsidP="004E4D6A">
            <w:pPr>
              <w:pStyle w:val="AralkYok"/>
              <w:rPr>
                <w:rFonts w:ascii="Times New Roman" w:hAnsi="Times New Roman"/>
                <w:b/>
              </w:rPr>
            </w:pPr>
            <w:r w:rsidRPr="00D62355">
              <w:rPr>
                <w:rFonts w:ascii="Times New Roman" w:hAnsi="Times New Roman"/>
                <w:b/>
              </w:rPr>
              <w:t>Projeye Uygun Plan yapma</w:t>
            </w:r>
          </w:p>
          <w:p w:rsidR="009152E7" w:rsidRPr="00D62355" w:rsidRDefault="009152E7" w:rsidP="004E4D6A">
            <w:pPr>
              <w:pStyle w:val="AralkYok"/>
              <w:rPr>
                <w:rFonts w:ascii="Times New Roman" w:hAnsi="Times New Roman"/>
                <w:b/>
              </w:rPr>
            </w:pPr>
            <w:r w:rsidRPr="00D62355">
              <w:rPr>
                <w:rFonts w:ascii="Times New Roman" w:hAnsi="Times New Roman"/>
                <w:b/>
              </w:rPr>
              <w:t>(10P)</w:t>
            </w:r>
          </w:p>
        </w:tc>
        <w:tc>
          <w:tcPr>
            <w:tcW w:w="461" w:type="pct"/>
            <w:textDirection w:val="btLr"/>
          </w:tcPr>
          <w:p w:rsidR="009152E7" w:rsidRPr="00D62355" w:rsidRDefault="009152E7" w:rsidP="004E4D6A">
            <w:pPr>
              <w:pStyle w:val="AralkYok"/>
              <w:rPr>
                <w:rFonts w:ascii="Times New Roman" w:hAnsi="Times New Roman"/>
                <w:b/>
              </w:rPr>
            </w:pPr>
          </w:p>
          <w:p w:rsidR="009152E7" w:rsidRPr="00D62355" w:rsidRDefault="009152E7" w:rsidP="004E4D6A">
            <w:pPr>
              <w:pStyle w:val="AralkYok"/>
              <w:rPr>
                <w:rFonts w:ascii="Times New Roman" w:hAnsi="Times New Roman"/>
                <w:b/>
              </w:rPr>
            </w:pPr>
            <w:r w:rsidRPr="00D62355">
              <w:rPr>
                <w:rFonts w:ascii="Times New Roman" w:hAnsi="Times New Roman"/>
                <w:b/>
              </w:rPr>
              <w:t>Projeyi gerçekleştirme (Maket-Poster-Slâyt) (20P)</w:t>
            </w:r>
          </w:p>
        </w:tc>
        <w:tc>
          <w:tcPr>
            <w:tcW w:w="461" w:type="pct"/>
            <w:textDirection w:val="btLr"/>
          </w:tcPr>
          <w:p w:rsidR="009152E7" w:rsidRPr="00D62355" w:rsidRDefault="009152E7" w:rsidP="004E4D6A">
            <w:pPr>
              <w:pStyle w:val="AralkYok"/>
              <w:rPr>
                <w:rFonts w:ascii="Times New Roman" w:hAnsi="Times New Roman"/>
                <w:b/>
              </w:rPr>
            </w:pPr>
          </w:p>
          <w:p w:rsidR="009152E7" w:rsidRPr="00D62355" w:rsidRDefault="009152E7" w:rsidP="004E4D6A">
            <w:pPr>
              <w:pStyle w:val="AralkYok"/>
              <w:rPr>
                <w:rFonts w:ascii="Times New Roman" w:hAnsi="Times New Roman"/>
                <w:b/>
              </w:rPr>
            </w:pPr>
            <w:r w:rsidRPr="00D62355">
              <w:rPr>
                <w:rFonts w:ascii="Times New Roman" w:hAnsi="Times New Roman"/>
                <w:b/>
              </w:rPr>
              <w:t>Zamanında Teslim (10P)</w:t>
            </w:r>
          </w:p>
        </w:tc>
      </w:tr>
      <w:tr w:rsidR="009152E7" w:rsidRPr="00D62355" w:rsidTr="004E4D6A">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02" w:type="pct"/>
          </w:tcPr>
          <w:p w:rsidR="009152E7" w:rsidRPr="00D62355" w:rsidRDefault="009152E7" w:rsidP="004E4D6A">
            <w:pPr>
              <w:pStyle w:val="AralkYok"/>
              <w:rPr>
                <w:rFonts w:ascii="Times New Roman" w:hAnsi="Times New Roman"/>
                <w:b/>
              </w:rPr>
            </w:pPr>
          </w:p>
        </w:tc>
        <w:tc>
          <w:tcPr>
            <w:tcW w:w="461" w:type="pct"/>
          </w:tcPr>
          <w:p w:rsidR="009152E7" w:rsidRPr="00D62355" w:rsidRDefault="009152E7" w:rsidP="004E4D6A">
            <w:pPr>
              <w:pStyle w:val="AralkYok"/>
              <w:rPr>
                <w:rFonts w:ascii="Times New Roman" w:hAnsi="Times New Roman"/>
                <w:b/>
              </w:rPr>
            </w:pPr>
          </w:p>
        </w:tc>
        <w:tc>
          <w:tcPr>
            <w:tcW w:w="461" w:type="pct"/>
          </w:tcPr>
          <w:p w:rsidR="009152E7" w:rsidRPr="00D62355" w:rsidRDefault="009152E7" w:rsidP="004E4D6A">
            <w:pPr>
              <w:pStyle w:val="AralkYok"/>
              <w:rPr>
                <w:rFonts w:ascii="Times New Roman" w:hAnsi="Times New Roman"/>
                <w:b/>
              </w:rPr>
            </w:pPr>
          </w:p>
        </w:tc>
        <w:tc>
          <w:tcPr>
            <w:tcW w:w="461" w:type="pct"/>
          </w:tcPr>
          <w:p w:rsidR="009152E7" w:rsidRPr="00D62355" w:rsidRDefault="009152E7" w:rsidP="004E4D6A">
            <w:pPr>
              <w:pStyle w:val="AralkYok"/>
              <w:rPr>
                <w:rFonts w:ascii="Times New Roman" w:hAnsi="Times New Roman"/>
                <w:b/>
              </w:rPr>
            </w:pPr>
          </w:p>
        </w:tc>
      </w:tr>
    </w:tbl>
    <w:p w:rsidR="009152E7" w:rsidRPr="00D62355" w:rsidRDefault="009152E7" w:rsidP="009152E7">
      <w:pPr>
        <w:rPr>
          <w:rFonts w:ascii="Times New Roman" w:hAnsi="Times New Roman"/>
          <w:b/>
        </w:rPr>
      </w:pPr>
    </w:p>
    <w:p w:rsidR="009152E7" w:rsidRPr="00D62355" w:rsidRDefault="009152E7" w:rsidP="009152E7">
      <w:pPr>
        <w:numPr>
          <w:ilvl w:val="0"/>
          <w:numId w:val="12"/>
        </w:numPr>
        <w:rPr>
          <w:rFonts w:ascii="Times New Roman" w:hAnsi="Times New Roman"/>
          <w:b/>
        </w:rPr>
      </w:pPr>
      <w:r w:rsidRPr="00D62355">
        <w:rPr>
          <w:rFonts w:ascii="Times New Roman" w:hAnsi="Times New Roman"/>
          <w:b/>
        </w:rPr>
        <w:t>Proje görevleri ve Performans görevleri için konu , yönerge , değerlendirme ölçeği  ve takvimin  olduğu bir belge öğrencilere verilmelidir.</w:t>
      </w:r>
    </w:p>
    <w:p w:rsidR="009152E7" w:rsidRPr="00D62355" w:rsidRDefault="009152E7" w:rsidP="00AD14ED">
      <w:pPr>
        <w:numPr>
          <w:ilvl w:val="0"/>
          <w:numId w:val="12"/>
        </w:numPr>
        <w:rPr>
          <w:rFonts w:ascii="Times New Roman" w:hAnsi="Times New Roman"/>
          <w:b/>
        </w:rPr>
      </w:pPr>
      <w:r w:rsidRPr="00D62355">
        <w:rPr>
          <w:rFonts w:ascii="Times New Roman" w:hAnsi="Times New Roman"/>
        </w:rPr>
        <w:t>Proje görevleri 2300 sayılı tebliğler dergisinde yer alan yönetmeliğe göre Ekim ayının son haftası veya Kasım ayının ilk haftası öğrencileri isteklerine uygun olarak dağıtılacaktır; Nisan ayının son haftası veya Mayıs ayının ilk ha</w:t>
      </w:r>
      <w:r w:rsidR="00E66D97">
        <w:rPr>
          <w:rFonts w:ascii="Times New Roman" w:hAnsi="Times New Roman"/>
        </w:rPr>
        <w:t>f</w:t>
      </w:r>
      <w:r w:rsidRPr="00D62355">
        <w:rPr>
          <w:rFonts w:ascii="Times New Roman" w:hAnsi="Times New Roman"/>
        </w:rPr>
        <w:t>tası geri toplanacaktır.</w:t>
      </w:r>
    </w:p>
    <w:p w:rsidR="009152E7" w:rsidRPr="00D62355" w:rsidRDefault="009152E7" w:rsidP="009152E7">
      <w:pPr>
        <w:ind w:firstLine="708"/>
        <w:rPr>
          <w:rFonts w:ascii="Times New Roman" w:hAnsi="Times New Roman"/>
        </w:rPr>
      </w:pPr>
      <w:r w:rsidRPr="00D62355">
        <w:rPr>
          <w:rFonts w:ascii="Times New Roman" w:hAnsi="Times New Roman"/>
          <w:u w:val="single"/>
        </w:rPr>
        <w:t>NOT</w:t>
      </w:r>
      <w:r w:rsidRPr="00D62355">
        <w:rPr>
          <w:rFonts w:ascii="Times New Roman" w:hAnsi="Times New Roman"/>
        </w:rPr>
        <w:t>: Yukarıda verilen değerlendirme ölçekleri eğitim öğretim yılı içersinde değiştirilerek kullanılabilir</w:t>
      </w:r>
      <w:r w:rsidR="00AD14ED" w:rsidRPr="00D62355">
        <w:rPr>
          <w:rFonts w:ascii="Times New Roman" w:hAnsi="Times New Roman"/>
        </w:rPr>
        <w:t>.</w:t>
      </w:r>
    </w:p>
    <w:p w:rsidR="00AD14ED" w:rsidRPr="00D62355" w:rsidRDefault="00AD14ED" w:rsidP="00AD14ED">
      <w:pPr>
        <w:pStyle w:val="AralkYok"/>
        <w:rPr>
          <w:rFonts w:ascii="Times New Roman" w:hAnsi="Times New Roman"/>
        </w:rPr>
      </w:pPr>
      <w:r w:rsidRPr="00D62355">
        <w:rPr>
          <w:rFonts w:ascii="Times New Roman" w:hAnsi="Times New Roman"/>
        </w:rPr>
        <w:t xml:space="preserve">7- Fen </w:t>
      </w:r>
      <w:r w:rsidR="00E36599" w:rsidRPr="00D62355">
        <w:rPr>
          <w:rFonts w:ascii="Times New Roman" w:hAnsi="Times New Roman"/>
        </w:rPr>
        <w:t>ve Teknoloji</w:t>
      </w:r>
      <w:r w:rsidRPr="00D62355">
        <w:rPr>
          <w:rFonts w:ascii="Times New Roman" w:hAnsi="Times New Roman"/>
        </w:rPr>
        <w:t xml:space="preserve"> Dersinde öğrenci başarısını artırmak için;</w:t>
      </w:r>
    </w:p>
    <w:p w:rsidR="00590CCC" w:rsidRPr="00D62355" w:rsidRDefault="00590CCC" w:rsidP="00F11BCB">
      <w:pPr>
        <w:pStyle w:val="AralkYok"/>
        <w:numPr>
          <w:ilvl w:val="0"/>
          <w:numId w:val="15"/>
        </w:numPr>
        <w:rPr>
          <w:rFonts w:ascii="Times New Roman" w:hAnsi="Times New Roman"/>
        </w:rPr>
      </w:pPr>
      <w:r w:rsidRPr="00D62355">
        <w:rPr>
          <w:rFonts w:ascii="Times New Roman" w:hAnsi="Times New Roman"/>
        </w:rPr>
        <w:t>Konuların işlenirken görsel hale getirilmesine karar verildi</w:t>
      </w:r>
    </w:p>
    <w:p w:rsidR="00F11BCB" w:rsidRPr="00D62355" w:rsidRDefault="00590CCC" w:rsidP="00F11BCB">
      <w:pPr>
        <w:pStyle w:val="AralkYok"/>
        <w:numPr>
          <w:ilvl w:val="0"/>
          <w:numId w:val="15"/>
        </w:numPr>
        <w:rPr>
          <w:rFonts w:ascii="Times New Roman" w:hAnsi="Times New Roman"/>
        </w:rPr>
      </w:pPr>
      <w:r w:rsidRPr="00D62355">
        <w:rPr>
          <w:rFonts w:ascii="Times New Roman" w:hAnsi="Times New Roman"/>
        </w:rPr>
        <w:t xml:space="preserve">Konular işlendikten sonra (öğrencilerin pratik kazanmaları ve konuyu pekiştirmeleri için) test tekniğinin kullanılmasına </w:t>
      </w:r>
      <w:r w:rsidR="00F11BCB" w:rsidRPr="00D62355">
        <w:rPr>
          <w:rFonts w:ascii="Times New Roman" w:hAnsi="Times New Roman"/>
        </w:rPr>
        <w:t xml:space="preserve"> </w:t>
      </w:r>
      <w:r w:rsidRPr="00D62355">
        <w:rPr>
          <w:rFonts w:ascii="Times New Roman" w:hAnsi="Times New Roman"/>
        </w:rPr>
        <w:t>karar verildi</w:t>
      </w:r>
    </w:p>
    <w:p w:rsidR="00AD14ED" w:rsidRPr="00D62355" w:rsidRDefault="00AD14ED" w:rsidP="00AD14ED">
      <w:pPr>
        <w:pStyle w:val="AralkYok"/>
        <w:rPr>
          <w:rFonts w:ascii="Times New Roman" w:hAnsi="Times New Roman"/>
        </w:rPr>
      </w:pPr>
      <w:r w:rsidRPr="00D62355">
        <w:rPr>
          <w:rFonts w:ascii="Times New Roman" w:hAnsi="Times New Roman"/>
        </w:rPr>
        <w:t xml:space="preserve">    —Yeni konu anlatırken öğrenci ihtiyaçları ile bağlantı kurulmasına </w:t>
      </w:r>
    </w:p>
    <w:p w:rsidR="00AD14ED" w:rsidRPr="00D62355" w:rsidRDefault="00AD14ED" w:rsidP="00AD14ED">
      <w:pPr>
        <w:pStyle w:val="AralkYok"/>
        <w:rPr>
          <w:rFonts w:ascii="Times New Roman" w:hAnsi="Times New Roman"/>
        </w:rPr>
      </w:pPr>
      <w:r w:rsidRPr="00D62355">
        <w:rPr>
          <w:rFonts w:ascii="Times New Roman" w:hAnsi="Times New Roman"/>
        </w:rPr>
        <w:t xml:space="preserve">    —Konu anlatılırken basit ve günlük kelimeler kullanılmasına </w:t>
      </w:r>
    </w:p>
    <w:p w:rsidR="00952085" w:rsidRPr="00D62355" w:rsidRDefault="00952085" w:rsidP="00952085">
      <w:pPr>
        <w:pStyle w:val="AralkYok"/>
        <w:rPr>
          <w:rFonts w:ascii="Times New Roman" w:hAnsi="Times New Roman"/>
        </w:rPr>
      </w:pPr>
      <w:r w:rsidRPr="00D62355">
        <w:rPr>
          <w:rFonts w:ascii="Times New Roman" w:hAnsi="Times New Roman"/>
        </w:rPr>
        <w:t xml:space="preserve">    —D</w:t>
      </w:r>
      <w:r w:rsidR="00AD14ED" w:rsidRPr="00D62355">
        <w:rPr>
          <w:rFonts w:ascii="Times New Roman" w:hAnsi="Times New Roman"/>
        </w:rPr>
        <w:t xml:space="preserve">erslere başlamadan önce dersin konuları ile konu amaçlarının tek tek incelenmesine konuya ilişkin kaynak alanlarını belirlenmesine konunun özelliğine göre uygun metodun seçilmesine ve derslere  hazırlıklı girilmesine </w:t>
      </w:r>
    </w:p>
    <w:p w:rsidR="00952085" w:rsidRPr="00D62355" w:rsidRDefault="00952085" w:rsidP="00952085">
      <w:pPr>
        <w:pStyle w:val="AralkYok"/>
        <w:rPr>
          <w:rFonts w:ascii="Times New Roman" w:hAnsi="Times New Roman"/>
        </w:rPr>
      </w:pPr>
      <w:r w:rsidRPr="00D62355">
        <w:rPr>
          <w:rFonts w:ascii="Times New Roman" w:hAnsi="Times New Roman"/>
        </w:rPr>
        <w:t xml:space="preserve">    </w:t>
      </w:r>
      <w:r w:rsidR="00AD14ED" w:rsidRPr="00D62355">
        <w:rPr>
          <w:rFonts w:ascii="Times New Roman" w:hAnsi="Times New Roman"/>
        </w:rPr>
        <w:t>—</w:t>
      </w:r>
      <w:r w:rsidRPr="00D62355">
        <w:rPr>
          <w:rFonts w:ascii="Times New Roman" w:hAnsi="Times New Roman"/>
        </w:rPr>
        <w:t>K</w:t>
      </w:r>
      <w:r w:rsidR="00AD14ED" w:rsidRPr="00D62355">
        <w:rPr>
          <w:rFonts w:ascii="Times New Roman" w:hAnsi="Times New Roman"/>
        </w:rPr>
        <w:t>onunun işlenmesi sırasında öğrencilerin faydalanacakları her çeşit kaynak ve araç gereçlerin tespiti ile bunların nasıl faydalanabileceği öğrencilere açıklanmasın</w:t>
      </w:r>
    </w:p>
    <w:p w:rsidR="00AD14ED" w:rsidRPr="00D62355" w:rsidRDefault="00952085" w:rsidP="00952085">
      <w:pPr>
        <w:pStyle w:val="AralkYok"/>
        <w:rPr>
          <w:rFonts w:ascii="Times New Roman" w:hAnsi="Times New Roman"/>
        </w:rPr>
      </w:pPr>
      <w:r w:rsidRPr="00D62355">
        <w:rPr>
          <w:rFonts w:ascii="Times New Roman" w:hAnsi="Times New Roman"/>
        </w:rPr>
        <w:t xml:space="preserve">    —İ</w:t>
      </w:r>
      <w:r w:rsidR="00AD14ED" w:rsidRPr="00D62355">
        <w:rPr>
          <w:rFonts w:ascii="Times New Roman" w:hAnsi="Times New Roman"/>
        </w:rPr>
        <w:t xml:space="preserve">şlenebilecek konuların önce öğrencilere takdim edilmesine geçmiş konu ile işlenecek konu  arasında bağıntı kurulmasına, ders işlenirken zümre toplantısında alınan kararlara uyulmasına </w:t>
      </w:r>
    </w:p>
    <w:p w:rsidR="00AD14ED" w:rsidRPr="00D62355" w:rsidRDefault="00952085" w:rsidP="00AD14ED">
      <w:pPr>
        <w:pStyle w:val="AralkYok"/>
        <w:rPr>
          <w:rFonts w:ascii="Times New Roman" w:hAnsi="Times New Roman"/>
        </w:rPr>
      </w:pPr>
      <w:r w:rsidRPr="00D62355">
        <w:rPr>
          <w:rFonts w:ascii="Times New Roman" w:hAnsi="Times New Roman"/>
        </w:rPr>
        <w:t xml:space="preserve">     —Ö</w:t>
      </w:r>
      <w:r w:rsidR="00AD14ED" w:rsidRPr="00D62355">
        <w:rPr>
          <w:rFonts w:ascii="Times New Roman" w:hAnsi="Times New Roman"/>
        </w:rPr>
        <w:t xml:space="preserve">ğrencilerin kavrama gücünün göz önünde bulundurulmasına </w:t>
      </w:r>
    </w:p>
    <w:p w:rsidR="00AD14ED" w:rsidRPr="00D62355" w:rsidRDefault="00952085" w:rsidP="00952085">
      <w:pPr>
        <w:pStyle w:val="AralkYok"/>
        <w:rPr>
          <w:rFonts w:ascii="Times New Roman" w:hAnsi="Times New Roman"/>
        </w:rPr>
      </w:pPr>
      <w:r w:rsidRPr="00D62355">
        <w:rPr>
          <w:rFonts w:ascii="Times New Roman" w:hAnsi="Times New Roman"/>
        </w:rPr>
        <w:t xml:space="preserve">     </w:t>
      </w:r>
      <w:r w:rsidR="00AD14ED" w:rsidRPr="00D62355">
        <w:rPr>
          <w:rFonts w:ascii="Times New Roman" w:hAnsi="Times New Roman"/>
        </w:rPr>
        <w:t>—</w:t>
      </w:r>
      <w:r w:rsidRPr="00D62355">
        <w:rPr>
          <w:rFonts w:ascii="Times New Roman" w:hAnsi="Times New Roman"/>
        </w:rPr>
        <w:t>U</w:t>
      </w:r>
      <w:r w:rsidR="00AD14ED" w:rsidRPr="00D62355">
        <w:rPr>
          <w:rFonts w:ascii="Times New Roman" w:hAnsi="Times New Roman"/>
        </w:rPr>
        <w:t>yarılan insanların uyarılmayanlara göre daha kolay öğreneceği esası dikkate alınarak</w:t>
      </w:r>
    </w:p>
    <w:p w:rsidR="00AD14ED" w:rsidRPr="00D62355" w:rsidRDefault="00AD14ED" w:rsidP="00AD14ED">
      <w:pPr>
        <w:pStyle w:val="AralkYok"/>
        <w:rPr>
          <w:rFonts w:ascii="Times New Roman" w:hAnsi="Times New Roman"/>
        </w:rPr>
      </w:pPr>
      <w:r w:rsidRPr="00D62355">
        <w:rPr>
          <w:rFonts w:ascii="Times New Roman" w:hAnsi="Times New Roman"/>
        </w:rPr>
        <w:t xml:space="preserve">          genellikle ödül alma uyarımı ile öğrenci öğrenmesinin desteklenmesine ızdırap korku ve endişe vermek gibi uyarımlar duygusal dengeyi bozup öğrenmeyi engelleyeceğinden uyarımın ölçülü olmasına dikkat  edilmesine </w:t>
      </w:r>
    </w:p>
    <w:p w:rsidR="00AD14ED" w:rsidRPr="00D62355" w:rsidRDefault="00952085" w:rsidP="00AD14ED">
      <w:pPr>
        <w:pStyle w:val="AralkYok"/>
        <w:rPr>
          <w:rFonts w:ascii="Times New Roman" w:hAnsi="Times New Roman"/>
        </w:rPr>
      </w:pPr>
      <w:r w:rsidRPr="00D62355">
        <w:rPr>
          <w:rFonts w:ascii="Times New Roman" w:hAnsi="Times New Roman"/>
        </w:rPr>
        <w:t xml:space="preserve">    </w:t>
      </w:r>
      <w:r w:rsidR="00AD14ED" w:rsidRPr="00D62355">
        <w:rPr>
          <w:rFonts w:ascii="Times New Roman" w:hAnsi="Times New Roman"/>
        </w:rPr>
        <w:t xml:space="preserve"> —</w:t>
      </w:r>
      <w:r w:rsidRPr="00D62355">
        <w:rPr>
          <w:rFonts w:ascii="Times New Roman" w:hAnsi="Times New Roman"/>
        </w:rPr>
        <w:t>Ö</w:t>
      </w:r>
      <w:r w:rsidR="00AD14ED" w:rsidRPr="00D62355">
        <w:rPr>
          <w:rFonts w:ascii="Times New Roman" w:hAnsi="Times New Roman"/>
        </w:rPr>
        <w:t>ğrencilerin aktif olarak öğretime katılmalarının sağlanmasına</w:t>
      </w:r>
    </w:p>
    <w:p w:rsidR="00952085" w:rsidRPr="00D62355" w:rsidRDefault="00952085" w:rsidP="00952085">
      <w:pPr>
        <w:pStyle w:val="AralkYok"/>
        <w:rPr>
          <w:rFonts w:ascii="Times New Roman" w:hAnsi="Times New Roman"/>
        </w:rPr>
      </w:pPr>
      <w:r w:rsidRPr="00D62355">
        <w:rPr>
          <w:rFonts w:ascii="Times New Roman" w:hAnsi="Times New Roman"/>
        </w:rPr>
        <w:t xml:space="preserve">     —Ö</w:t>
      </w:r>
      <w:r w:rsidR="00AD14ED" w:rsidRPr="00D62355">
        <w:rPr>
          <w:rFonts w:ascii="Times New Roman" w:hAnsi="Times New Roman"/>
        </w:rPr>
        <w:t xml:space="preserve">ğrenci için henüz anlamsız olan bir konu alanındaki öğretimde tüme varım, anlamlı olan bir konu alanındaki bir öğretimde ise tümden gelim, yöntemlerinin konu anlatımlarında ‘beyin fırtınası ve problem çözme metotlarının mutlaka ve sıkça kullanılmasına </w:t>
      </w:r>
    </w:p>
    <w:p w:rsidR="00AD14ED" w:rsidRPr="00D62355" w:rsidRDefault="00952085" w:rsidP="00952085">
      <w:pPr>
        <w:pStyle w:val="AralkYok"/>
        <w:rPr>
          <w:rFonts w:ascii="Times New Roman" w:hAnsi="Times New Roman"/>
        </w:rPr>
      </w:pPr>
      <w:r w:rsidRPr="00D62355">
        <w:rPr>
          <w:rFonts w:ascii="Times New Roman" w:hAnsi="Times New Roman"/>
        </w:rPr>
        <w:t xml:space="preserve">      </w:t>
      </w:r>
      <w:r w:rsidR="00AD14ED" w:rsidRPr="00D62355">
        <w:rPr>
          <w:rFonts w:ascii="Times New Roman" w:hAnsi="Times New Roman"/>
        </w:rPr>
        <w:t>—</w:t>
      </w:r>
      <w:r w:rsidRPr="00D62355">
        <w:rPr>
          <w:rFonts w:ascii="Times New Roman" w:hAnsi="Times New Roman"/>
        </w:rPr>
        <w:t>K</w:t>
      </w:r>
      <w:r w:rsidR="00AD14ED" w:rsidRPr="00D62355">
        <w:rPr>
          <w:rFonts w:ascii="Times New Roman" w:hAnsi="Times New Roman"/>
        </w:rPr>
        <w:t xml:space="preserve">onuya başlarken öğrencilere ne öğretileceği hakkında genel şema verilip konu bitirilirken de bir özetleme yapılmasına </w:t>
      </w:r>
    </w:p>
    <w:p w:rsidR="00AD14ED" w:rsidRPr="00D62355" w:rsidRDefault="00952085" w:rsidP="00952085">
      <w:pPr>
        <w:pStyle w:val="AralkYok"/>
        <w:rPr>
          <w:rFonts w:ascii="Times New Roman" w:hAnsi="Times New Roman"/>
        </w:rPr>
      </w:pPr>
      <w:r w:rsidRPr="00D62355">
        <w:rPr>
          <w:rFonts w:ascii="Times New Roman" w:hAnsi="Times New Roman"/>
        </w:rPr>
        <w:t xml:space="preserve">      </w:t>
      </w:r>
      <w:r w:rsidR="00AD14ED" w:rsidRPr="00D62355">
        <w:rPr>
          <w:rFonts w:ascii="Times New Roman" w:hAnsi="Times New Roman"/>
        </w:rPr>
        <w:t>—</w:t>
      </w:r>
      <w:r w:rsidRPr="00D62355">
        <w:rPr>
          <w:rFonts w:ascii="Times New Roman" w:hAnsi="Times New Roman"/>
        </w:rPr>
        <w:t>Y</w:t>
      </w:r>
      <w:r w:rsidR="00AD14ED" w:rsidRPr="00D62355">
        <w:rPr>
          <w:rFonts w:ascii="Times New Roman" w:hAnsi="Times New Roman"/>
        </w:rPr>
        <w:t xml:space="preserve">azı tahtasını kullanırken tahtayı nasıl kullanacağının önceden planlanmasına yazılan </w:t>
      </w:r>
    </w:p>
    <w:p w:rsidR="00AD14ED" w:rsidRPr="00D62355" w:rsidRDefault="00AD14ED" w:rsidP="00AD14ED">
      <w:pPr>
        <w:pStyle w:val="AralkYok"/>
        <w:rPr>
          <w:rFonts w:ascii="Times New Roman" w:hAnsi="Times New Roman"/>
        </w:rPr>
      </w:pPr>
      <w:r w:rsidRPr="00D62355">
        <w:rPr>
          <w:rFonts w:ascii="Times New Roman" w:hAnsi="Times New Roman"/>
        </w:rPr>
        <w:lastRenderedPageBreak/>
        <w:t xml:space="preserve">       şeylerin önünün kapatılmamasına yazı tahtasının çok fazla doldurulmamasına önemli kısımların renkli  </w:t>
      </w:r>
    </w:p>
    <w:p w:rsidR="00AD14ED" w:rsidRPr="00D62355" w:rsidRDefault="00AD14ED" w:rsidP="00AD14ED">
      <w:pPr>
        <w:pStyle w:val="AralkYok"/>
        <w:rPr>
          <w:rFonts w:ascii="Times New Roman" w:hAnsi="Times New Roman"/>
        </w:rPr>
      </w:pPr>
      <w:r w:rsidRPr="00D62355">
        <w:rPr>
          <w:rFonts w:ascii="Times New Roman" w:hAnsi="Times New Roman"/>
        </w:rPr>
        <w:t xml:space="preserve">       yazılmasına çizimlerin araç gereç kullanılarak yapılmasına </w:t>
      </w:r>
    </w:p>
    <w:p w:rsidR="00AD14ED" w:rsidRPr="00D62355" w:rsidRDefault="00952085" w:rsidP="00952085">
      <w:pPr>
        <w:pStyle w:val="AralkYok"/>
        <w:rPr>
          <w:rFonts w:ascii="Times New Roman" w:hAnsi="Times New Roman"/>
        </w:rPr>
      </w:pPr>
      <w:r w:rsidRPr="00D62355">
        <w:rPr>
          <w:rFonts w:ascii="Times New Roman" w:hAnsi="Times New Roman"/>
        </w:rPr>
        <w:t xml:space="preserve">     —Ö</w:t>
      </w:r>
      <w:r w:rsidR="00AD14ED" w:rsidRPr="00D62355">
        <w:rPr>
          <w:rFonts w:ascii="Times New Roman" w:hAnsi="Times New Roman"/>
        </w:rPr>
        <w:t>ğrencilerden öğrendim ve merak ediyorum ifadelerine cevap vermelerinin istenmesine.</w:t>
      </w:r>
    </w:p>
    <w:p w:rsidR="00AD14ED" w:rsidRPr="00D62355" w:rsidRDefault="00952085" w:rsidP="004919C0">
      <w:pPr>
        <w:pStyle w:val="AralkYok"/>
        <w:rPr>
          <w:rFonts w:ascii="Times New Roman" w:hAnsi="Times New Roman"/>
        </w:rPr>
      </w:pPr>
      <w:r w:rsidRPr="00D62355">
        <w:rPr>
          <w:rFonts w:ascii="Times New Roman" w:hAnsi="Times New Roman"/>
        </w:rPr>
        <w:t xml:space="preserve">     </w:t>
      </w:r>
      <w:r w:rsidR="00AD14ED" w:rsidRPr="00D62355">
        <w:rPr>
          <w:rFonts w:ascii="Times New Roman" w:hAnsi="Times New Roman"/>
        </w:rPr>
        <w:t>— Öğrencilerin derslere düzenli devamı mutlaka sağlanmalıdır.</w:t>
      </w:r>
    </w:p>
    <w:p w:rsidR="00E36599" w:rsidRPr="00D62355" w:rsidRDefault="00E36599" w:rsidP="009152E7">
      <w:pPr>
        <w:ind w:firstLine="708"/>
        <w:rPr>
          <w:rFonts w:ascii="Times New Roman" w:hAnsi="Times New Roman"/>
        </w:rPr>
      </w:pPr>
      <w:r w:rsidRPr="00D62355">
        <w:rPr>
          <w:rFonts w:ascii="Times New Roman" w:hAnsi="Times New Roman"/>
        </w:rPr>
        <w:t>8-</w:t>
      </w:r>
      <w:r w:rsidR="00AA38F6" w:rsidRPr="00D62355">
        <w:rPr>
          <w:rFonts w:ascii="Times New Roman" w:hAnsi="Times New Roman"/>
        </w:rPr>
        <w:t xml:space="preserve"> Öğrenme güçlüğü çeken öğrencilerle ilgili olarak diğer branş öğretmenleri ve sınıf rehber öğretmenleriyle iletişime geçerek bu öğrenciler hakkında ortak bir anlayış oluşturulması, öğrenme güçlüğü ile ilgili sıkıntıların aşılması için okul rehberlik servisi ve aileleriyle iletişime geçerek bu öğrenciler hakkında kişisel bilgilerin edinilmesi kararlaştırıldı. Bu öğrencilerin derse katılımı ile ilgili kararlar verilirken bu durumları dikkate alınarak bu öğrencilerin derse katılımını sağlamak için cevaplayabilecekleri sorular sorularak özgüvenlerinin arttırılmasına  yardımcı olunması kararlaştırıldı.</w:t>
      </w:r>
    </w:p>
    <w:p w:rsidR="00D773A7" w:rsidRPr="00D62355" w:rsidRDefault="004340C1" w:rsidP="004340C1">
      <w:pPr>
        <w:pStyle w:val="ListeParagraf"/>
        <w:numPr>
          <w:ilvl w:val="0"/>
          <w:numId w:val="14"/>
        </w:numPr>
        <w:rPr>
          <w:rFonts w:ascii="Times New Roman" w:hAnsi="Times New Roman" w:cs="Times New Roman"/>
        </w:rPr>
      </w:pPr>
      <w:r w:rsidRPr="00D62355">
        <w:rPr>
          <w:rFonts w:ascii="Times New Roman" w:hAnsi="Times New Roman" w:cs="Times New Roman"/>
        </w:rPr>
        <w:t>201</w:t>
      </w:r>
      <w:r w:rsidR="00D217BB">
        <w:rPr>
          <w:rFonts w:ascii="Times New Roman" w:hAnsi="Times New Roman" w:cs="Times New Roman"/>
        </w:rPr>
        <w:t>3-2014</w:t>
      </w:r>
      <w:r w:rsidRPr="00D62355">
        <w:rPr>
          <w:rFonts w:ascii="Times New Roman" w:hAnsi="Times New Roman" w:cs="Times New Roman"/>
        </w:rPr>
        <w:t xml:space="preserve"> eğitim öğretim yılının hepimize hayırlı  olması temennisiyle toplantı sona erdirildi.</w:t>
      </w:r>
    </w:p>
    <w:p w:rsidR="00EE04FC" w:rsidRPr="00D62355" w:rsidRDefault="00EE04FC" w:rsidP="004919C0">
      <w:pPr>
        <w:pStyle w:val="AralkYok"/>
        <w:rPr>
          <w:rFonts w:ascii="Times New Roman" w:hAnsi="Times New Roman"/>
        </w:rPr>
      </w:pPr>
      <w:r w:rsidRPr="00D62355">
        <w:rPr>
          <w:rFonts w:ascii="Times New Roman" w:hAnsi="Times New Roman"/>
        </w:rPr>
        <w:t xml:space="preserve">        </w:t>
      </w:r>
    </w:p>
    <w:p w:rsidR="004E4D6A" w:rsidRPr="00D62355" w:rsidRDefault="004E4D6A" w:rsidP="00594BEA">
      <w:pPr>
        <w:pStyle w:val="AralkYok"/>
        <w:ind w:left="1065"/>
        <w:rPr>
          <w:rFonts w:ascii="Times New Roman" w:hAnsi="Times New Roman"/>
        </w:rPr>
      </w:pPr>
    </w:p>
    <w:p w:rsidR="00C808DB" w:rsidRPr="00D62355" w:rsidRDefault="004919C0" w:rsidP="004919C0">
      <w:pPr>
        <w:spacing w:after="0" w:line="240" w:lineRule="auto"/>
        <w:rPr>
          <w:rFonts w:ascii="Times New Roman" w:hAnsi="Times New Roman"/>
        </w:rPr>
      </w:pPr>
      <w:r w:rsidRPr="00D62355">
        <w:rPr>
          <w:rFonts w:ascii="Times New Roman" w:hAnsi="Times New Roman"/>
        </w:rPr>
        <w:t xml:space="preserve">           Murat ÖZTÜRK       </w:t>
      </w:r>
      <w:r w:rsidR="00D217BB">
        <w:rPr>
          <w:rFonts w:ascii="Times New Roman" w:hAnsi="Times New Roman"/>
        </w:rPr>
        <w:t xml:space="preserve">        </w:t>
      </w:r>
      <w:r w:rsidRPr="00D62355">
        <w:rPr>
          <w:rFonts w:ascii="Times New Roman" w:hAnsi="Times New Roman"/>
        </w:rPr>
        <w:t>Yahya Ç</w:t>
      </w:r>
      <w:r w:rsidR="00D217BB">
        <w:rPr>
          <w:rFonts w:ascii="Times New Roman" w:hAnsi="Times New Roman"/>
        </w:rPr>
        <w:t xml:space="preserve">ELİK                       </w:t>
      </w:r>
      <w:r w:rsidRPr="00D62355">
        <w:rPr>
          <w:rFonts w:ascii="Times New Roman" w:hAnsi="Times New Roman"/>
        </w:rPr>
        <w:t xml:space="preserve"> Mustafa KAYA         </w:t>
      </w:r>
      <w:r w:rsidR="00D217BB">
        <w:rPr>
          <w:rFonts w:ascii="Times New Roman" w:hAnsi="Times New Roman"/>
        </w:rPr>
        <w:t xml:space="preserve">   Sevim KÖME</w:t>
      </w:r>
    </w:p>
    <w:p w:rsidR="004919C0" w:rsidRPr="00D62355" w:rsidRDefault="00D217BB" w:rsidP="004919C0">
      <w:pPr>
        <w:spacing w:after="0" w:line="240" w:lineRule="auto"/>
        <w:rPr>
          <w:rFonts w:ascii="Times New Roman" w:hAnsi="Times New Roman"/>
        </w:rPr>
      </w:pPr>
      <w:r>
        <w:rPr>
          <w:rFonts w:ascii="Times New Roman" w:hAnsi="Times New Roman"/>
        </w:rPr>
        <w:t xml:space="preserve">      Fen ve Teknoloji Öğr.        Fen ve Teknoloji Öğr.</w:t>
      </w:r>
      <w:r w:rsidR="004919C0" w:rsidRPr="00D62355">
        <w:rPr>
          <w:rFonts w:ascii="Times New Roman" w:hAnsi="Times New Roman"/>
        </w:rPr>
        <w:t xml:space="preserve">            </w:t>
      </w:r>
      <w:r>
        <w:rPr>
          <w:rFonts w:ascii="Times New Roman" w:hAnsi="Times New Roman"/>
        </w:rPr>
        <w:t>Fen ve Teknoloji Öğr.     Fen ve Teknoloji Öğr.</w:t>
      </w:r>
    </w:p>
    <w:p w:rsidR="004919C0" w:rsidRPr="00D62355" w:rsidRDefault="004919C0" w:rsidP="004919C0">
      <w:pPr>
        <w:spacing w:after="0" w:line="240" w:lineRule="auto"/>
        <w:rPr>
          <w:rFonts w:ascii="Times New Roman" w:hAnsi="Times New Roman"/>
        </w:rPr>
      </w:pPr>
    </w:p>
    <w:p w:rsidR="004919C0" w:rsidRPr="00D62355" w:rsidRDefault="004919C0" w:rsidP="004919C0">
      <w:pPr>
        <w:spacing w:after="0" w:line="240" w:lineRule="auto"/>
        <w:rPr>
          <w:rFonts w:ascii="Times New Roman" w:hAnsi="Times New Roman"/>
        </w:rPr>
      </w:pPr>
      <w:r w:rsidRPr="00D62355">
        <w:rPr>
          <w:rFonts w:ascii="Times New Roman" w:hAnsi="Times New Roman"/>
        </w:rPr>
        <w:t xml:space="preserve">                                                     </w:t>
      </w:r>
    </w:p>
    <w:p w:rsidR="004919C0" w:rsidRPr="00D62355" w:rsidRDefault="00D217BB" w:rsidP="004919C0">
      <w:pPr>
        <w:spacing w:after="0" w:line="240" w:lineRule="auto"/>
        <w:jc w:val="center"/>
        <w:rPr>
          <w:rFonts w:ascii="Times New Roman" w:hAnsi="Times New Roman"/>
        </w:rPr>
      </w:pPr>
      <w:r>
        <w:rPr>
          <w:rFonts w:ascii="Times New Roman" w:hAnsi="Times New Roman"/>
        </w:rPr>
        <w:t>Serdar ŞAHİN</w:t>
      </w:r>
    </w:p>
    <w:p w:rsidR="004919C0" w:rsidRPr="00D62355" w:rsidRDefault="00D217BB" w:rsidP="004919C0">
      <w:pPr>
        <w:spacing w:after="0" w:line="240" w:lineRule="auto"/>
        <w:jc w:val="center"/>
        <w:rPr>
          <w:rFonts w:ascii="Times New Roman" w:hAnsi="Times New Roman"/>
        </w:rPr>
      </w:pPr>
      <w:r>
        <w:rPr>
          <w:rFonts w:ascii="Times New Roman" w:hAnsi="Times New Roman"/>
        </w:rPr>
        <w:t>Okul Müdür Yardımcısı</w:t>
      </w:r>
    </w:p>
    <w:p w:rsidR="004919C0" w:rsidRPr="00D62355" w:rsidRDefault="004919C0" w:rsidP="004919C0">
      <w:pPr>
        <w:rPr>
          <w:rFonts w:ascii="Times New Roman" w:hAnsi="Times New Roman"/>
        </w:rPr>
      </w:pPr>
    </w:p>
    <w:p w:rsidR="004919C0" w:rsidRPr="00D62355" w:rsidRDefault="004919C0" w:rsidP="00C808DB">
      <w:pPr>
        <w:rPr>
          <w:rFonts w:ascii="Times New Roman" w:hAnsi="Times New Roman"/>
        </w:rPr>
      </w:pPr>
    </w:p>
    <w:sectPr w:rsidR="004919C0" w:rsidRPr="00D62355" w:rsidSect="00C808DB">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777" w:rsidRDefault="00AE6777" w:rsidP="00952085">
      <w:pPr>
        <w:spacing w:after="0" w:line="240" w:lineRule="auto"/>
      </w:pPr>
      <w:r>
        <w:separator/>
      </w:r>
    </w:p>
  </w:endnote>
  <w:endnote w:type="continuationSeparator" w:id="1">
    <w:p w:rsidR="00AE6777" w:rsidRDefault="00AE6777" w:rsidP="00952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0688"/>
      <w:docPartObj>
        <w:docPartGallery w:val="Page Numbers (Bottom of Page)"/>
        <w:docPartUnique/>
      </w:docPartObj>
    </w:sdtPr>
    <w:sdtContent>
      <w:p w:rsidR="007C7347" w:rsidRDefault="007C7347">
        <w:pPr>
          <w:pStyle w:val="Altbilgi"/>
          <w:jc w:val="right"/>
        </w:pPr>
        <w:fldSimple w:instr=" PAGE   \* MERGEFORMAT ">
          <w:r w:rsidR="00E66D97">
            <w:rPr>
              <w:noProof/>
            </w:rPr>
            <w:t>12</w:t>
          </w:r>
        </w:fldSimple>
      </w:p>
    </w:sdtContent>
  </w:sdt>
  <w:p w:rsidR="007C7347" w:rsidRDefault="007C73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777" w:rsidRDefault="00AE6777" w:rsidP="00952085">
      <w:pPr>
        <w:spacing w:after="0" w:line="240" w:lineRule="auto"/>
      </w:pPr>
      <w:r>
        <w:separator/>
      </w:r>
    </w:p>
  </w:footnote>
  <w:footnote w:type="continuationSeparator" w:id="1">
    <w:p w:rsidR="00AE6777" w:rsidRDefault="00AE6777" w:rsidP="00952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4DF"/>
    <w:multiLevelType w:val="hybridMultilevel"/>
    <w:tmpl w:val="7E4A3F08"/>
    <w:lvl w:ilvl="0" w:tplc="0BAC100A">
      <w:start w:val="7"/>
      <w:numFmt w:val="bullet"/>
      <w:lvlText w:val="—"/>
      <w:lvlJc w:val="left"/>
      <w:pPr>
        <w:ind w:left="57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CC5488"/>
    <w:multiLevelType w:val="hybridMultilevel"/>
    <w:tmpl w:val="6BA4CB70"/>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4287C79"/>
    <w:multiLevelType w:val="hybridMultilevel"/>
    <w:tmpl w:val="8B3AA20E"/>
    <w:lvl w:ilvl="0" w:tplc="82E614F8">
      <w:start w:val="1"/>
      <w:numFmt w:val="decimal"/>
      <w:lvlText w:val="%1-"/>
      <w:lvlJc w:val="left"/>
      <w:pPr>
        <w:ind w:left="927"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64C0A68"/>
    <w:multiLevelType w:val="hybridMultilevel"/>
    <w:tmpl w:val="65DE88A8"/>
    <w:lvl w:ilvl="0" w:tplc="B7467030">
      <w:start w:val="9"/>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D91755B"/>
    <w:multiLevelType w:val="hybridMultilevel"/>
    <w:tmpl w:val="D2AA6EA4"/>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20772378"/>
    <w:multiLevelType w:val="hybridMultilevel"/>
    <w:tmpl w:val="BEB003CC"/>
    <w:lvl w:ilvl="0" w:tplc="041F0001">
      <w:start w:val="1"/>
      <w:numFmt w:val="bullet"/>
      <w:lvlText w:val=""/>
      <w:lvlJc w:val="left"/>
      <w:pPr>
        <w:ind w:left="1290" w:hanging="360"/>
      </w:pPr>
      <w:rPr>
        <w:rFonts w:ascii="Symbol" w:hAnsi="Symbol"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6">
    <w:nsid w:val="27EB0FA2"/>
    <w:multiLevelType w:val="hybridMultilevel"/>
    <w:tmpl w:val="20281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9085463"/>
    <w:multiLevelType w:val="hybridMultilevel"/>
    <w:tmpl w:val="CCC092C4"/>
    <w:lvl w:ilvl="0" w:tplc="D7BCEEC0">
      <w:start w:val="7"/>
      <w:numFmt w:val="bullet"/>
      <w:lvlText w:val="-"/>
      <w:lvlJc w:val="left"/>
      <w:pPr>
        <w:ind w:left="585" w:hanging="360"/>
      </w:pPr>
      <w:rPr>
        <w:rFonts w:ascii="Times New Roman" w:eastAsia="Calibri" w:hAnsi="Times New Roman" w:cs="Times New Roman"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abstractNum w:abstractNumId="8">
    <w:nsid w:val="3AF50227"/>
    <w:multiLevelType w:val="hybridMultilevel"/>
    <w:tmpl w:val="8AB6F33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57DD7C79"/>
    <w:multiLevelType w:val="hybridMultilevel"/>
    <w:tmpl w:val="093A2F00"/>
    <w:lvl w:ilvl="0" w:tplc="041F0001">
      <w:start w:val="1"/>
      <w:numFmt w:val="bullet"/>
      <w:lvlText w:val=""/>
      <w:lvlJc w:val="left"/>
      <w:pPr>
        <w:tabs>
          <w:tab w:val="num" w:pos="720"/>
        </w:tabs>
        <w:ind w:left="720" w:hanging="360"/>
      </w:pPr>
      <w:rPr>
        <w:rFonts w:ascii="Symbol" w:hAnsi="Symbol" w:hint="default"/>
      </w:rPr>
    </w:lvl>
    <w:lvl w:ilvl="1" w:tplc="9D16011A">
      <w:start w:val="2"/>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15B1C52"/>
    <w:multiLevelType w:val="hybridMultilevel"/>
    <w:tmpl w:val="A7EA26F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A5C253E"/>
    <w:multiLevelType w:val="hybridMultilevel"/>
    <w:tmpl w:val="A5089D5C"/>
    <w:lvl w:ilvl="0" w:tplc="0BAC100A">
      <w:start w:val="7"/>
      <w:numFmt w:val="bullet"/>
      <w:lvlText w:val="—"/>
      <w:lvlJc w:val="left"/>
      <w:pPr>
        <w:ind w:left="570" w:hanging="360"/>
      </w:pPr>
      <w:rPr>
        <w:rFonts w:ascii="Calibri" w:eastAsia="Calibri" w:hAnsi="Calibri" w:cs="Times New Roman" w:hint="default"/>
      </w:rPr>
    </w:lvl>
    <w:lvl w:ilvl="1" w:tplc="041F0003" w:tentative="1">
      <w:start w:val="1"/>
      <w:numFmt w:val="bullet"/>
      <w:lvlText w:val="o"/>
      <w:lvlJc w:val="left"/>
      <w:pPr>
        <w:ind w:left="1290" w:hanging="360"/>
      </w:pPr>
      <w:rPr>
        <w:rFonts w:ascii="Courier New" w:hAnsi="Courier New" w:cs="Courier New" w:hint="default"/>
      </w:rPr>
    </w:lvl>
    <w:lvl w:ilvl="2" w:tplc="041F0005" w:tentative="1">
      <w:start w:val="1"/>
      <w:numFmt w:val="bullet"/>
      <w:lvlText w:val=""/>
      <w:lvlJc w:val="left"/>
      <w:pPr>
        <w:ind w:left="2010" w:hanging="360"/>
      </w:pPr>
      <w:rPr>
        <w:rFonts w:ascii="Wingdings" w:hAnsi="Wingdings" w:hint="default"/>
      </w:rPr>
    </w:lvl>
    <w:lvl w:ilvl="3" w:tplc="041F0001" w:tentative="1">
      <w:start w:val="1"/>
      <w:numFmt w:val="bullet"/>
      <w:lvlText w:val=""/>
      <w:lvlJc w:val="left"/>
      <w:pPr>
        <w:ind w:left="2730" w:hanging="360"/>
      </w:pPr>
      <w:rPr>
        <w:rFonts w:ascii="Symbol" w:hAnsi="Symbol" w:hint="default"/>
      </w:rPr>
    </w:lvl>
    <w:lvl w:ilvl="4" w:tplc="041F0003" w:tentative="1">
      <w:start w:val="1"/>
      <w:numFmt w:val="bullet"/>
      <w:lvlText w:val="o"/>
      <w:lvlJc w:val="left"/>
      <w:pPr>
        <w:ind w:left="3450" w:hanging="360"/>
      </w:pPr>
      <w:rPr>
        <w:rFonts w:ascii="Courier New" w:hAnsi="Courier New" w:cs="Courier New" w:hint="default"/>
      </w:rPr>
    </w:lvl>
    <w:lvl w:ilvl="5" w:tplc="041F0005" w:tentative="1">
      <w:start w:val="1"/>
      <w:numFmt w:val="bullet"/>
      <w:lvlText w:val=""/>
      <w:lvlJc w:val="left"/>
      <w:pPr>
        <w:ind w:left="4170" w:hanging="360"/>
      </w:pPr>
      <w:rPr>
        <w:rFonts w:ascii="Wingdings" w:hAnsi="Wingdings" w:hint="default"/>
      </w:rPr>
    </w:lvl>
    <w:lvl w:ilvl="6" w:tplc="041F0001" w:tentative="1">
      <w:start w:val="1"/>
      <w:numFmt w:val="bullet"/>
      <w:lvlText w:val=""/>
      <w:lvlJc w:val="left"/>
      <w:pPr>
        <w:ind w:left="4890" w:hanging="360"/>
      </w:pPr>
      <w:rPr>
        <w:rFonts w:ascii="Symbol" w:hAnsi="Symbol" w:hint="default"/>
      </w:rPr>
    </w:lvl>
    <w:lvl w:ilvl="7" w:tplc="041F0003" w:tentative="1">
      <w:start w:val="1"/>
      <w:numFmt w:val="bullet"/>
      <w:lvlText w:val="o"/>
      <w:lvlJc w:val="left"/>
      <w:pPr>
        <w:ind w:left="5610" w:hanging="360"/>
      </w:pPr>
      <w:rPr>
        <w:rFonts w:ascii="Courier New" w:hAnsi="Courier New" w:cs="Courier New" w:hint="default"/>
      </w:rPr>
    </w:lvl>
    <w:lvl w:ilvl="8" w:tplc="041F0005" w:tentative="1">
      <w:start w:val="1"/>
      <w:numFmt w:val="bullet"/>
      <w:lvlText w:val=""/>
      <w:lvlJc w:val="left"/>
      <w:pPr>
        <w:ind w:left="6330" w:hanging="360"/>
      </w:pPr>
      <w:rPr>
        <w:rFonts w:ascii="Wingdings" w:hAnsi="Wingdings" w:hint="default"/>
      </w:rPr>
    </w:lvl>
  </w:abstractNum>
  <w:abstractNum w:abstractNumId="12">
    <w:nsid w:val="6F3D575E"/>
    <w:multiLevelType w:val="hybridMultilevel"/>
    <w:tmpl w:val="E50A32E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F46193E"/>
    <w:multiLevelType w:val="hybridMultilevel"/>
    <w:tmpl w:val="13563940"/>
    <w:lvl w:ilvl="0" w:tplc="9CD2A7C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nsid w:val="70D150F4"/>
    <w:multiLevelType w:val="hybridMultilevel"/>
    <w:tmpl w:val="AEBE2A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7E1A0984"/>
    <w:multiLevelType w:val="hybridMultilevel"/>
    <w:tmpl w:val="093A2F00"/>
    <w:lvl w:ilvl="0" w:tplc="041F0001">
      <w:start w:val="1"/>
      <w:numFmt w:val="bullet"/>
      <w:lvlText w:val=""/>
      <w:lvlJc w:val="left"/>
      <w:pPr>
        <w:tabs>
          <w:tab w:val="num" w:pos="720"/>
        </w:tabs>
        <w:ind w:left="720" w:hanging="360"/>
      </w:pPr>
      <w:rPr>
        <w:rFonts w:ascii="Symbol" w:hAnsi="Symbol" w:hint="default"/>
      </w:rPr>
    </w:lvl>
    <w:lvl w:ilvl="1" w:tplc="9D16011A">
      <w:start w:val="2"/>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7F995238"/>
    <w:multiLevelType w:val="hybridMultilevel"/>
    <w:tmpl w:val="187E0CAA"/>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3"/>
  </w:num>
  <w:num w:numId="2">
    <w:abstractNumId w:val="8"/>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10"/>
  </w:num>
  <w:num w:numId="10">
    <w:abstractNumId w:val="12"/>
  </w:num>
  <w:num w:numId="11">
    <w:abstractNumId w:val="14"/>
  </w:num>
  <w:num w:numId="12">
    <w:abstractNumId w:val="6"/>
  </w:num>
  <w:num w:numId="13">
    <w:abstractNumId w:val="7"/>
  </w:num>
  <w:num w:numId="14">
    <w:abstractNumId w:val="3"/>
  </w:num>
  <w:num w:numId="15">
    <w:abstractNumId w:val="11"/>
  </w:num>
  <w:num w:numId="16">
    <w:abstractNumId w:val="1"/>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808DB"/>
    <w:rsid w:val="000D6DC6"/>
    <w:rsid w:val="00134EA5"/>
    <w:rsid w:val="002F7585"/>
    <w:rsid w:val="003264D3"/>
    <w:rsid w:val="00326B5C"/>
    <w:rsid w:val="003766DA"/>
    <w:rsid w:val="003A4F52"/>
    <w:rsid w:val="004340C1"/>
    <w:rsid w:val="004919C0"/>
    <w:rsid w:val="004E4D6A"/>
    <w:rsid w:val="00590CCC"/>
    <w:rsid w:val="00594BEA"/>
    <w:rsid w:val="006737A5"/>
    <w:rsid w:val="00677A59"/>
    <w:rsid w:val="00702930"/>
    <w:rsid w:val="0079350B"/>
    <w:rsid w:val="007C7347"/>
    <w:rsid w:val="007D5EBF"/>
    <w:rsid w:val="009152E7"/>
    <w:rsid w:val="00952085"/>
    <w:rsid w:val="00A769BC"/>
    <w:rsid w:val="00AA38F6"/>
    <w:rsid w:val="00AD14ED"/>
    <w:rsid w:val="00AE6777"/>
    <w:rsid w:val="00C808DB"/>
    <w:rsid w:val="00C912A9"/>
    <w:rsid w:val="00CE6569"/>
    <w:rsid w:val="00D217BB"/>
    <w:rsid w:val="00D45F98"/>
    <w:rsid w:val="00D5244A"/>
    <w:rsid w:val="00D62355"/>
    <w:rsid w:val="00D773A7"/>
    <w:rsid w:val="00E36599"/>
    <w:rsid w:val="00E474DA"/>
    <w:rsid w:val="00E66D97"/>
    <w:rsid w:val="00EE04FC"/>
    <w:rsid w:val="00F11B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FC"/>
    <w:rPr>
      <w:rFonts w:ascii="Calibri" w:eastAsia="Calibri" w:hAnsi="Calibri" w:cs="Times New Roman"/>
    </w:rPr>
  </w:style>
  <w:style w:type="paragraph" w:styleId="Balk3">
    <w:name w:val="heading 3"/>
    <w:basedOn w:val="Normal"/>
    <w:next w:val="Normal"/>
    <w:link w:val="Balk3Char"/>
    <w:uiPriority w:val="9"/>
    <w:semiHidden/>
    <w:unhideWhenUsed/>
    <w:qFormat/>
    <w:rsid w:val="009152E7"/>
    <w:pPr>
      <w:keepNext/>
      <w:spacing w:before="240" w:after="60"/>
      <w:outlineLvl w:val="2"/>
    </w:pPr>
    <w:rPr>
      <w:rFonts w:ascii="Cambria" w:eastAsia="Times New Roman" w:hAnsi="Cambria"/>
      <w:b/>
      <w:bCs/>
      <w:sz w:val="26"/>
      <w:szCs w:val="26"/>
    </w:rPr>
  </w:style>
  <w:style w:type="paragraph" w:styleId="Balk5">
    <w:name w:val="heading 5"/>
    <w:basedOn w:val="Normal"/>
    <w:next w:val="Normal"/>
    <w:link w:val="Balk5Char"/>
    <w:uiPriority w:val="9"/>
    <w:semiHidden/>
    <w:unhideWhenUsed/>
    <w:qFormat/>
    <w:rsid w:val="009152E7"/>
    <w:pPr>
      <w:spacing w:before="240" w:after="60"/>
      <w:outlineLvl w:val="4"/>
    </w:pPr>
    <w:rPr>
      <w:rFonts w:eastAsia="Times New Roman"/>
      <w:b/>
      <w:bCs/>
      <w:i/>
      <w:iCs/>
      <w:sz w:val="26"/>
      <w:szCs w:val="26"/>
    </w:rPr>
  </w:style>
  <w:style w:type="paragraph" w:styleId="Balk6">
    <w:name w:val="heading 6"/>
    <w:basedOn w:val="Normal"/>
    <w:next w:val="Normal"/>
    <w:link w:val="Balk6Char"/>
    <w:uiPriority w:val="9"/>
    <w:semiHidden/>
    <w:unhideWhenUsed/>
    <w:qFormat/>
    <w:rsid w:val="009152E7"/>
    <w:pPr>
      <w:spacing w:before="240" w:after="60"/>
      <w:outlineLvl w:val="5"/>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808DB"/>
    <w:pPr>
      <w:spacing w:after="0" w:line="240" w:lineRule="auto"/>
    </w:pPr>
    <w:rPr>
      <w:rFonts w:ascii="Calibri" w:eastAsia="Calibri" w:hAnsi="Calibri" w:cs="Times New Roman"/>
    </w:rPr>
  </w:style>
  <w:style w:type="paragraph" w:styleId="ListeParagraf">
    <w:name w:val="List Paragraph"/>
    <w:basedOn w:val="Normal"/>
    <w:uiPriority w:val="34"/>
    <w:qFormat/>
    <w:rsid w:val="00EE04FC"/>
    <w:pPr>
      <w:ind w:left="720"/>
      <w:contextualSpacing/>
    </w:pPr>
    <w:rPr>
      <w:rFonts w:eastAsia="Times New Roman" w:cs="Calibri"/>
      <w:lang w:eastAsia="tr-TR"/>
    </w:rPr>
  </w:style>
  <w:style w:type="character" w:customStyle="1" w:styleId="Balk3Char">
    <w:name w:val="Başlık 3 Char"/>
    <w:basedOn w:val="VarsaylanParagrafYazTipi"/>
    <w:link w:val="Balk3"/>
    <w:uiPriority w:val="9"/>
    <w:semiHidden/>
    <w:rsid w:val="009152E7"/>
    <w:rPr>
      <w:rFonts w:ascii="Cambria" w:eastAsia="Times New Roman" w:hAnsi="Cambria" w:cs="Times New Roman"/>
      <w:b/>
      <w:bCs/>
      <w:sz w:val="26"/>
      <w:szCs w:val="26"/>
    </w:rPr>
  </w:style>
  <w:style w:type="character" w:customStyle="1" w:styleId="Balk5Char">
    <w:name w:val="Başlık 5 Char"/>
    <w:basedOn w:val="VarsaylanParagrafYazTipi"/>
    <w:link w:val="Balk5"/>
    <w:uiPriority w:val="9"/>
    <w:semiHidden/>
    <w:rsid w:val="009152E7"/>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semiHidden/>
    <w:rsid w:val="009152E7"/>
    <w:rPr>
      <w:rFonts w:ascii="Calibri" w:eastAsia="Times New Roman" w:hAnsi="Calibri" w:cs="Times New Roman"/>
      <w:b/>
      <w:bCs/>
    </w:rPr>
  </w:style>
  <w:style w:type="paragraph" w:styleId="GvdeMetni">
    <w:name w:val="Body Text"/>
    <w:basedOn w:val="Normal"/>
    <w:link w:val="GvdeMetniChar"/>
    <w:semiHidden/>
    <w:rsid w:val="009152E7"/>
    <w:pPr>
      <w:tabs>
        <w:tab w:val="center" w:pos="180"/>
      </w:tabs>
      <w:spacing w:after="0" w:line="240" w:lineRule="auto"/>
      <w:jc w:val="center"/>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semiHidden/>
    <w:rsid w:val="009152E7"/>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95208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085"/>
    <w:rPr>
      <w:rFonts w:ascii="Calibri" w:eastAsia="Calibri" w:hAnsi="Calibri" w:cs="Times New Roman"/>
    </w:rPr>
  </w:style>
  <w:style w:type="paragraph" w:styleId="Altbilgi">
    <w:name w:val="footer"/>
    <w:basedOn w:val="Normal"/>
    <w:link w:val="AltbilgiChar"/>
    <w:uiPriority w:val="99"/>
    <w:unhideWhenUsed/>
    <w:rsid w:val="009520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2085"/>
    <w:rPr>
      <w:rFonts w:ascii="Calibri" w:eastAsia="Calibri" w:hAnsi="Calibri" w:cs="Times New Roman"/>
    </w:rPr>
  </w:style>
  <w:style w:type="table" w:styleId="TabloKlavuzu">
    <w:name w:val="Table Grid"/>
    <w:basedOn w:val="NormalTablo"/>
    <w:uiPriority w:val="59"/>
    <w:rsid w:val="004E4D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kKlavuz">
    <w:name w:val="Light Grid"/>
    <w:basedOn w:val="NormalTablo"/>
    <w:uiPriority w:val="62"/>
    <w:rsid w:val="004919C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Gl">
    <w:name w:val="Strong"/>
    <w:qFormat/>
    <w:rsid w:val="007C7347"/>
    <w:rPr>
      <w:b/>
      <w:bCs/>
    </w:rPr>
  </w:style>
  <w:style w:type="paragraph" w:customStyle="1" w:styleId="paraf">
    <w:name w:val="paraf"/>
    <w:basedOn w:val="Normal"/>
    <w:rsid w:val="007C7347"/>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styleId="NormalWeb">
    <w:name w:val="Normal (Web)"/>
    <w:basedOn w:val="Normal"/>
    <w:unhideWhenUsed/>
    <w:rsid w:val="007C734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basedOn w:val="VarsaylanParagrafYazTipi"/>
    <w:rsid w:val="007C7347"/>
  </w:style>
  <w:style w:type="table" w:customStyle="1" w:styleId="AkKlavuz1">
    <w:name w:val="Açık Kılavuz1"/>
    <w:basedOn w:val="NormalTablo"/>
    <w:uiPriority w:val="62"/>
    <w:rsid w:val="003A4F52"/>
    <w:pPr>
      <w:spacing w:after="0" w:line="240" w:lineRule="auto"/>
    </w:pPr>
    <w:rPr>
      <w:rFonts w:ascii="Times New Roman" w:hAnsi="Times New Roman"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4664</Words>
  <Characters>26590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31192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PERFECT</cp:lastModifiedBy>
  <cp:revision>5</cp:revision>
  <cp:lastPrinted>2013-09-11T20:59:00Z</cp:lastPrinted>
  <dcterms:created xsi:type="dcterms:W3CDTF">2013-09-11T17:30:00Z</dcterms:created>
  <dcterms:modified xsi:type="dcterms:W3CDTF">2013-09-11T21:01:00Z</dcterms:modified>
</cp:coreProperties>
</file>