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B" w:rsidRPr="00DC1BD6" w:rsidRDefault="00DC1BD6" w:rsidP="00DC1BD6">
      <w:pPr>
        <w:pStyle w:val="AralkYok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BD6">
        <w:rPr>
          <w:rFonts w:ascii="Times New Roman" w:hAnsi="Times New Roman" w:cs="Times New Roman"/>
          <w:b/>
          <w:sz w:val="36"/>
          <w:szCs w:val="36"/>
        </w:rPr>
        <w:t>5. SINIFLAR  KONU  TEKRAR  ÇALIŞMA  SORULARI</w:t>
      </w:r>
    </w:p>
    <w:p w:rsidR="00DC1BD6" w:rsidRPr="00DC1BD6" w:rsidRDefault="0053794D" w:rsidP="0053794D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DC1BD6">
        <w:rPr>
          <w:rFonts w:ascii="Times New Roman" w:hAnsi="Times New Roman" w:cs="Times New Roman"/>
          <w:b/>
          <w:sz w:val="16"/>
          <w:szCs w:val="16"/>
        </w:rPr>
        <w:tab/>
      </w:r>
    </w:p>
    <w:p w:rsidR="0053794D" w:rsidRPr="0053794D" w:rsidRDefault="003D1718" w:rsidP="0053794D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SORU : </w:t>
      </w:r>
      <w:r w:rsidR="0053794D" w:rsidRPr="0053794D">
        <w:rPr>
          <w:rFonts w:ascii="Times New Roman" w:hAnsi="Times New Roman" w:cs="Times New Roman"/>
          <w:b/>
          <w:sz w:val="28"/>
          <w:szCs w:val="28"/>
        </w:rPr>
        <w:t>Aşağıdaki tablonun boş bırakılan bölümlerini doldurunuz.</w: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1984"/>
        <w:gridCol w:w="2835"/>
        <w:gridCol w:w="2835"/>
      </w:tblGrid>
      <w:tr w:rsidR="00967AB5" w:rsidTr="009F626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AB5" w:rsidRPr="0053794D" w:rsidRDefault="00967AB5" w:rsidP="0053794D">
            <w:pPr>
              <w:pStyle w:val="AralkYo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794D">
              <w:rPr>
                <w:rFonts w:ascii="Times New Roman" w:hAnsi="Times New Roman" w:cs="Times New Roman"/>
                <w:sz w:val="36"/>
                <w:szCs w:val="36"/>
              </w:rPr>
              <w:t>Besin İçeriği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7AB5" w:rsidRPr="0053794D" w:rsidRDefault="00967AB5" w:rsidP="0053794D">
            <w:pPr>
              <w:pStyle w:val="AralkYo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794D">
              <w:rPr>
                <w:rFonts w:ascii="Times New Roman" w:hAnsi="Times New Roman" w:cs="Times New Roman"/>
                <w:sz w:val="36"/>
                <w:szCs w:val="36"/>
              </w:rPr>
              <w:t>Görevi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967AB5" w:rsidRDefault="00967AB5" w:rsidP="00967AB5">
            <w:pPr>
              <w:pStyle w:val="AralkYo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794D">
              <w:rPr>
                <w:rFonts w:ascii="Times New Roman" w:hAnsi="Times New Roman" w:cs="Times New Roman"/>
                <w:sz w:val="36"/>
                <w:szCs w:val="36"/>
              </w:rPr>
              <w:t xml:space="preserve">Bulunduğu </w:t>
            </w:r>
          </w:p>
          <w:p w:rsidR="00967AB5" w:rsidRPr="0053794D" w:rsidRDefault="00967AB5" w:rsidP="00967AB5">
            <w:pPr>
              <w:pStyle w:val="AralkYo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794D">
              <w:rPr>
                <w:rFonts w:ascii="Times New Roman" w:hAnsi="Times New Roman" w:cs="Times New Roman"/>
                <w:sz w:val="36"/>
                <w:szCs w:val="36"/>
              </w:rPr>
              <w:t>Besinler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AB5" w:rsidRDefault="00967AB5" w:rsidP="0053794D">
            <w:pPr>
              <w:pStyle w:val="AralkYo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Vücuttaki</w:t>
            </w:r>
          </w:p>
          <w:p w:rsidR="00967AB5" w:rsidRPr="0053794D" w:rsidRDefault="00967AB5" w:rsidP="0053794D">
            <w:pPr>
              <w:pStyle w:val="AralkYo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Emilim  Yeri</w:t>
            </w:r>
          </w:p>
        </w:tc>
      </w:tr>
      <w:tr w:rsidR="00967AB5" w:rsidTr="009F626C">
        <w:trPr>
          <w:trHeight w:val="683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53794D">
              <w:rPr>
                <w:rFonts w:ascii="Times New Roman" w:hAnsi="Times New Roman" w:cs="Times New Roman"/>
                <w:sz w:val="32"/>
                <w:szCs w:val="32"/>
              </w:rPr>
              <w:t>KARBONHİDRAT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53794D">
              <w:rPr>
                <w:rFonts w:ascii="Times New Roman" w:hAnsi="Times New Roman" w:cs="Times New Roman"/>
                <w:sz w:val="28"/>
                <w:szCs w:val="28"/>
              </w:rPr>
              <w:t>Enerji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verir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7AB5" w:rsidRPr="00E02943" w:rsidRDefault="00E02943" w:rsidP="0053794D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Ağız,  İncebağırsak</w:t>
            </w:r>
          </w:p>
        </w:tc>
      </w:tr>
      <w:tr w:rsidR="00967AB5" w:rsidRPr="0053794D" w:rsidTr="009F626C">
        <w:trPr>
          <w:trHeight w:val="848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53794D">
              <w:rPr>
                <w:rFonts w:ascii="Times New Roman" w:hAnsi="Times New Roman" w:cs="Times New Roman"/>
                <w:sz w:val="32"/>
                <w:szCs w:val="32"/>
              </w:rPr>
              <w:t>YAĞ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967AB5" w:rsidRDefault="00967AB5" w:rsidP="00967AB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Zeytin, mısır, ayçiçeği, fındık, badem,</w:t>
            </w:r>
          </w:p>
          <w:p w:rsidR="00967AB5" w:rsidRDefault="00967AB5" w:rsidP="00967AB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Soya, fıstık, ceviz,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B5" w:rsidTr="009F626C">
        <w:trPr>
          <w:trHeight w:val="691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53794D">
              <w:rPr>
                <w:rFonts w:ascii="Times New Roman" w:hAnsi="Times New Roman" w:cs="Times New Roman"/>
                <w:sz w:val="32"/>
                <w:szCs w:val="32"/>
              </w:rPr>
              <w:t>PROTEİN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67AB5" w:rsidTr="009F626C">
        <w:trPr>
          <w:trHeight w:val="701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53794D">
              <w:rPr>
                <w:rFonts w:ascii="Times New Roman" w:hAnsi="Times New Roman" w:cs="Times New Roman"/>
                <w:sz w:val="32"/>
                <w:szCs w:val="32"/>
              </w:rPr>
              <w:t>VİTAMİN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67AB5" w:rsidTr="009F626C">
        <w:trPr>
          <w:trHeight w:val="696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53794D">
              <w:rPr>
                <w:rFonts w:ascii="Times New Roman" w:hAnsi="Times New Roman" w:cs="Times New Roman"/>
                <w:sz w:val="32"/>
                <w:szCs w:val="32"/>
              </w:rPr>
              <w:t>MİNERAL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67AB5" w:rsidTr="009F626C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53794D">
              <w:rPr>
                <w:rFonts w:ascii="Times New Roman" w:hAnsi="Times New Roman" w:cs="Times New Roman"/>
                <w:sz w:val="32"/>
                <w:szCs w:val="32"/>
              </w:rPr>
              <w:t>SU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AB5" w:rsidRPr="0053794D" w:rsidRDefault="00967AB5" w:rsidP="0053794D">
            <w:pPr>
              <w:pStyle w:val="AralkYok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3D1718" w:rsidP="0053794D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SORU : </w:t>
      </w:r>
      <w:r w:rsidR="0053794D">
        <w:rPr>
          <w:rFonts w:ascii="Times New Roman" w:hAnsi="Times New Roman" w:cs="Times New Roman"/>
          <w:b/>
          <w:sz w:val="28"/>
          <w:szCs w:val="28"/>
        </w:rPr>
        <w:t>Aşağıda verilen vitamin</w:t>
      </w:r>
      <w:r w:rsidR="0053794D" w:rsidRPr="0053794D">
        <w:rPr>
          <w:rFonts w:ascii="Times New Roman" w:hAnsi="Times New Roman" w:cs="Times New Roman"/>
          <w:b/>
          <w:sz w:val="28"/>
          <w:szCs w:val="28"/>
        </w:rPr>
        <w:t xml:space="preserve"> tablo</w:t>
      </w:r>
      <w:r w:rsidR="0053794D">
        <w:rPr>
          <w:rFonts w:ascii="Times New Roman" w:hAnsi="Times New Roman" w:cs="Times New Roman"/>
          <w:b/>
          <w:sz w:val="28"/>
          <w:szCs w:val="28"/>
        </w:rPr>
        <w:t>sun</w:t>
      </w:r>
      <w:r w:rsidR="0053794D" w:rsidRPr="0053794D">
        <w:rPr>
          <w:rFonts w:ascii="Times New Roman" w:hAnsi="Times New Roman" w:cs="Times New Roman"/>
          <w:b/>
          <w:sz w:val="28"/>
          <w:szCs w:val="28"/>
        </w:rPr>
        <w:t>un boş bırakılan bölümlerini doldurunuz.</w: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235"/>
        <w:gridCol w:w="4110"/>
        <w:gridCol w:w="4141"/>
      </w:tblGrid>
      <w:tr w:rsidR="0053794D" w:rsidTr="002B3F87">
        <w:trPr>
          <w:trHeight w:val="85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94D" w:rsidRPr="002B3F87" w:rsidRDefault="0053794D" w:rsidP="005379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87">
              <w:rPr>
                <w:rFonts w:ascii="Times New Roman" w:hAnsi="Times New Roman" w:cs="Times New Roman"/>
                <w:b/>
                <w:sz w:val="24"/>
                <w:szCs w:val="24"/>
              </w:rPr>
              <w:t>VİTAMİNLER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3794D" w:rsidRPr="002B3F87" w:rsidRDefault="001D2EB8" w:rsidP="005379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87">
              <w:rPr>
                <w:rFonts w:ascii="Times New Roman" w:hAnsi="Times New Roman" w:cs="Times New Roman"/>
                <w:b/>
                <w:sz w:val="24"/>
                <w:szCs w:val="24"/>
              </w:rPr>
              <w:t>BULUNDUĞU</w:t>
            </w:r>
          </w:p>
          <w:p w:rsidR="001D2EB8" w:rsidRPr="002B3F87" w:rsidRDefault="001D2EB8" w:rsidP="005379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87">
              <w:rPr>
                <w:rFonts w:ascii="Times New Roman" w:hAnsi="Times New Roman" w:cs="Times New Roman"/>
                <w:b/>
                <w:sz w:val="24"/>
                <w:szCs w:val="24"/>
              </w:rPr>
              <w:t>BESİNLER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794D" w:rsidRPr="002B3F87" w:rsidRDefault="001D2EB8" w:rsidP="005379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87">
              <w:rPr>
                <w:rFonts w:ascii="Times New Roman" w:hAnsi="Times New Roman" w:cs="Times New Roman"/>
                <w:b/>
                <w:sz w:val="24"/>
                <w:szCs w:val="24"/>
              </w:rPr>
              <w:t>VÜCUTTAKİ</w:t>
            </w:r>
          </w:p>
          <w:p w:rsidR="001D2EB8" w:rsidRPr="002B3F87" w:rsidRDefault="001D2EB8" w:rsidP="005379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87">
              <w:rPr>
                <w:rFonts w:ascii="Times New Roman" w:hAnsi="Times New Roman" w:cs="Times New Roman"/>
                <w:b/>
                <w:sz w:val="24"/>
                <w:szCs w:val="24"/>
              </w:rPr>
              <w:t>FONKSİYONLARI</w:t>
            </w:r>
          </w:p>
        </w:tc>
      </w:tr>
      <w:tr w:rsidR="0053794D" w:rsidTr="002B3F87">
        <w:trPr>
          <w:trHeight w:val="119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794D" w:rsidRPr="001D2EB8" w:rsidRDefault="001D2EB8" w:rsidP="001D2EB8">
            <w:pPr>
              <w:pStyle w:val="AralkYok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794D" w:rsidRDefault="001D2EB8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 yağı, tereyağı, yumurta sarısı, süt, peynir, karaciğer, havuç, yeşil sebze ve meyveler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794D" w:rsidRDefault="001D2EB8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Büyüme ve gelişmeyi sağar.</w:t>
            </w:r>
          </w:p>
          <w:p w:rsidR="001D2EB8" w:rsidRDefault="001D2EB8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Hastalıklardan korur.</w:t>
            </w:r>
          </w:p>
          <w:p w:rsidR="001D2EB8" w:rsidRDefault="001D2EB8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Gece körlüğünü önler.</w:t>
            </w:r>
          </w:p>
          <w:p w:rsidR="001D2EB8" w:rsidRDefault="001D2EB8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 görmeyi sağlar</w:t>
            </w:r>
          </w:p>
        </w:tc>
      </w:tr>
      <w:tr w:rsidR="0053794D" w:rsidTr="002B3F87">
        <w:trPr>
          <w:trHeight w:val="1191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94D" w:rsidRPr="001D2EB8" w:rsidRDefault="001D2EB8" w:rsidP="001D2EB8">
            <w:pPr>
              <w:pStyle w:val="AralkYok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D</w:t>
            </w:r>
          </w:p>
        </w:tc>
        <w:tc>
          <w:tcPr>
            <w:tcW w:w="4110" w:type="dxa"/>
            <w:tcBorders>
              <w:lef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righ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D" w:rsidTr="002B3F87">
        <w:trPr>
          <w:trHeight w:val="1191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94D" w:rsidRPr="001D2EB8" w:rsidRDefault="001D2EB8" w:rsidP="001D2EB8">
            <w:pPr>
              <w:pStyle w:val="AralkYok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E</w:t>
            </w:r>
          </w:p>
        </w:tc>
        <w:tc>
          <w:tcPr>
            <w:tcW w:w="4110" w:type="dxa"/>
            <w:tcBorders>
              <w:lef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righ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D" w:rsidTr="002B3F87">
        <w:trPr>
          <w:trHeight w:val="1191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94D" w:rsidRPr="001D2EB8" w:rsidRDefault="001D2EB8" w:rsidP="001D2EB8">
            <w:pPr>
              <w:pStyle w:val="AralkYok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</w:t>
            </w:r>
          </w:p>
        </w:tc>
        <w:tc>
          <w:tcPr>
            <w:tcW w:w="4110" w:type="dxa"/>
            <w:tcBorders>
              <w:lef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righ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D" w:rsidTr="002B3F87">
        <w:trPr>
          <w:trHeight w:val="1191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94D" w:rsidRPr="001D2EB8" w:rsidRDefault="001D2EB8" w:rsidP="001D2EB8">
            <w:pPr>
              <w:pStyle w:val="AralkYok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BBB</w:t>
            </w:r>
          </w:p>
        </w:tc>
        <w:tc>
          <w:tcPr>
            <w:tcW w:w="4110" w:type="dxa"/>
            <w:tcBorders>
              <w:lef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righ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D" w:rsidTr="002B3F87">
        <w:trPr>
          <w:trHeight w:val="1191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94D" w:rsidRPr="001D2EB8" w:rsidRDefault="001D2EB8" w:rsidP="001D2EB8">
            <w:pPr>
              <w:pStyle w:val="AralkYok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C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794D" w:rsidRDefault="0053794D" w:rsidP="0053794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8E" w:rsidRPr="00E3348E" w:rsidRDefault="00E3348E" w:rsidP="00E3348E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E334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Sindirim:</w:t>
      </w:r>
      <w:r w:rsidRPr="00E334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348E">
        <w:rPr>
          <w:rFonts w:ascii="Times New Roman" w:hAnsi="Times New Roman" w:cs="Times New Roman"/>
          <w:sz w:val="28"/>
          <w:szCs w:val="28"/>
          <w:shd w:val="clear" w:color="auto" w:fill="FFFFFF"/>
        </w:rPr>
        <w:t>Büyük moleküllü besin maddelerinin, sindirim sistemi organlarında parçalanarak, kana geçebilecek hale gelmesine sindirim denir</w:t>
      </w:r>
    </w:p>
    <w:p w:rsidR="00E3348E" w:rsidRPr="00E3348E" w:rsidRDefault="001F31B6" w:rsidP="00E3348E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1F31B6">
        <w:rPr>
          <w:rFonts w:ascii="Times New Roman" w:hAnsi="Times New Roman" w:cs="Times New Roman"/>
          <w:sz w:val="28"/>
          <w:szCs w:val="28"/>
          <w:u w:val="single"/>
        </w:rPr>
        <w:t>Sindirim Organları</w:t>
      </w:r>
      <w:r>
        <w:rPr>
          <w:rFonts w:ascii="Times New Roman" w:hAnsi="Times New Roman" w:cs="Times New Roman"/>
          <w:sz w:val="28"/>
          <w:szCs w:val="28"/>
        </w:rPr>
        <w:t xml:space="preserve"> : Ağız, yutak, yemek borusu, mide, ince bağırsak, kalın bağırsak, anüs.</w:t>
      </w:r>
    </w:p>
    <w:p w:rsidR="00E3348E" w:rsidRPr="001F31B6" w:rsidRDefault="001F31B6" w:rsidP="0053794D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1F31B6">
        <w:rPr>
          <w:rFonts w:ascii="Times New Roman" w:hAnsi="Times New Roman" w:cs="Times New Roman"/>
          <w:sz w:val="28"/>
          <w:szCs w:val="28"/>
          <w:u w:val="single"/>
        </w:rPr>
        <w:t>Sindirime yardımcı organlar :</w:t>
      </w:r>
      <w:r w:rsidRPr="001F31B6">
        <w:rPr>
          <w:rFonts w:ascii="Times New Roman" w:hAnsi="Times New Roman" w:cs="Times New Roman"/>
          <w:sz w:val="28"/>
          <w:szCs w:val="28"/>
        </w:rPr>
        <w:t xml:space="preserve"> Karaciğer, Pankreas.</w:t>
      </w:r>
    </w:p>
    <w:p w:rsidR="00E3348E" w:rsidRPr="001F31B6" w:rsidRDefault="001F31B6" w:rsidP="0053794D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1F31B6">
        <w:rPr>
          <w:rFonts w:ascii="Times New Roman" w:hAnsi="Times New Roman" w:cs="Times New Roman"/>
          <w:b/>
          <w:sz w:val="28"/>
          <w:szCs w:val="28"/>
        </w:rPr>
        <w:t>SORU :</w:t>
      </w:r>
      <w:r w:rsidRPr="001F31B6">
        <w:rPr>
          <w:rFonts w:ascii="Times New Roman" w:hAnsi="Times New Roman" w:cs="Times New Roman"/>
          <w:sz w:val="28"/>
          <w:szCs w:val="28"/>
        </w:rPr>
        <w:t xml:space="preserve"> İnsan modelindeki sindirim organlarını şekil üzerinde gösteriniz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59690</wp:posOffset>
            </wp:positionV>
            <wp:extent cx="4380230" cy="7366635"/>
            <wp:effectExtent l="19050" t="0" r="1270" b="0"/>
            <wp:wrapNone/>
            <wp:docPr id="1" name="Resim 1" descr="http://www.fenokulu.net/portal/sayfalar/resimgalerisi/ResimDosyalari/sindirim-sistemi-res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okulu.net/portal/sayfalar/resimgalerisi/ResimDosyalari/sindirim-sistemi-resm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736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348E" w:rsidRDefault="00E3348E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4.55pt;margin-top:1.6pt;width:93.4pt;height:22.15pt;flip:x y;z-index:251659264" o:connectortype="straight" strokeweight="2.25pt">
            <v:stroke endarrow="block"/>
          </v:shape>
        </w:pict>
      </w: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32" style="position:absolute;margin-left:235.2pt;margin-top:2.85pt;width:115.45pt;height:43.5pt;flip:y;z-index:251660288" o:connectortype="straight" strokeweight="2.25pt">
            <v:stroke endarrow="block"/>
          </v:shape>
        </w:pic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0" type="#_x0000_t32" style="position:absolute;margin-left:254.15pt;margin-top:11.95pt;width:117.9pt;height:8.7pt;z-index:251661312" o:connectortype="straight" strokeweight="2.25pt">
            <v:stroke endarrow="block"/>
          </v:shape>
        </w:pic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1" type="#_x0000_t32" style="position:absolute;margin-left:74.55pt;margin-top:10.55pt;width:87.85pt;height:26.9pt;flip:x y;z-index:251662336" o:connectortype="straight" strokeweight="2.25pt">
            <v:stroke endarrow="block"/>
          </v:shape>
        </w:pic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32" style="position:absolute;margin-left:304.8pt;margin-top:7.6pt;width:86.25pt;height:.8pt;flip:y;z-index:251664384" o:connectortype="straight" strokeweight="2.25pt">
            <v:stroke endarrow="block"/>
          </v:shape>
        </w:pic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9" type="#_x0000_t32" style="position:absolute;margin-left:246.25pt;margin-top:10.85pt;width:143.2pt;height:23.75pt;z-index:25166950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2" type="#_x0000_t32" style="position:absolute;margin-left:88pt;margin-top:8.45pt;width:97.35pt;height:5.55pt;flip:x;z-index:251663360" o:connectortype="straight" strokeweight="2.25pt">
            <v:stroke endarrow="block"/>
          </v:shape>
        </w:pic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5" type="#_x0000_t32" style="position:absolute;margin-left:273.95pt;margin-top:7.95pt;width:106.05pt;height:0;z-index:25166643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4" type="#_x0000_t32" style="position:absolute;margin-left:80.9pt;margin-top:7.95pt;width:81.5pt;height:2.4pt;flip:x;z-index:251665408" o:connectortype="straight" strokeweight="2.25pt">
            <v:stroke endarrow="block"/>
          </v:shape>
        </w:pict>
      </w: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1334D4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8" type="#_x0000_t32" style="position:absolute;margin-left:241.5pt;margin-top:4.8pt;width:125.05pt;height:0;z-index:25166848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37" style="position:absolute;margin-left:300.85pt;margin-top:4.8pt;width:122.65pt;height:15.85pt;z-index:251667456" arcsize="10923f" strokecolor="white [3212]"/>
        </w:pict>
      </w: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F31B6" w:rsidRPr="0053794D" w:rsidRDefault="001F31B6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794D" w:rsidRDefault="006E436A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A63CC">
        <w:rPr>
          <w:rFonts w:ascii="Times New Roman" w:hAnsi="Times New Roman" w:cs="Times New Roman"/>
          <w:b/>
          <w:sz w:val="24"/>
          <w:szCs w:val="24"/>
          <w:u w:val="single"/>
        </w:rPr>
        <w:t>Sindirim sistemi hastalıkları :</w:t>
      </w:r>
      <w:r>
        <w:rPr>
          <w:rFonts w:ascii="Times New Roman" w:hAnsi="Times New Roman" w:cs="Times New Roman"/>
          <w:sz w:val="24"/>
          <w:szCs w:val="24"/>
        </w:rPr>
        <w:t xml:space="preserve"> Ülser, Reflü, Gastrit, Dizanteri, Gıda zehirlenmesi, Kolon kanseri, </w:t>
      </w:r>
    </w:p>
    <w:p w:rsidR="00967AB5" w:rsidRPr="0053794D" w:rsidRDefault="00967AB5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1718" w:rsidRPr="0053794D" w:rsidRDefault="003D1718" w:rsidP="003D171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53794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SORU : </w:t>
      </w:r>
      <w:r w:rsidRPr="0053794D">
        <w:rPr>
          <w:rFonts w:ascii="Times New Roman" w:hAnsi="Times New Roman" w:cs="Times New Roman"/>
          <w:b/>
          <w:sz w:val="28"/>
          <w:szCs w:val="28"/>
        </w:rPr>
        <w:t>Aşağıdaki tablonun boş bırakılan bölümlerini doldurunuz.</w:t>
      </w:r>
    </w:p>
    <w:p w:rsidR="0053794D" w:rsidRP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518"/>
        <w:gridCol w:w="3192"/>
        <w:gridCol w:w="2426"/>
        <w:gridCol w:w="2426"/>
      </w:tblGrid>
      <w:tr w:rsidR="0059131A" w:rsidTr="00967AB5">
        <w:trPr>
          <w:trHeight w:val="964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SİNDİRİM</w:t>
            </w:r>
          </w:p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ORGANI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SALGILANAN</w:t>
            </w:r>
          </w:p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ENZİM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YAPILAN</w:t>
            </w:r>
          </w:p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SİNDİRİM</w:t>
            </w:r>
          </w:p>
        </w:tc>
        <w:tc>
          <w:tcPr>
            <w:tcW w:w="2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  <w:p w:rsidR="0059131A" w:rsidRPr="00A115D9" w:rsidRDefault="0059131A" w:rsidP="005913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EMİLİM</w:t>
            </w: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AĞIZ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Tükürük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Karbonhidrat</w:t>
            </w:r>
          </w:p>
        </w:tc>
        <w:tc>
          <w:tcPr>
            <w:tcW w:w="2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Karbonhidrat</w:t>
            </w: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YUTAK</w:t>
            </w:r>
          </w:p>
        </w:tc>
        <w:tc>
          <w:tcPr>
            <w:tcW w:w="3192" w:type="dxa"/>
            <w:tcBorders>
              <w:lef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Enzim salgılanmaz</w:t>
            </w:r>
          </w:p>
        </w:tc>
        <w:tc>
          <w:tcPr>
            <w:tcW w:w="2426" w:type="dxa"/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Sindirim yapılmaz</w:t>
            </w:r>
          </w:p>
        </w:tc>
        <w:tc>
          <w:tcPr>
            <w:tcW w:w="2426" w:type="dxa"/>
            <w:tcBorders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Emilim yapılmaz</w:t>
            </w: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YEMEK  BORUSU</w:t>
            </w:r>
          </w:p>
        </w:tc>
        <w:tc>
          <w:tcPr>
            <w:tcW w:w="3192" w:type="dxa"/>
            <w:tcBorders>
              <w:lef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MİDE</w:t>
            </w:r>
          </w:p>
        </w:tc>
        <w:tc>
          <w:tcPr>
            <w:tcW w:w="3192" w:type="dxa"/>
            <w:tcBorders>
              <w:lef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İNCE  BAĞIRSAK</w:t>
            </w:r>
          </w:p>
        </w:tc>
        <w:tc>
          <w:tcPr>
            <w:tcW w:w="3192" w:type="dxa"/>
            <w:tcBorders>
              <w:lef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>KALIN  BAĞIRSAK</w:t>
            </w:r>
          </w:p>
        </w:tc>
        <w:tc>
          <w:tcPr>
            <w:tcW w:w="3192" w:type="dxa"/>
            <w:tcBorders>
              <w:lef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1A" w:rsidTr="00967AB5">
        <w:trPr>
          <w:trHeight w:val="964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31A" w:rsidRPr="00A115D9" w:rsidRDefault="0059131A" w:rsidP="005913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ANÜS</w:t>
            </w:r>
          </w:p>
        </w:tc>
        <w:tc>
          <w:tcPr>
            <w:tcW w:w="31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131A" w:rsidRDefault="0059131A" w:rsidP="00591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4D" w:rsidRDefault="0053794D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9131A" w:rsidRDefault="0059131A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D1718" w:rsidRPr="0053794D" w:rsidRDefault="003D1718" w:rsidP="003D1718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53794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SORU : </w:t>
      </w:r>
      <w:r w:rsidRPr="0053794D">
        <w:rPr>
          <w:rFonts w:ascii="Times New Roman" w:hAnsi="Times New Roman" w:cs="Times New Roman"/>
          <w:b/>
          <w:sz w:val="28"/>
          <w:szCs w:val="28"/>
        </w:rPr>
        <w:t>Aşağıdaki tablonun boş bırakılan bölümlerini doldurunuz.</w:t>
      </w:r>
    </w:p>
    <w:p w:rsidR="0059131A" w:rsidRDefault="0059131A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9131A" w:rsidRDefault="0059131A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85"/>
        <w:gridCol w:w="3119"/>
        <w:gridCol w:w="4282"/>
      </w:tblGrid>
      <w:tr w:rsidR="0077665C" w:rsidTr="00967AB5">
        <w:trPr>
          <w:trHeight w:val="96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77665C" w:rsidP="0083563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DİŞ  ÇEŞİTLERİ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665C" w:rsidRPr="00835639" w:rsidRDefault="00835639" w:rsidP="0083563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AĞZIMIZDAKİ</w:t>
            </w:r>
          </w:p>
          <w:p w:rsidR="00835639" w:rsidRPr="00835639" w:rsidRDefault="00835639" w:rsidP="0083563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TOPLAM  DİŞ  SAYISI</w:t>
            </w:r>
          </w:p>
        </w:tc>
        <w:tc>
          <w:tcPr>
            <w:tcW w:w="42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835639" w:rsidP="0083563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DİŞİN  GÖREVİ</w:t>
            </w:r>
          </w:p>
        </w:tc>
      </w:tr>
      <w:tr w:rsidR="0077665C" w:rsidTr="00967AB5">
        <w:trPr>
          <w:trHeight w:val="96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1.. KESİCİ  DİŞLER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665C" w:rsidRPr="00835639" w:rsidRDefault="00835639" w:rsidP="0083563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35639">
              <w:rPr>
                <w:rFonts w:ascii="Times New Roman" w:hAnsi="Times New Roman" w:cs="Times New Roman"/>
                <w:b/>
                <w:sz w:val="52"/>
                <w:szCs w:val="52"/>
              </w:rPr>
              <w:t>4 + 4 = 8</w:t>
            </w:r>
          </w:p>
        </w:tc>
        <w:tc>
          <w:tcPr>
            <w:tcW w:w="42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278E" w:rsidRDefault="0095278E" w:rsidP="0077665C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52070</wp:posOffset>
                  </wp:positionV>
                  <wp:extent cx="1733550" cy="2717800"/>
                  <wp:effectExtent l="19050" t="0" r="0" b="0"/>
                  <wp:wrapNone/>
                  <wp:docPr id="4" name="Resim 4" descr="http://www.serdarhan.com/wp-content/uploads/2013/10/dis-cesitl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erdarhan.com/wp-content/uploads/2013/10/dis-cesitl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71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665C" w:rsidRPr="00835639" w:rsidRDefault="00835639" w:rsidP="0077665C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835639">
              <w:rPr>
                <w:rFonts w:ascii="Times New Roman" w:hAnsi="Times New Roman" w:cs="Times New Roman"/>
                <w:sz w:val="32"/>
                <w:szCs w:val="32"/>
              </w:rPr>
              <w:t>Besinleri  keser</w:t>
            </w:r>
          </w:p>
        </w:tc>
      </w:tr>
      <w:tr w:rsidR="0077665C" w:rsidTr="00967AB5">
        <w:trPr>
          <w:trHeight w:val="964"/>
        </w:trPr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2.. KÖPEK  DİŞLERİ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82" w:type="dxa"/>
            <w:tcBorders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665C" w:rsidTr="00967AB5">
        <w:trPr>
          <w:trHeight w:val="964"/>
        </w:trPr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3.. AZI  DİŞLERİ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82" w:type="dxa"/>
            <w:tcBorders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665C" w:rsidTr="00967AB5">
        <w:trPr>
          <w:trHeight w:val="964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39">
              <w:rPr>
                <w:rFonts w:ascii="Times New Roman" w:hAnsi="Times New Roman" w:cs="Times New Roman"/>
                <w:b/>
                <w:sz w:val="24"/>
                <w:szCs w:val="24"/>
              </w:rPr>
              <w:t>4.. YİRMİLİK  DİŞLER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7665C" w:rsidRPr="00835639" w:rsidRDefault="0077665C" w:rsidP="0077665C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9131A" w:rsidRDefault="0059131A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9131A" w:rsidRDefault="0059131A" w:rsidP="0053794D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66"/>
        <w:tblW w:w="0" w:type="auto"/>
        <w:tblLook w:val="04A0"/>
      </w:tblPr>
      <w:tblGrid>
        <w:gridCol w:w="3085"/>
        <w:gridCol w:w="3544"/>
      </w:tblGrid>
      <w:tr w:rsidR="009C5D95" w:rsidTr="00554597">
        <w:trPr>
          <w:trHeight w:val="737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BOŞALTIM  ORGANI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GÖREVİ</w:t>
            </w:r>
          </w:p>
        </w:tc>
      </w:tr>
      <w:tr w:rsidR="009C5D95" w:rsidTr="00554597">
        <w:trPr>
          <w:trHeight w:val="567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BÖBREK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5" w:rsidTr="00554597">
        <w:trPr>
          <w:trHeight w:val="567"/>
        </w:trPr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D95" w:rsidRPr="009C5D95" w:rsidRDefault="009C5D95" w:rsidP="009C5D9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ÜRETER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idrar borusu 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5" w:rsidTr="00554597">
        <w:trPr>
          <w:trHeight w:val="567"/>
        </w:trPr>
        <w:tc>
          <w:tcPr>
            <w:tcW w:w="30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İDRAR KESESİ </w:t>
            </w:r>
            <w:r w:rsidR="00554597">
              <w:rPr>
                <w:rFonts w:ascii="Times New Roman" w:hAnsi="Times New Roman" w:cs="Times New Roman"/>
                <w:sz w:val="20"/>
                <w:szCs w:val="20"/>
              </w:rPr>
              <w:t>(mesane</w:t>
            </w:r>
            <w:r w:rsidRPr="003A07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5" w:rsidTr="00554597">
        <w:trPr>
          <w:trHeight w:val="567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D95" w:rsidRPr="009C5D95" w:rsidRDefault="009C5D95" w:rsidP="009C5D9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ÜRETRA </w:t>
            </w:r>
            <w:r w:rsidRPr="009C5D95">
              <w:rPr>
                <w:rFonts w:ascii="Times New Roman" w:hAnsi="Times New Roman" w:cs="Times New Roman"/>
                <w:sz w:val="20"/>
                <w:szCs w:val="20"/>
              </w:rPr>
              <w:t>( idrar kanalı)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D95" w:rsidRDefault="009C5D95" w:rsidP="009C5D95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95" w:rsidRDefault="002B3F87" w:rsidP="003A075E">
      <w:pPr>
        <w:pStyle w:val="AralkYok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BOŞALTIM :</w:t>
      </w:r>
      <w:r w:rsidRPr="003A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Besin içeriklerinin hücrelerde yaşamsal faaliyetlerde kullanılması sonucu oluşan su, madensel tuzlar, karbondioksit gazı, amonyak, üre, ürik asit gibi zararlı ve atık maddelerin vücut dışına </w:t>
      </w:r>
      <w:r w:rsidR="009C5D9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A075E">
        <w:rPr>
          <w:rFonts w:ascii="Times New Roman" w:hAnsi="Times New Roman" w:cs="Times New Roman"/>
          <w:sz w:val="28"/>
          <w:szCs w:val="28"/>
          <w:shd w:val="clear" w:color="auto" w:fill="FFFFFF"/>
        </w:rPr>
        <w:t>tılmasına</w:t>
      </w:r>
    </w:p>
    <w:p w:rsidR="002B3F87" w:rsidRPr="003A075E" w:rsidRDefault="009C5D95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3F87" w:rsidRPr="003A075E">
        <w:rPr>
          <w:rFonts w:ascii="Times New Roman" w:hAnsi="Times New Roman" w:cs="Times New Roman"/>
          <w:sz w:val="28"/>
          <w:szCs w:val="28"/>
          <w:shd w:val="clear" w:color="auto" w:fill="FFFFFF"/>
        </w:rPr>
        <w:t>boşaltım</w:t>
      </w:r>
      <w:r w:rsidR="002B3F87" w:rsidRPr="003A07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3F87" w:rsidRPr="003A075E">
        <w:rPr>
          <w:rFonts w:ascii="Times New Roman" w:hAnsi="Times New Roman" w:cs="Times New Roman"/>
          <w:sz w:val="28"/>
          <w:szCs w:val="28"/>
          <w:shd w:val="clear" w:color="auto" w:fill="FFFFFF"/>
        </w:rPr>
        <w:t>denir</w:t>
      </w:r>
    </w:p>
    <w:p w:rsidR="002B3F87" w:rsidRPr="003A075E" w:rsidRDefault="002B3F87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554597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333410">
        <w:rPr>
          <w:rFonts w:ascii="Times New Roman" w:hAnsi="Times New Roman" w:cs="Times New Roman"/>
          <w:b/>
          <w:sz w:val="28"/>
          <w:szCs w:val="28"/>
        </w:rPr>
        <w:t>SORU :</w:t>
      </w:r>
      <w:r>
        <w:rPr>
          <w:rFonts w:ascii="Times New Roman" w:hAnsi="Times New Roman" w:cs="Times New Roman"/>
          <w:sz w:val="28"/>
          <w:szCs w:val="28"/>
        </w:rPr>
        <w:t xml:space="preserve"> Aşağıda verilen farklı boşaltım organlarının atıklarını yazınız.</w:t>
      </w: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4188"/>
      </w:tblGrid>
      <w:tr w:rsidR="00554597" w:rsidTr="00D636C4">
        <w:trPr>
          <w:trHeight w:val="680"/>
        </w:trPr>
        <w:tc>
          <w:tcPr>
            <w:tcW w:w="2802" w:type="dxa"/>
            <w:vAlign w:val="center"/>
          </w:tcPr>
          <w:p w:rsidR="00554597" w:rsidRPr="00D636C4" w:rsidRDefault="00554597" w:rsidP="005545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Boşaltım Organı</w:t>
            </w:r>
          </w:p>
        </w:tc>
        <w:tc>
          <w:tcPr>
            <w:tcW w:w="4188" w:type="dxa"/>
            <w:vAlign w:val="center"/>
          </w:tcPr>
          <w:p w:rsidR="00554597" w:rsidRPr="00D636C4" w:rsidRDefault="001334D4" w:rsidP="005545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>
                <v:roundrect id="_x0000_s1042" style="position:absolute;left:0;text-align:left;margin-left:225.65pt;margin-top:1pt;width:149pt;height:229pt;z-index:251673600;mso-position-horizontal-relative:text;mso-position-vertical-relative:text" arcsize="10923f" strokeweight="2.25pt">
                  <v:textbox>
                    <w:txbxContent>
                      <w:p w:rsidR="00BE5A17" w:rsidRPr="00DC1BD6" w:rsidRDefault="00BE5A17" w:rsidP="00DC1BD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DC1BD6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Boşaltım sistemi hastalıkları :</w:t>
                        </w:r>
                      </w:p>
                      <w:p w:rsidR="00BE5A17" w:rsidRDefault="00BE5A1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</w:t>
                        </w:r>
                        <w:r w:rsidR="00DC1B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Böbrek yetmezliği</w:t>
                        </w:r>
                      </w:p>
                      <w:p w:rsidR="00DC1BD6" w:rsidRDefault="00DC1BD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2-Böbrek taşları</w:t>
                        </w:r>
                      </w:p>
                      <w:p w:rsidR="00DC1BD6" w:rsidRDefault="00DC1BD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3-Böbrek iltihaplanması</w:t>
                        </w:r>
                      </w:p>
                      <w:p w:rsidR="00DC1BD6" w:rsidRDefault="00DC1BD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4-Mesane iltihabı</w:t>
                        </w:r>
                      </w:p>
                      <w:p w:rsidR="00DC1BD6" w:rsidRPr="00BE5A17" w:rsidRDefault="00DC1BD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5-Üremi</w:t>
                        </w:r>
                      </w:p>
                    </w:txbxContent>
                  </v:textbox>
                </v:roundrect>
              </w:pict>
            </w:r>
            <w:r w:rsidR="00554597"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Vücuttan Uzaklaştırdığı</w:t>
            </w:r>
          </w:p>
          <w:p w:rsidR="00554597" w:rsidRPr="00D636C4" w:rsidRDefault="00554597" w:rsidP="0055459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Atık maddeleri</w:t>
            </w:r>
          </w:p>
        </w:tc>
      </w:tr>
      <w:tr w:rsidR="00554597" w:rsidTr="00D636C4">
        <w:trPr>
          <w:trHeight w:val="680"/>
        </w:trPr>
        <w:tc>
          <w:tcPr>
            <w:tcW w:w="2802" w:type="dxa"/>
            <w:vAlign w:val="center"/>
          </w:tcPr>
          <w:p w:rsidR="00554597" w:rsidRPr="00D636C4" w:rsidRDefault="00BC035B" w:rsidP="00554597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597"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AKCİĞER</w:t>
            </w:r>
          </w:p>
        </w:tc>
        <w:tc>
          <w:tcPr>
            <w:tcW w:w="4188" w:type="dxa"/>
            <w:vAlign w:val="center"/>
          </w:tcPr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 Su</w:t>
            </w:r>
          </w:p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 Karbondioksit</w:t>
            </w:r>
          </w:p>
        </w:tc>
      </w:tr>
      <w:tr w:rsidR="00554597" w:rsidTr="00D636C4">
        <w:trPr>
          <w:trHeight w:val="680"/>
        </w:trPr>
        <w:tc>
          <w:tcPr>
            <w:tcW w:w="2802" w:type="dxa"/>
            <w:vAlign w:val="center"/>
          </w:tcPr>
          <w:p w:rsidR="00554597" w:rsidRPr="00D636C4" w:rsidRDefault="00BC035B" w:rsidP="00554597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597"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KARACİĞER</w:t>
            </w:r>
          </w:p>
        </w:tc>
        <w:tc>
          <w:tcPr>
            <w:tcW w:w="4188" w:type="dxa"/>
            <w:vAlign w:val="center"/>
          </w:tcPr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54597" w:rsidTr="00D636C4">
        <w:trPr>
          <w:trHeight w:val="680"/>
        </w:trPr>
        <w:tc>
          <w:tcPr>
            <w:tcW w:w="2802" w:type="dxa"/>
            <w:vAlign w:val="center"/>
          </w:tcPr>
          <w:p w:rsidR="00554597" w:rsidRPr="00D636C4" w:rsidRDefault="00BC035B" w:rsidP="00554597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597"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KALIN BAĞIRSAK</w:t>
            </w:r>
          </w:p>
        </w:tc>
        <w:tc>
          <w:tcPr>
            <w:tcW w:w="4188" w:type="dxa"/>
            <w:vAlign w:val="center"/>
          </w:tcPr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54597" w:rsidTr="00D636C4">
        <w:trPr>
          <w:trHeight w:val="680"/>
        </w:trPr>
        <w:tc>
          <w:tcPr>
            <w:tcW w:w="2802" w:type="dxa"/>
            <w:vAlign w:val="center"/>
          </w:tcPr>
          <w:p w:rsidR="00554597" w:rsidRPr="00D636C4" w:rsidRDefault="00BC035B" w:rsidP="00554597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597"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DERİ</w:t>
            </w:r>
          </w:p>
        </w:tc>
        <w:tc>
          <w:tcPr>
            <w:tcW w:w="4188" w:type="dxa"/>
            <w:vAlign w:val="center"/>
          </w:tcPr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54597" w:rsidTr="00D636C4">
        <w:trPr>
          <w:trHeight w:val="680"/>
        </w:trPr>
        <w:tc>
          <w:tcPr>
            <w:tcW w:w="2802" w:type="dxa"/>
            <w:vAlign w:val="center"/>
          </w:tcPr>
          <w:p w:rsidR="00554597" w:rsidRPr="00D636C4" w:rsidRDefault="00BC035B" w:rsidP="00554597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597" w:rsidRPr="00D636C4">
              <w:rPr>
                <w:rFonts w:ascii="Times New Roman" w:hAnsi="Times New Roman" w:cs="Times New Roman"/>
                <w:b/>
                <w:sz w:val="28"/>
                <w:szCs w:val="28"/>
              </w:rPr>
              <w:t>BÖBREK</w:t>
            </w:r>
          </w:p>
        </w:tc>
        <w:tc>
          <w:tcPr>
            <w:tcW w:w="4188" w:type="dxa"/>
            <w:vAlign w:val="center"/>
          </w:tcPr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54597" w:rsidRDefault="00554597" w:rsidP="00554597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3A075E" w:rsidRDefault="00EF66F6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78105</wp:posOffset>
            </wp:positionV>
            <wp:extent cx="6497955" cy="3707130"/>
            <wp:effectExtent l="19050" t="0" r="0" b="0"/>
            <wp:wrapNone/>
            <wp:docPr id="7" name="Resim 7" descr="http://fenokulu.net/bobrekres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nokulu.net/bobrekresm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1334D4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41" style="position:absolute;margin-left:334.55pt;margin-top:7.55pt;width:56.95pt;height:58.25pt;z-index:251672576" arcsize="10923f" strokecolor="white [3212]"/>
        </w:pict>
      </w: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3A075E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A075E" w:rsidRDefault="00BF5E27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44D59">
        <w:rPr>
          <w:rFonts w:ascii="Times New Roman" w:hAnsi="Times New Roman" w:cs="Times New Roman"/>
          <w:b/>
          <w:sz w:val="28"/>
          <w:szCs w:val="28"/>
        </w:rPr>
        <w:t>Böbrek atardamarı :</w:t>
      </w:r>
      <w:r>
        <w:rPr>
          <w:rFonts w:ascii="Times New Roman" w:hAnsi="Times New Roman" w:cs="Times New Roman"/>
          <w:sz w:val="28"/>
          <w:szCs w:val="28"/>
        </w:rPr>
        <w:t xml:space="preserve"> Kirli kanı böbreğe getirir.</w:t>
      </w:r>
    </w:p>
    <w:p w:rsidR="00BF5E27" w:rsidRDefault="00BF5E27" w:rsidP="003A075E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44D59">
        <w:rPr>
          <w:rFonts w:ascii="Times New Roman" w:hAnsi="Times New Roman" w:cs="Times New Roman"/>
          <w:b/>
          <w:sz w:val="28"/>
          <w:szCs w:val="28"/>
        </w:rPr>
        <w:t>Böbrek toplardamarı</w:t>
      </w:r>
      <w:r>
        <w:rPr>
          <w:rFonts w:ascii="Times New Roman" w:hAnsi="Times New Roman" w:cs="Times New Roman"/>
          <w:sz w:val="28"/>
          <w:szCs w:val="28"/>
        </w:rPr>
        <w:t xml:space="preserve"> : Böbrekte süzülen temiz kanı </w:t>
      </w:r>
      <w:r w:rsidR="008A31B1">
        <w:rPr>
          <w:rFonts w:ascii="Times New Roman" w:hAnsi="Times New Roman" w:cs="Times New Roman"/>
          <w:sz w:val="28"/>
          <w:szCs w:val="28"/>
        </w:rPr>
        <w:t>kalbe götürür.</w:t>
      </w:r>
    </w:p>
    <w:sectPr w:rsidR="00BF5E27" w:rsidSect="0053794D"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3794D"/>
    <w:rsid w:val="001334D4"/>
    <w:rsid w:val="001C1C74"/>
    <w:rsid w:val="001D2EB8"/>
    <w:rsid w:val="001F31B6"/>
    <w:rsid w:val="002B3F87"/>
    <w:rsid w:val="002F1A47"/>
    <w:rsid w:val="00333410"/>
    <w:rsid w:val="003A075E"/>
    <w:rsid w:val="003D1718"/>
    <w:rsid w:val="0053794D"/>
    <w:rsid w:val="00554597"/>
    <w:rsid w:val="0059131A"/>
    <w:rsid w:val="005D3DE6"/>
    <w:rsid w:val="006A589F"/>
    <w:rsid w:val="006E436A"/>
    <w:rsid w:val="0077665C"/>
    <w:rsid w:val="00801B8C"/>
    <w:rsid w:val="00835639"/>
    <w:rsid w:val="008A31B1"/>
    <w:rsid w:val="0095278E"/>
    <w:rsid w:val="00967AB5"/>
    <w:rsid w:val="009C5D95"/>
    <w:rsid w:val="009E4EB0"/>
    <w:rsid w:val="00A115D9"/>
    <w:rsid w:val="00AB090B"/>
    <w:rsid w:val="00BC035B"/>
    <w:rsid w:val="00BE5A17"/>
    <w:rsid w:val="00BF5E27"/>
    <w:rsid w:val="00CA63CC"/>
    <w:rsid w:val="00D23376"/>
    <w:rsid w:val="00D636C4"/>
    <w:rsid w:val="00DA645F"/>
    <w:rsid w:val="00DC1BD6"/>
    <w:rsid w:val="00E02943"/>
    <w:rsid w:val="00E3348E"/>
    <w:rsid w:val="00EF66F6"/>
    <w:rsid w:val="00F44D59"/>
    <w:rsid w:val="00F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1" type="connector" idref="#_x0000_s1035"/>
        <o:r id="V:Rule12" type="connector" idref="#_x0000_s1029"/>
        <o:r id="V:Rule13" type="connector" idref="#_x0000_s1028"/>
        <o:r id="V:Rule14" type="connector" idref="#_x0000_s1031"/>
        <o:r id="V:Rule15" type="connector" idref="#_x0000_s1038"/>
        <o:r id="V:Rule16" type="connector" idref="#_x0000_s1032"/>
        <o:r id="V:Rule17" type="connector" idref="#_x0000_s1030"/>
        <o:r id="V:Rule18" type="connector" idref="#_x0000_s1034"/>
        <o:r id="V:Rule19" type="connector" idref="#_x0000_s1033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794D"/>
    <w:pPr>
      <w:spacing w:after="0" w:line="240" w:lineRule="auto"/>
    </w:pPr>
  </w:style>
  <w:style w:type="table" w:styleId="TabloKlavuzu">
    <w:name w:val="Table Grid"/>
    <w:basedOn w:val="NormalTablo"/>
    <w:uiPriority w:val="59"/>
    <w:rsid w:val="0053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4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33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603F-C94B-431D-B622-B44C3D5C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</dc:creator>
  <cp:keywords/>
  <dc:description/>
  <cp:lastModifiedBy>Baris</cp:lastModifiedBy>
  <cp:revision>26</cp:revision>
  <cp:lastPrinted>2015-11-12T21:50:00Z</cp:lastPrinted>
  <dcterms:created xsi:type="dcterms:W3CDTF">2015-11-12T16:37:00Z</dcterms:created>
  <dcterms:modified xsi:type="dcterms:W3CDTF">2015-11-12T22:15:00Z</dcterms:modified>
</cp:coreProperties>
</file>