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9CA" w:rsidRPr="00633C5A" w:rsidRDefault="001449CA" w:rsidP="001449CA">
      <w:pPr>
        <w:autoSpaceDE w:val="0"/>
        <w:autoSpaceDN w:val="0"/>
        <w:adjustRightInd w:val="0"/>
        <w:spacing w:after="0" w:line="240" w:lineRule="auto"/>
        <w:rPr>
          <w:rFonts w:cstheme="minorHAnsi"/>
          <w:b/>
          <w:bCs/>
        </w:rPr>
      </w:pPr>
      <w:r>
        <w:rPr>
          <w:rFonts w:cstheme="minorHAnsi"/>
          <w:b/>
          <w:bCs/>
          <w:sz w:val="28"/>
          <w:szCs w:val="28"/>
        </w:rPr>
        <w:t xml:space="preserve">            </w:t>
      </w:r>
      <w:r w:rsidRPr="00633C5A">
        <w:rPr>
          <w:rFonts w:cstheme="minorHAnsi"/>
          <w:b/>
          <w:bCs/>
          <w:sz w:val="28"/>
          <w:szCs w:val="28"/>
        </w:rPr>
        <w:t>8.SINIFLAR DERS NOTLARI</w:t>
      </w:r>
      <w:r w:rsidR="00356598" w:rsidRPr="00633C5A">
        <w:rPr>
          <w:rFonts w:cstheme="minorHAnsi"/>
          <w:b/>
          <w:bCs/>
          <w:sz w:val="28"/>
          <w:szCs w:val="28"/>
        </w:rPr>
        <w:br/>
      </w:r>
      <w:r>
        <w:rPr>
          <w:rFonts w:cstheme="minorHAnsi"/>
          <w:b/>
          <w:bCs/>
        </w:rPr>
        <w:t xml:space="preserve">     </w:t>
      </w:r>
      <w:r w:rsidRPr="00633C5A">
        <w:rPr>
          <w:rFonts w:cstheme="minorHAnsi"/>
          <w:b/>
          <w:bCs/>
        </w:rPr>
        <w:t>ÜN</w:t>
      </w:r>
      <w:r w:rsidRPr="00633C5A">
        <w:rPr>
          <w:rFonts w:eastAsia="TimesNewRoman,Bold" w:cstheme="minorHAnsi"/>
          <w:b/>
          <w:bCs/>
        </w:rPr>
        <w:t>İ</w:t>
      </w:r>
      <w:r w:rsidRPr="00633C5A">
        <w:rPr>
          <w:rFonts w:cstheme="minorHAnsi"/>
          <w:b/>
          <w:bCs/>
        </w:rPr>
        <w:t>TE  3 : MADDENİN YAPISI VE ÖZELLİKLERİ</w:t>
      </w:r>
    </w:p>
    <w:p w:rsidR="00356598" w:rsidRPr="00633C5A" w:rsidRDefault="00356598" w:rsidP="00356598">
      <w:pPr>
        <w:autoSpaceDE w:val="0"/>
        <w:autoSpaceDN w:val="0"/>
        <w:adjustRightInd w:val="0"/>
        <w:spacing w:after="0" w:line="240" w:lineRule="auto"/>
        <w:jc w:val="center"/>
        <w:rPr>
          <w:rFonts w:cstheme="minorHAnsi"/>
          <w:b/>
          <w:bCs/>
          <w:sz w:val="28"/>
          <w:szCs w:val="28"/>
        </w:rPr>
      </w:pPr>
    </w:p>
    <w:p w:rsidR="00356598" w:rsidRPr="001449CA" w:rsidRDefault="00356598" w:rsidP="00356598">
      <w:pPr>
        <w:autoSpaceDE w:val="0"/>
        <w:autoSpaceDN w:val="0"/>
        <w:adjustRightInd w:val="0"/>
        <w:spacing w:after="0" w:line="240" w:lineRule="auto"/>
        <w:rPr>
          <w:rFonts w:cstheme="minorHAnsi"/>
          <w:b/>
          <w:bCs/>
          <w:u w:val="single"/>
        </w:rPr>
      </w:pPr>
      <w:r w:rsidRPr="00633C5A">
        <w:rPr>
          <w:rFonts w:cstheme="minorHAnsi"/>
          <w:bCs/>
        </w:rPr>
        <w:t xml:space="preserve">         </w:t>
      </w:r>
      <w:r w:rsidRPr="001449CA">
        <w:rPr>
          <w:rFonts w:cstheme="minorHAnsi"/>
          <w:b/>
          <w:bCs/>
          <w:u w:val="single"/>
        </w:rPr>
        <w:t>ELEMENTLERİN SINIFLANDIRILMASI</w:t>
      </w:r>
    </w:p>
    <w:p w:rsidR="00356598" w:rsidRPr="00633C5A" w:rsidRDefault="00356598" w:rsidP="00356598">
      <w:pPr>
        <w:autoSpaceDE w:val="0"/>
        <w:autoSpaceDN w:val="0"/>
        <w:adjustRightInd w:val="0"/>
        <w:spacing w:after="0" w:line="240" w:lineRule="auto"/>
        <w:jc w:val="both"/>
        <w:rPr>
          <w:rFonts w:cstheme="minorHAnsi"/>
          <w:bCs/>
          <w:sz w:val="20"/>
          <w:szCs w:val="20"/>
        </w:rPr>
      </w:pPr>
      <w:r w:rsidRPr="00633C5A">
        <w:rPr>
          <w:rFonts w:cstheme="minorHAnsi"/>
          <w:b/>
          <w:bCs/>
        </w:rPr>
        <w:t xml:space="preserve">Element: </w:t>
      </w:r>
      <w:r w:rsidRPr="00633C5A">
        <w:rPr>
          <w:rFonts w:cstheme="minorHAnsi"/>
          <w:bCs/>
          <w:sz w:val="20"/>
          <w:szCs w:val="20"/>
        </w:rPr>
        <w:t xml:space="preserve">Aynı cins atomlardan oluşan saf maddelere element denir. Elementler sembollerle gösterilir. 7. Sınıfta 20 elementi,sembollerini ve kullanım alanlarını öğrendik. </w:t>
      </w:r>
    </w:p>
    <w:p w:rsidR="00356598" w:rsidRPr="00633C5A" w:rsidRDefault="00356598" w:rsidP="00356598">
      <w:pPr>
        <w:tabs>
          <w:tab w:val="left" w:pos="975"/>
        </w:tabs>
        <w:spacing w:after="0"/>
        <w:jc w:val="both"/>
        <w:rPr>
          <w:rFonts w:cstheme="minorHAnsi"/>
          <w:sz w:val="20"/>
          <w:szCs w:val="20"/>
        </w:rPr>
      </w:pPr>
      <w:r w:rsidRPr="00633C5A">
        <w:rPr>
          <w:rFonts w:cstheme="minorHAnsi"/>
          <w:sz w:val="20"/>
          <w:szCs w:val="20"/>
        </w:rPr>
        <w:t xml:space="preserve">     Bilim insanları yeni elementler keşfettikçe ve elementlerin sayısı arttıkça benzer özelliklere göre çeşitli şekilde sınıflandırmalar yapmışlardır. Bilim adamlarının elementleri sınıflamak istemelerinin nedeni onları benzer özelliklerine göre gruplandırıp daha kolay incelenmesini sağlamak olmuştur.</w:t>
      </w:r>
    </w:p>
    <w:p w:rsidR="00356598" w:rsidRPr="00633C5A" w:rsidRDefault="00356598" w:rsidP="00356598">
      <w:pPr>
        <w:tabs>
          <w:tab w:val="left" w:pos="975"/>
        </w:tabs>
        <w:spacing w:after="0"/>
        <w:jc w:val="both"/>
        <w:rPr>
          <w:rFonts w:cstheme="minorHAnsi"/>
          <w:sz w:val="20"/>
          <w:szCs w:val="20"/>
        </w:rPr>
      </w:pPr>
    </w:p>
    <w:p w:rsidR="00356598" w:rsidRPr="00633C5A" w:rsidRDefault="00356598" w:rsidP="00356598">
      <w:pPr>
        <w:tabs>
          <w:tab w:val="left" w:pos="975"/>
        </w:tabs>
        <w:spacing w:after="0"/>
        <w:rPr>
          <w:rFonts w:cstheme="minorHAnsi"/>
          <w:b/>
          <w:bCs/>
          <w:sz w:val="20"/>
          <w:szCs w:val="20"/>
        </w:rPr>
      </w:pPr>
      <w:r w:rsidRPr="00633C5A">
        <w:rPr>
          <w:rFonts w:cstheme="minorHAnsi"/>
          <w:b/>
          <w:bCs/>
          <w:sz w:val="20"/>
          <w:szCs w:val="20"/>
        </w:rPr>
        <w:t>Elementlerin Sınıflandırılmasının Tarihsel Gelişimi</w:t>
      </w:r>
    </w:p>
    <w:p w:rsidR="00356598" w:rsidRPr="00633C5A" w:rsidRDefault="00356598" w:rsidP="00356598">
      <w:pPr>
        <w:pStyle w:val="Default"/>
        <w:spacing w:line="276" w:lineRule="auto"/>
        <w:jc w:val="both"/>
        <w:rPr>
          <w:rFonts w:asciiTheme="minorHAnsi" w:hAnsiTheme="minorHAnsi" w:cstheme="minorHAnsi"/>
          <w:color w:val="auto"/>
          <w:sz w:val="20"/>
          <w:szCs w:val="20"/>
        </w:rPr>
      </w:pPr>
      <w:r w:rsidRPr="00633C5A">
        <w:rPr>
          <w:rFonts w:asciiTheme="minorHAnsi" w:hAnsiTheme="minorHAnsi" w:cstheme="minorHAnsi"/>
          <w:b/>
          <w:color w:val="auto"/>
          <w:sz w:val="20"/>
          <w:szCs w:val="20"/>
          <w:u w:val="single"/>
        </w:rPr>
        <w:t>Johann DÖBEREİNER :</w:t>
      </w:r>
      <w:r w:rsidRPr="00633C5A">
        <w:rPr>
          <w:rFonts w:asciiTheme="minorHAnsi" w:hAnsiTheme="minorHAnsi" w:cstheme="minorHAnsi"/>
          <w:color w:val="auto"/>
          <w:sz w:val="20"/>
          <w:szCs w:val="20"/>
        </w:rPr>
        <w:t xml:space="preserve"> Elementlerin sınıflandırılması ile ilgili ilk çalışmayı Johann Döbereiner tarafından yapılmıştır. Benzer özellik gösteren elementleri üçlü gruplar oluşturarak incelemiştir. Önce kalsiyum, stronsiyum ve baryum üçlüsünü, daha sonra klor, brom iyot üçlüsüne ve lityum, sodyum, potasyum üçlüsünü artan atom ağırlıklarına göre alt alta sıralamıştır. </w:t>
      </w:r>
    </w:p>
    <w:p w:rsidR="00356598" w:rsidRPr="00633C5A" w:rsidRDefault="00356598" w:rsidP="00356598">
      <w:pPr>
        <w:tabs>
          <w:tab w:val="left" w:pos="975"/>
        </w:tabs>
        <w:spacing w:after="0"/>
        <w:jc w:val="both"/>
        <w:rPr>
          <w:rFonts w:cstheme="minorHAnsi"/>
          <w:sz w:val="20"/>
          <w:szCs w:val="20"/>
        </w:rPr>
      </w:pPr>
      <w:r w:rsidRPr="00633C5A">
        <w:rPr>
          <w:rFonts w:cstheme="minorHAnsi"/>
          <w:b/>
          <w:sz w:val="20"/>
          <w:szCs w:val="20"/>
          <w:u w:val="single"/>
        </w:rPr>
        <w:t xml:space="preserve">Alexander CHANCOURTOİS: </w:t>
      </w:r>
      <w:r w:rsidRPr="00633C5A">
        <w:rPr>
          <w:rFonts w:cstheme="minorHAnsi"/>
          <w:sz w:val="20"/>
          <w:szCs w:val="20"/>
        </w:rPr>
        <w:t>İlk periyodik çizelgeyi oluşturmuş. Elementleri dikey sıralarda olacak şekilde atom ağırlıklarına göre bir silindir çevresine sarmal olarak sıralamıştır. Elementlerin dışında bazı iyon ve bileşiklere de yer vermiştir.</w:t>
      </w:r>
    </w:p>
    <w:p w:rsidR="00356598" w:rsidRPr="00633C5A" w:rsidRDefault="00356598" w:rsidP="00356598">
      <w:pPr>
        <w:tabs>
          <w:tab w:val="left" w:pos="975"/>
        </w:tabs>
        <w:spacing w:after="0"/>
        <w:jc w:val="both"/>
        <w:rPr>
          <w:rFonts w:cstheme="minorHAnsi"/>
          <w:sz w:val="20"/>
          <w:szCs w:val="20"/>
        </w:rPr>
      </w:pPr>
      <w:r w:rsidRPr="00633C5A">
        <w:rPr>
          <w:rFonts w:cstheme="minorHAnsi"/>
          <w:b/>
          <w:sz w:val="20"/>
          <w:szCs w:val="20"/>
          <w:u w:val="single"/>
        </w:rPr>
        <w:t>John NEWLANDS:</w:t>
      </w:r>
      <w:r w:rsidRPr="00633C5A">
        <w:rPr>
          <w:rFonts w:cstheme="minorHAnsi"/>
          <w:sz w:val="20"/>
          <w:szCs w:val="20"/>
        </w:rPr>
        <w:t xml:space="preserve"> John Newlands o zamanlar bilinen 62 elementi artan atom ağırlıklarına göre sıralamış ve ilk 8 elementten sonra benzer fiziksel ve kimyasal özelliklerin tekrarlandığını fark etmiştir.</w:t>
      </w:r>
    </w:p>
    <w:p w:rsidR="00356598" w:rsidRPr="00633C5A" w:rsidRDefault="00356598" w:rsidP="00356598">
      <w:pPr>
        <w:pStyle w:val="Default"/>
        <w:spacing w:line="276" w:lineRule="auto"/>
        <w:rPr>
          <w:rFonts w:asciiTheme="minorHAnsi" w:hAnsiTheme="minorHAnsi" w:cstheme="minorHAnsi"/>
          <w:sz w:val="20"/>
          <w:szCs w:val="20"/>
        </w:rPr>
      </w:pPr>
      <w:r w:rsidRPr="00633C5A">
        <w:rPr>
          <w:rFonts w:asciiTheme="minorHAnsi" w:hAnsiTheme="minorHAnsi" w:cstheme="minorHAnsi"/>
          <w:b/>
          <w:sz w:val="20"/>
          <w:szCs w:val="20"/>
          <w:u w:val="single"/>
        </w:rPr>
        <w:t xml:space="preserve">Dimitri MENDELYEV ve Lothar MEYER: </w:t>
      </w:r>
      <w:r w:rsidRPr="00633C5A">
        <w:rPr>
          <w:rFonts w:asciiTheme="minorHAnsi" w:hAnsiTheme="minorHAnsi" w:cstheme="minorHAnsi"/>
          <w:color w:val="auto"/>
          <w:sz w:val="20"/>
          <w:szCs w:val="20"/>
        </w:rPr>
        <w:t>Dimitri Mendeleyev ve Lothar Meyer aynı dönemde birbirlerinden habersiz  olarak elementleri sıralamışlardır. Meyer elementleri benzer fiziksel özelliklerine göre sıralarken, Mendeleyev atom ağırlıklarını göz önüne almıştır.</w:t>
      </w:r>
    </w:p>
    <w:p w:rsidR="00356598" w:rsidRPr="00633C5A" w:rsidRDefault="00356598" w:rsidP="00356598">
      <w:pPr>
        <w:tabs>
          <w:tab w:val="left" w:pos="975"/>
        </w:tabs>
        <w:spacing w:after="0"/>
        <w:jc w:val="both"/>
        <w:rPr>
          <w:rFonts w:cstheme="minorHAnsi"/>
          <w:sz w:val="20"/>
          <w:szCs w:val="20"/>
        </w:rPr>
      </w:pPr>
      <w:r w:rsidRPr="00633C5A">
        <w:rPr>
          <w:rFonts w:cstheme="minorHAnsi"/>
          <w:b/>
          <w:sz w:val="20"/>
          <w:szCs w:val="20"/>
          <w:u w:val="single"/>
        </w:rPr>
        <w:t>Henry MOSELEY :</w:t>
      </w:r>
      <w:r w:rsidRPr="00633C5A">
        <w:rPr>
          <w:rFonts w:cstheme="minorHAnsi"/>
          <w:sz w:val="20"/>
          <w:szCs w:val="20"/>
        </w:rPr>
        <w:t xml:space="preserve"> Günümüzde kullanılan modern periyodik sistem protonun keşfine dayanır. Protonun keşfinden sonra Henry Moseley elementleri proton sayılarının artışlarına göre düzenlemiştir. En son değişiklik ise tablonun altına iki sıra daha ekleyen Glenn Seaborg tarafından yapılmıştır. </w:t>
      </w:r>
    </w:p>
    <w:p w:rsidR="00356598" w:rsidRPr="00633C5A" w:rsidRDefault="00356598" w:rsidP="00356598">
      <w:pPr>
        <w:tabs>
          <w:tab w:val="left" w:pos="975"/>
        </w:tabs>
        <w:spacing w:after="0"/>
        <w:jc w:val="both"/>
        <w:rPr>
          <w:rFonts w:cstheme="minorHAnsi"/>
          <w:sz w:val="20"/>
          <w:szCs w:val="20"/>
        </w:rPr>
      </w:pPr>
    </w:p>
    <w:p w:rsidR="00356598" w:rsidRPr="00633C5A" w:rsidRDefault="00356598" w:rsidP="00356598">
      <w:pPr>
        <w:tabs>
          <w:tab w:val="left" w:pos="975"/>
        </w:tabs>
        <w:spacing w:after="0"/>
        <w:jc w:val="center"/>
        <w:rPr>
          <w:rFonts w:cstheme="minorHAnsi"/>
          <w:b/>
        </w:rPr>
      </w:pPr>
      <w:r w:rsidRPr="00633C5A">
        <w:rPr>
          <w:rFonts w:cstheme="minorHAnsi"/>
          <w:b/>
        </w:rPr>
        <w:t>PERİYODİK TABLO</w:t>
      </w:r>
    </w:p>
    <w:p w:rsidR="00356598" w:rsidRPr="00633C5A" w:rsidRDefault="00356598" w:rsidP="00356598">
      <w:pPr>
        <w:pStyle w:val="Default"/>
        <w:spacing w:line="276" w:lineRule="auto"/>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Elementler atom numaralarının (proton sayıların) artışına göre arka arkaya sıralanırken benzer özellikte olanların alt alta getirilmesiyle oluşturulan tabloya </w:t>
      </w:r>
      <w:r w:rsidRPr="00633C5A">
        <w:rPr>
          <w:rFonts w:asciiTheme="minorHAnsi" w:hAnsiTheme="minorHAnsi" w:cstheme="minorHAnsi"/>
          <w:b/>
          <w:color w:val="auto"/>
          <w:sz w:val="20"/>
          <w:szCs w:val="20"/>
        </w:rPr>
        <w:t>periyodik tablo</w:t>
      </w:r>
      <w:r w:rsidRPr="00633C5A">
        <w:rPr>
          <w:rFonts w:asciiTheme="minorHAnsi" w:hAnsiTheme="minorHAnsi" w:cstheme="minorHAnsi"/>
          <w:color w:val="auto"/>
          <w:sz w:val="20"/>
          <w:szCs w:val="20"/>
        </w:rPr>
        <w:t xml:space="preserve"> denir. </w:t>
      </w:r>
    </w:p>
    <w:p w:rsidR="00356598" w:rsidRPr="00633C5A" w:rsidRDefault="00356598" w:rsidP="00356598">
      <w:pPr>
        <w:pStyle w:val="Default"/>
        <w:spacing w:line="276" w:lineRule="auto"/>
        <w:rPr>
          <w:rFonts w:asciiTheme="minorHAnsi" w:hAnsiTheme="minorHAnsi" w:cstheme="minorHAnsi"/>
          <w:color w:val="auto"/>
          <w:sz w:val="20"/>
          <w:szCs w:val="20"/>
        </w:rPr>
      </w:pPr>
    </w:p>
    <w:p w:rsidR="00356598" w:rsidRPr="00633C5A" w:rsidRDefault="00356598" w:rsidP="00356598">
      <w:pPr>
        <w:tabs>
          <w:tab w:val="left" w:pos="975"/>
        </w:tabs>
        <w:spacing w:after="0"/>
        <w:jc w:val="both"/>
        <w:rPr>
          <w:rFonts w:cstheme="minorHAnsi"/>
          <w:sz w:val="20"/>
          <w:szCs w:val="20"/>
        </w:rPr>
      </w:pPr>
      <w:r w:rsidRPr="00633C5A">
        <w:rPr>
          <w:rFonts w:cstheme="minorHAnsi"/>
          <w:b/>
          <w:bCs/>
          <w:sz w:val="28"/>
          <w:szCs w:val="28"/>
          <w:u w:val="single"/>
        </w:rPr>
        <w:t>Periyot:</w:t>
      </w:r>
      <w:r w:rsidRPr="00633C5A">
        <w:rPr>
          <w:rFonts w:cstheme="minorHAnsi"/>
          <w:b/>
          <w:bCs/>
          <w:sz w:val="20"/>
          <w:szCs w:val="20"/>
        </w:rPr>
        <w:t xml:space="preserve"> </w:t>
      </w:r>
      <w:r w:rsidRPr="00633C5A">
        <w:rPr>
          <w:rFonts w:cstheme="minorHAnsi"/>
          <w:sz w:val="20"/>
          <w:szCs w:val="20"/>
        </w:rPr>
        <w:t xml:space="preserve">Periyodik cetvelde </w:t>
      </w:r>
      <w:r w:rsidRPr="00633C5A">
        <w:rPr>
          <w:rFonts w:cstheme="minorHAnsi"/>
          <w:b/>
          <w:sz w:val="20"/>
          <w:szCs w:val="20"/>
          <w:u w:val="single"/>
        </w:rPr>
        <w:t>yatay sıralara</w:t>
      </w:r>
      <w:r w:rsidRPr="00633C5A">
        <w:rPr>
          <w:rFonts w:cstheme="minorHAnsi"/>
          <w:sz w:val="20"/>
          <w:szCs w:val="20"/>
        </w:rPr>
        <w:t xml:space="preserve"> periyot denir.</w:t>
      </w:r>
    </w:p>
    <w:p w:rsidR="00356598" w:rsidRPr="00633C5A" w:rsidRDefault="00356598" w:rsidP="00356598">
      <w:pPr>
        <w:tabs>
          <w:tab w:val="left" w:pos="975"/>
        </w:tabs>
        <w:spacing w:after="0"/>
        <w:rPr>
          <w:rFonts w:cstheme="minorHAnsi"/>
          <w:sz w:val="20"/>
          <w:szCs w:val="20"/>
        </w:rPr>
      </w:pPr>
      <w:r w:rsidRPr="00633C5A">
        <w:rPr>
          <w:rFonts w:cstheme="minorHAnsi"/>
          <w:noProof/>
          <w:sz w:val="20"/>
          <w:szCs w:val="20"/>
          <w:lang w:eastAsia="tr-TR"/>
        </w:rPr>
        <w:drawing>
          <wp:anchor distT="0" distB="0" distL="114300" distR="114300" simplePos="0" relativeHeight="251680768" behindDoc="1" locked="0" layoutInCell="1" allowOverlap="1">
            <wp:simplePos x="0" y="0"/>
            <wp:positionH relativeFrom="column">
              <wp:posOffset>11430</wp:posOffset>
            </wp:positionH>
            <wp:positionV relativeFrom="paragraph">
              <wp:posOffset>52071</wp:posOffset>
            </wp:positionV>
            <wp:extent cx="3533775" cy="1504950"/>
            <wp:effectExtent l="19050" t="0" r="9525" b="0"/>
            <wp:wrapNone/>
            <wp:docPr id="28" name="Resim 12" descr="http://okul.selyam.net/pars_docs/refs/1/169/169_html_m55dd5e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http://okul.selyam.net/pars_docs/refs/1/169/169_html_m55dd5e0f.png"/>
                    <pic:cNvPicPr>
                      <a:picLocks noChangeAspect="1" noChangeArrowheads="1"/>
                    </pic:cNvPicPr>
                  </pic:nvPicPr>
                  <pic:blipFill>
                    <a:blip r:embed="rId7"/>
                    <a:srcRect/>
                    <a:stretch>
                      <a:fillRect/>
                    </a:stretch>
                  </pic:blipFill>
                  <pic:spPr bwMode="auto">
                    <a:xfrm>
                      <a:off x="0" y="0"/>
                      <a:ext cx="3533775" cy="1504950"/>
                    </a:xfrm>
                    <a:prstGeom prst="rect">
                      <a:avLst/>
                    </a:prstGeom>
                    <a:noFill/>
                    <a:ln w="9525">
                      <a:noFill/>
                      <a:miter lim="800000"/>
                      <a:headEnd/>
                      <a:tailEnd/>
                    </a:ln>
                  </pic:spPr>
                </pic:pic>
              </a:graphicData>
            </a:graphic>
          </wp:anchor>
        </w:drawing>
      </w:r>
    </w:p>
    <w:p w:rsidR="00356598" w:rsidRPr="00633C5A" w:rsidRDefault="00356598" w:rsidP="00356598">
      <w:pPr>
        <w:pStyle w:val="Default"/>
        <w:spacing w:line="276" w:lineRule="auto"/>
        <w:jc w:val="both"/>
        <w:rPr>
          <w:rFonts w:asciiTheme="minorHAnsi" w:hAnsiTheme="minorHAnsi" w:cstheme="minorHAnsi"/>
          <w:b/>
          <w:color w:val="auto"/>
          <w:sz w:val="20"/>
          <w:szCs w:val="20"/>
          <w:u w:val="single"/>
        </w:rPr>
      </w:pPr>
    </w:p>
    <w:p w:rsidR="00356598" w:rsidRPr="00633C5A" w:rsidRDefault="00356598" w:rsidP="00356598">
      <w:pPr>
        <w:tabs>
          <w:tab w:val="left" w:pos="975"/>
        </w:tabs>
        <w:spacing w:after="0"/>
        <w:rPr>
          <w:rFonts w:cstheme="minorHAnsi"/>
          <w:sz w:val="20"/>
          <w:szCs w:val="20"/>
        </w:rPr>
      </w:pPr>
    </w:p>
    <w:p w:rsidR="00356598" w:rsidRPr="00633C5A" w:rsidRDefault="00356598" w:rsidP="00356598">
      <w:pPr>
        <w:autoSpaceDE w:val="0"/>
        <w:autoSpaceDN w:val="0"/>
        <w:adjustRightInd w:val="0"/>
        <w:spacing w:after="0" w:line="240" w:lineRule="auto"/>
        <w:rPr>
          <w:rFonts w:cstheme="minorHAnsi"/>
          <w:bCs/>
          <w:sz w:val="20"/>
          <w:szCs w:val="20"/>
        </w:rPr>
      </w:pPr>
    </w:p>
    <w:p w:rsidR="00356598" w:rsidRPr="00633C5A" w:rsidRDefault="00356598" w:rsidP="00356598">
      <w:pPr>
        <w:autoSpaceDE w:val="0"/>
        <w:autoSpaceDN w:val="0"/>
        <w:adjustRightInd w:val="0"/>
        <w:spacing w:after="0" w:line="240" w:lineRule="auto"/>
        <w:rPr>
          <w:rFonts w:cstheme="minorHAnsi"/>
          <w:b/>
          <w:bCs/>
          <w:sz w:val="20"/>
          <w:szCs w:val="20"/>
          <w:u w:val="single"/>
        </w:rPr>
      </w:pPr>
    </w:p>
    <w:p w:rsidR="00356598" w:rsidRPr="00633C5A" w:rsidRDefault="00356598" w:rsidP="00356598">
      <w:pPr>
        <w:autoSpaceDE w:val="0"/>
        <w:autoSpaceDN w:val="0"/>
        <w:adjustRightInd w:val="0"/>
        <w:spacing w:after="0" w:line="240" w:lineRule="auto"/>
        <w:rPr>
          <w:rFonts w:cstheme="minorHAnsi"/>
          <w:b/>
          <w:bCs/>
          <w:sz w:val="20"/>
          <w:szCs w:val="20"/>
          <w:u w:val="single"/>
        </w:rPr>
      </w:pPr>
    </w:p>
    <w:p w:rsidR="00356598" w:rsidRPr="00633C5A" w:rsidRDefault="00356598" w:rsidP="00356598">
      <w:pPr>
        <w:autoSpaceDE w:val="0"/>
        <w:autoSpaceDN w:val="0"/>
        <w:adjustRightInd w:val="0"/>
        <w:spacing w:after="0" w:line="240" w:lineRule="auto"/>
        <w:rPr>
          <w:rFonts w:cstheme="minorHAnsi"/>
          <w:b/>
          <w:bCs/>
          <w:sz w:val="20"/>
          <w:szCs w:val="20"/>
          <w:u w:val="single"/>
        </w:rPr>
      </w:pPr>
    </w:p>
    <w:p w:rsidR="00356598" w:rsidRPr="00633C5A" w:rsidRDefault="00356598" w:rsidP="00356598">
      <w:pPr>
        <w:autoSpaceDE w:val="0"/>
        <w:autoSpaceDN w:val="0"/>
        <w:adjustRightInd w:val="0"/>
        <w:spacing w:after="0" w:line="240" w:lineRule="auto"/>
        <w:rPr>
          <w:rFonts w:cstheme="minorHAnsi"/>
          <w:b/>
          <w:bCs/>
          <w:sz w:val="20"/>
          <w:szCs w:val="20"/>
          <w:u w:val="single"/>
        </w:rPr>
      </w:pPr>
    </w:p>
    <w:p w:rsidR="00356598" w:rsidRPr="00633C5A" w:rsidRDefault="00356598" w:rsidP="00356598">
      <w:pPr>
        <w:tabs>
          <w:tab w:val="left" w:pos="2115"/>
        </w:tabs>
        <w:spacing w:after="0"/>
        <w:jc w:val="both"/>
        <w:rPr>
          <w:rFonts w:cstheme="minorHAnsi"/>
          <w:sz w:val="20"/>
          <w:szCs w:val="20"/>
        </w:rPr>
      </w:pPr>
      <w:r w:rsidRPr="00633C5A">
        <w:rPr>
          <w:rFonts w:cstheme="minorHAnsi"/>
          <w:b/>
          <w:sz w:val="20"/>
          <w:szCs w:val="20"/>
        </w:rPr>
        <w:lastRenderedPageBreak/>
        <w:t xml:space="preserve">Periyodik cetvelde 7 tane periyot bulunur. </w:t>
      </w:r>
    </w:p>
    <w:p w:rsidR="00356598" w:rsidRPr="00633C5A" w:rsidRDefault="00356598" w:rsidP="00356598">
      <w:pPr>
        <w:pStyle w:val="Default"/>
        <w:numPr>
          <w:ilvl w:val="0"/>
          <w:numId w:val="5"/>
        </w:numPr>
        <w:spacing w:after="33" w:line="276" w:lineRule="auto"/>
        <w:ind w:left="284" w:hanging="284"/>
        <w:rPr>
          <w:rFonts w:asciiTheme="minorHAnsi" w:hAnsiTheme="minorHAnsi" w:cstheme="minorHAnsi"/>
          <w:sz w:val="20"/>
          <w:szCs w:val="20"/>
        </w:rPr>
      </w:pPr>
      <w:r w:rsidRPr="00633C5A">
        <w:rPr>
          <w:rFonts w:asciiTheme="minorHAnsi" w:hAnsiTheme="minorHAnsi" w:cstheme="minorHAnsi"/>
          <w:b/>
          <w:sz w:val="20"/>
          <w:szCs w:val="20"/>
          <w:u w:val="single"/>
        </w:rPr>
        <w:t>1.Periyot:</w:t>
      </w:r>
      <w:r w:rsidRPr="00633C5A">
        <w:rPr>
          <w:rFonts w:asciiTheme="minorHAnsi" w:hAnsiTheme="minorHAnsi" w:cstheme="minorHAnsi"/>
          <w:sz w:val="20"/>
          <w:szCs w:val="20"/>
        </w:rPr>
        <w:t xml:space="preserve"> En kısa periyottur. Sadece 2 tane elementi bulunur. Hidrojen (H) ve Helyum (He) dur. </w:t>
      </w:r>
    </w:p>
    <w:p w:rsidR="00356598" w:rsidRPr="00633C5A" w:rsidRDefault="00356598" w:rsidP="00356598">
      <w:pPr>
        <w:pStyle w:val="Default"/>
        <w:numPr>
          <w:ilvl w:val="0"/>
          <w:numId w:val="5"/>
        </w:numPr>
        <w:spacing w:after="33" w:line="276" w:lineRule="auto"/>
        <w:ind w:left="284" w:hanging="284"/>
        <w:rPr>
          <w:rFonts w:asciiTheme="minorHAnsi" w:hAnsiTheme="minorHAnsi" w:cstheme="minorHAnsi"/>
          <w:sz w:val="20"/>
          <w:szCs w:val="20"/>
        </w:rPr>
      </w:pPr>
      <w:r w:rsidRPr="00633C5A">
        <w:rPr>
          <w:rFonts w:asciiTheme="minorHAnsi" w:hAnsiTheme="minorHAnsi" w:cstheme="minorHAnsi"/>
          <w:b/>
          <w:sz w:val="20"/>
          <w:szCs w:val="20"/>
          <w:u w:val="single"/>
        </w:rPr>
        <w:t>2.Periyot :</w:t>
      </w:r>
      <w:r w:rsidRPr="00633C5A">
        <w:rPr>
          <w:rFonts w:asciiTheme="minorHAnsi" w:hAnsiTheme="minorHAnsi" w:cstheme="minorHAnsi"/>
          <w:sz w:val="20"/>
          <w:szCs w:val="20"/>
        </w:rPr>
        <w:t xml:space="preserve">  8 tane element bulunur. Bunlar Li, Be, B , C, N , O , F ve Ne 'dur.</w:t>
      </w:r>
    </w:p>
    <w:p w:rsidR="00356598" w:rsidRPr="00633C5A" w:rsidRDefault="00356598" w:rsidP="00356598">
      <w:pPr>
        <w:pStyle w:val="Default"/>
        <w:numPr>
          <w:ilvl w:val="0"/>
          <w:numId w:val="5"/>
        </w:numPr>
        <w:spacing w:after="33" w:line="276" w:lineRule="auto"/>
        <w:ind w:left="284" w:hanging="284"/>
        <w:rPr>
          <w:rFonts w:asciiTheme="minorHAnsi" w:hAnsiTheme="minorHAnsi" w:cstheme="minorHAnsi"/>
          <w:sz w:val="20"/>
          <w:szCs w:val="20"/>
        </w:rPr>
      </w:pPr>
      <w:r w:rsidRPr="00633C5A">
        <w:rPr>
          <w:rFonts w:asciiTheme="minorHAnsi" w:hAnsiTheme="minorHAnsi" w:cstheme="minorHAnsi"/>
          <w:b/>
          <w:sz w:val="20"/>
          <w:szCs w:val="20"/>
          <w:u w:val="single"/>
        </w:rPr>
        <w:t>3. Periyot :</w:t>
      </w:r>
      <w:r w:rsidRPr="00633C5A">
        <w:rPr>
          <w:rFonts w:asciiTheme="minorHAnsi" w:hAnsiTheme="minorHAnsi" w:cstheme="minorHAnsi"/>
          <w:sz w:val="20"/>
          <w:szCs w:val="20"/>
        </w:rPr>
        <w:t xml:space="preserve"> 8 tane element bulunur. Bunlar Na, Mg, Al, Si , P S , Cl ve Ar'dur.</w:t>
      </w:r>
    </w:p>
    <w:p w:rsidR="00356598" w:rsidRPr="00633C5A" w:rsidRDefault="00356598" w:rsidP="00356598">
      <w:pPr>
        <w:pStyle w:val="Default"/>
        <w:numPr>
          <w:ilvl w:val="0"/>
          <w:numId w:val="5"/>
        </w:numPr>
        <w:spacing w:after="33" w:line="276" w:lineRule="auto"/>
        <w:ind w:left="284" w:hanging="284"/>
        <w:rPr>
          <w:rFonts w:asciiTheme="minorHAnsi" w:hAnsiTheme="minorHAnsi" w:cstheme="minorHAnsi"/>
          <w:b/>
          <w:sz w:val="20"/>
          <w:szCs w:val="20"/>
        </w:rPr>
      </w:pPr>
      <w:r w:rsidRPr="00633C5A">
        <w:rPr>
          <w:rFonts w:asciiTheme="minorHAnsi" w:hAnsiTheme="minorHAnsi" w:cstheme="minorHAnsi"/>
          <w:b/>
          <w:sz w:val="20"/>
          <w:szCs w:val="20"/>
          <w:u w:val="single"/>
        </w:rPr>
        <w:t>4. Periyot ve 5 Periyot:</w:t>
      </w:r>
      <w:r w:rsidRPr="00633C5A">
        <w:rPr>
          <w:rFonts w:asciiTheme="minorHAnsi" w:hAnsiTheme="minorHAnsi" w:cstheme="minorHAnsi"/>
          <w:b/>
          <w:sz w:val="20"/>
          <w:szCs w:val="20"/>
        </w:rPr>
        <w:t xml:space="preserve"> </w:t>
      </w:r>
      <w:r w:rsidRPr="00633C5A">
        <w:rPr>
          <w:rFonts w:asciiTheme="minorHAnsi" w:hAnsiTheme="minorHAnsi" w:cstheme="minorHAnsi"/>
          <w:sz w:val="20"/>
          <w:szCs w:val="20"/>
        </w:rPr>
        <w:t>18 tane element bulunur.</w:t>
      </w:r>
    </w:p>
    <w:p w:rsidR="00356598" w:rsidRPr="00633C5A" w:rsidRDefault="00356598" w:rsidP="00356598">
      <w:pPr>
        <w:pStyle w:val="Default"/>
        <w:numPr>
          <w:ilvl w:val="0"/>
          <w:numId w:val="5"/>
        </w:numPr>
        <w:spacing w:after="33" w:line="276" w:lineRule="auto"/>
        <w:ind w:left="284" w:hanging="284"/>
        <w:rPr>
          <w:rFonts w:asciiTheme="minorHAnsi" w:hAnsiTheme="minorHAnsi" w:cstheme="minorHAnsi"/>
          <w:b/>
          <w:bCs/>
          <w:sz w:val="20"/>
          <w:szCs w:val="20"/>
          <w:u w:val="single"/>
        </w:rPr>
      </w:pPr>
      <w:r w:rsidRPr="00633C5A">
        <w:rPr>
          <w:rFonts w:asciiTheme="minorHAnsi" w:hAnsiTheme="minorHAnsi" w:cstheme="minorHAnsi"/>
          <w:sz w:val="20"/>
          <w:szCs w:val="20"/>
        </w:rPr>
        <w:t xml:space="preserve"> </w:t>
      </w:r>
      <w:r w:rsidRPr="00633C5A">
        <w:rPr>
          <w:rFonts w:asciiTheme="minorHAnsi" w:hAnsiTheme="minorHAnsi" w:cstheme="minorHAnsi"/>
          <w:b/>
          <w:sz w:val="20"/>
          <w:szCs w:val="20"/>
          <w:u w:val="single"/>
        </w:rPr>
        <w:t>6. Periyot ve 7. Periyot :</w:t>
      </w:r>
      <w:r w:rsidRPr="00633C5A">
        <w:rPr>
          <w:rFonts w:asciiTheme="minorHAnsi" w:hAnsiTheme="minorHAnsi" w:cstheme="minorHAnsi"/>
          <w:sz w:val="20"/>
          <w:szCs w:val="20"/>
        </w:rPr>
        <w:t xml:space="preserve"> 18 tane element bulunur.</w:t>
      </w:r>
    </w:p>
    <w:p w:rsidR="00356598" w:rsidRPr="00633C5A" w:rsidRDefault="00356598" w:rsidP="00356598">
      <w:pPr>
        <w:pStyle w:val="Default"/>
        <w:spacing w:after="33" w:line="276" w:lineRule="auto"/>
        <w:rPr>
          <w:rFonts w:asciiTheme="minorHAnsi" w:hAnsiTheme="minorHAnsi" w:cstheme="minorHAnsi"/>
          <w:sz w:val="20"/>
          <w:szCs w:val="20"/>
        </w:rPr>
      </w:pPr>
      <w:r w:rsidRPr="00633C5A">
        <w:rPr>
          <w:rFonts w:asciiTheme="minorHAnsi" w:hAnsiTheme="minorHAnsi" w:cstheme="minorHAnsi"/>
          <w:sz w:val="20"/>
          <w:szCs w:val="20"/>
        </w:rPr>
        <w:t>Periyotlarda bulunan element sayıları size bir yerden tanıdık geliyor mu? Periyotlarda bulunan element sayıları katmanların alabilecekleri elektron sayıları ile aynıdır. O yüzden ;</w:t>
      </w:r>
    </w:p>
    <w:p w:rsidR="00356598" w:rsidRPr="00633C5A" w:rsidRDefault="00356598" w:rsidP="00356598">
      <w:pPr>
        <w:autoSpaceDE w:val="0"/>
        <w:autoSpaceDN w:val="0"/>
        <w:adjustRightInd w:val="0"/>
        <w:spacing w:after="0"/>
        <w:rPr>
          <w:rFonts w:cstheme="minorHAnsi"/>
          <w:b/>
          <w:color w:val="000000"/>
          <w:sz w:val="20"/>
          <w:szCs w:val="20"/>
          <w:u w:val="single"/>
        </w:rPr>
      </w:pPr>
      <w:r w:rsidRPr="00633C5A">
        <w:rPr>
          <w:rFonts w:cstheme="minorHAnsi"/>
          <w:b/>
          <w:color w:val="000000"/>
          <w:sz w:val="20"/>
          <w:szCs w:val="20"/>
          <w:u w:val="single"/>
        </w:rPr>
        <w:t xml:space="preserve">Bir elementin bulunduğu periyotun numarası o element atomunun katman sayısına eşittir. </w:t>
      </w:r>
    </w:p>
    <w:p w:rsidR="00356598" w:rsidRPr="00633C5A" w:rsidRDefault="00356598" w:rsidP="00356598">
      <w:pPr>
        <w:pStyle w:val="Default"/>
        <w:spacing w:after="33" w:line="276" w:lineRule="auto"/>
        <w:rPr>
          <w:rFonts w:asciiTheme="minorHAnsi" w:hAnsiTheme="minorHAnsi" w:cstheme="minorHAnsi"/>
          <w:b/>
          <w:bCs/>
          <w:sz w:val="20"/>
          <w:szCs w:val="20"/>
          <w:u w:val="single"/>
        </w:rPr>
      </w:pP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
          <w:bCs/>
          <w:sz w:val="20"/>
          <w:szCs w:val="20"/>
          <w:u w:val="single"/>
        </w:rPr>
        <w:t>Örnek :</w:t>
      </w:r>
      <w:r w:rsidRPr="00633C5A">
        <w:rPr>
          <w:rFonts w:cstheme="minorHAnsi"/>
          <w:b/>
          <w:bCs/>
          <w:sz w:val="20"/>
          <w:szCs w:val="20"/>
        </w:rPr>
        <w:t xml:space="preserve"> Mg</w:t>
      </w:r>
      <w:r w:rsidRPr="00633C5A">
        <w:rPr>
          <w:rFonts w:cstheme="minorHAnsi"/>
          <w:bCs/>
          <w:sz w:val="20"/>
          <w:szCs w:val="20"/>
        </w:rPr>
        <w:t xml:space="preserve"> </w:t>
      </w:r>
      <w:r w:rsidRPr="00633C5A">
        <w:rPr>
          <w:rFonts w:cstheme="minorHAnsi"/>
          <w:b/>
          <w:bCs/>
          <w:sz w:val="20"/>
          <w:szCs w:val="20"/>
        </w:rPr>
        <w:t>elementi</w:t>
      </w:r>
      <w:r w:rsidRPr="00633C5A">
        <w:rPr>
          <w:rFonts w:cstheme="minorHAnsi"/>
          <w:bCs/>
          <w:sz w:val="20"/>
          <w:szCs w:val="20"/>
        </w:rPr>
        <w:t xml:space="preserve"> kaçıncı periyotta bulunmaktadır? ( Mg:12)</w:t>
      </w: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Cs/>
          <w:sz w:val="20"/>
          <w:szCs w:val="20"/>
        </w:rPr>
        <w:t>Magnezyum atomunun elektron dizilimine bakarsak;</w:t>
      </w: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Cs/>
          <w:noProof/>
          <w:sz w:val="20"/>
          <w:szCs w:val="20"/>
          <w:lang w:eastAsia="tr-TR"/>
        </w:rPr>
        <w:drawing>
          <wp:anchor distT="0" distB="0" distL="114300" distR="114300" simplePos="0" relativeHeight="251681792" behindDoc="1" locked="0" layoutInCell="1" allowOverlap="1">
            <wp:simplePos x="0" y="0"/>
            <wp:positionH relativeFrom="column">
              <wp:posOffset>40005</wp:posOffset>
            </wp:positionH>
            <wp:positionV relativeFrom="paragraph">
              <wp:posOffset>32385</wp:posOffset>
            </wp:positionV>
            <wp:extent cx="1352550" cy="1178560"/>
            <wp:effectExtent l="0" t="0" r="0" b="0"/>
            <wp:wrapThrough wrapText="bothSides">
              <wp:wrapPolygon edited="0">
                <wp:start x="9735" y="1047"/>
                <wp:lineTo x="6693" y="1746"/>
                <wp:lineTo x="1825" y="5237"/>
                <wp:lineTo x="913" y="12220"/>
                <wp:lineTo x="4259" y="18155"/>
                <wp:lineTo x="8823" y="20250"/>
                <wp:lineTo x="9735" y="20250"/>
                <wp:lineTo x="11865" y="20250"/>
                <wp:lineTo x="12777" y="20250"/>
                <wp:lineTo x="17341" y="18155"/>
                <wp:lineTo x="17645" y="17806"/>
                <wp:lineTo x="20383" y="12918"/>
                <wp:lineTo x="20687" y="12220"/>
                <wp:lineTo x="20079" y="7681"/>
                <wp:lineTo x="20079" y="5586"/>
                <wp:lineTo x="14603" y="1746"/>
                <wp:lineTo x="11865" y="1047"/>
                <wp:lineTo x="9735" y="1047"/>
              </wp:wrapPolygon>
            </wp:wrapThrough>
            <wp:docPr id="29" name="Resim 1" descr="C:\Users\DELL\Desktop\Electron shells for element Z=012 Mg (Magnesium) 2,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Electron shells for element Z=012 Mg (Magnesium) 2,8,2.png"/>
                    <pic:cNvPicPr>
                      <a:picLocks noChangeAspect="1" noChangeArrowheads="1"/>
                    </pic:cNvPicPr>
                  </pic:nvPicPr>
                  <pic:blipFill>
                    <a:blip r:embed="rId8" cstate="print"/>
                    <a:srcRect/>
                    <a:stretch>
                      <a:fillRect/>
                    </a:stretch>
                  </pic:blipFill>
                  <pic:spPr bwMode="auto">
                    <a:xfrm>
                      <a:off x="0" y="0"/>
                      <a:ext cx="1352550" cy="1178560"/>
                    </a:xfrm>
                    <a:prstGeom prst="rect">
                      <a:avLst/>
                    </a:prstGeom>
                    <a:noFill/>
                    <a:ln w="9525">
                      <a:noFill/>
                      <a:miter lim="800000"/>
                      <a:headEnd/>
                      <a:tailEnd/>
                    </a:ln>
                  </pic:spPr>
                </pic:pic>
              </a:graphicData>
            </a:graphic>
          </wp:anchor>
        </w:drawing>
      </w: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Cs/>
          <w:sz w:val="20"/>
          <w:szCs w:val="20"/>
        </w:rPr>
        <w:t xml:space="preserve">  Mg atomunun elektron dizilimde 3 adet katman kullanılmaktadır. Bu nedenle Mg 3. periyottadır.</w:t>
      </w:r>
    </w:p>
    <w:p w:rsidR="00356598" w:rsidRPr="00633C5A" w:rsidRDefault="00356598" w:rsidP="00356598">
      <w:pPr>
        <w:autoSpaceDE w:val="0"/>
        <w:autoSpaceDN w:val="0"/>
        <w:adjustRightInd w:val="0"/>
        <w:spacing w:after="0" w:line="240" w:lineRule="auto"/>
        <w:rPr>
          <w:rFonts w:cstheme="minorHAnsi"/>
          <w:b/>
          <w:bCs/>
          <w:sz w:val="20"/>
          <w:szCs w:val="20"/>
          <w:u w:val="single"/>
        </w:rPr>
      </w:pPr>
    </w:p>
    <w:p w:rsidR="00356598" w:rsidRPr="00633C5A" w:rsidRDefault="00356598" w:rsidP="00356598">
      <w:pPr>
        <w:autoSpaceDE w:val="0"/>
        <w:autoSpaceDN w:val="0"/>
        <w:adjustRightInd w:val="0"/>
        <w:spacing w:after="0" w:line="240" w:lineRule="auto"/>
        <w:rPr>
          <w:rFonts w:cstheme="minorHAnsi"/>
          <w:b/>
          <w:bCs/>
          <w:sz w:val="20"/>
          <w:szCs w:val="20"/>
          <w:u w:val="single"/>
        </w:rPr>
      </w:pPr>
    </w:p>
    <w:p w:rsidR="00356598" w:rsidRPr="00633C5A" w:rsidRDefault="00356598" w:rsidP="00356598">
      <w:pPr>
        <w:autoSpaceDE w:val="0"/>
        <w:autoSpaceDN w:val="0"/>
        <w:adjustRightInd w:val="0"/>
        <w:spacing w:after="0" w:line="240" w:lineRule="auto"/>
        <w:rPr>
          <w:rFonts w:cstheme="minorHAnsi"/>
          <w:b/>
          <w:bCs/>
          <w:sz w:val="20"/>
          <w:szCs w:val="20"/>
          <w:u w:val="single"/>
        </w:rPr>
      </w:pPr>
    </w:p>
    <w:p w:rsidR="00356598" w:rsidRPr="00633C5A" w:rsidRDefault="00356598" w:rsidP="00356598">
      <w:pPr>
        <w:autoSpaceDE w:val="0"/>
        <w:autoSpaceDN w:val="0"/>
        <w:adjustRightInd w:val="0"/>
        <w:spacing w:after="0" w:line="240" w:lineRule="auto"/>
        <w:rPr>
          <w:rFonts w:cstheme="minorHAnsi"/>
          <w:b/>
          <w:bCs/>
          <w:sz w:val="20"/>
          <w:szCs w:val="20"/>
          <w:u w:val="single"/>
        </w:rPr>
      </w:pP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
          <w:bCs/>
          <w:sz w:val="20"/>
          <w:szCs w:val="20"/>
          <w:u w:val="single"/>
        </w:rPr>
        <w:t>Örnek :</w:t>
      </w:r>
      <w:r w:rsidRPr="00633C5A">
        <w:rPr>
          <w:rFonts w:cstheme="minorHAnsi"/>
          <w:b/>
          <w:bCs/>
          <w:sz w:val="20"/>
          <w:szCs w:val="20"/>
        </w:rPr>
        <w:t xml:space="preserve"> N elementi </w:t>
      </w:r>
      <w:r w:rsidRPr="00633C5A">
        <w:rPr>
          <w:rFonts w:cstheme="minorHAnsi"/>
          <w:bCs/>
          <w:sz w:val="20"/>
          <w:szCs w:val="20"/>
        </w:rPr>
        <w:t>kaçıncı periyotta bulunmaktadır? ( N :7 )</w:t>
      </w: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Cs/>
          <w:noProof/>
          <w:sz w:val="20"/>
          <w:szCs w:val="20"/>
          <w:lang w:eastAsia="tr-TR"/>
        </w:rPr>
        <w:drawing>
          <wp:anchor distT="0" distB="0" distL="114300" distR="114300" simplePos="0" relativeHeight="251682816" behindDoc="0" locked="0" layoutInCell="1" allowOverlap="1">
            <wp:simplePos x="0" y="0"/>
            <wp:positionH relativeFrom="column">
              <wp:posOffset>-55245</wp:posOffset>
            </wp:positionH>
            <wp:positionV relativeFrom="paragraph">
              <wp:posOffset>103505</wp:posOffset>
            </wp:positionV>
            <wp:extent cx="1400175" cy="1209675"/>
            <wp:effectExtent l="0" t="0" r="0" b="0"/>
            <wp:wrapThrough wrapText="bothSides">
              <wp:wrapPolygon edited="0">
                <wp:start x="9992" y="1361"/>
                <wp:lineTo x="6759" y="2381"/>
                <wp:lineTo x="2351" y="5443"/>
                <wp:lineTo x="1469" y="7824"/>
                <wp:lineTo x="1469" y="12246"/>
                <wp:lineTo x="4408" y="18369"/>
                <wp:lineTo x="7935" y="19729"/>
                <wp:lineTo x="9404" y="19729"/>
                <wp:lineTo x="12343" y="19729"/>
                <wp:lineTo x="13812" y="19729"/>
                <wp:lineTo x="17633" y="18369"/>
                <wp:lineTo x="17633" y="17688"/>
                <wp:lineTo x="20278" y="12586"/>
                <wp:lineTo x="20571" y="10885"/>
                <wp:lineTo x="20278" y="7824"/>
                <wp:lineTo x="19690" y="5783"/>
                <wp:lineTo x="14694" y="2041"/>
                <wp:lineTo x="11755" y="1361"/>
                <wp:lineTo x="9992" y="1361"/>
              </wp:wrapPolygon>
            </wp:wrapThrough>
            <wp:docPr id="30" name="Resim 2" descr="C:\Users\DELL\Desktop\600px-Electron_shell_016_Sulfur_-_no_labe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600px-Electron_shell_016_Sulfur_-_no_label.svg.png"/>
                    <pic:cNvPicPr>
                      <a:picLocks noChangeAspect="1" noChangeArrowheads="1"/>
                    </pic:cNvPicPr>
                  </pic:nvPicPr>
                  <pic:blipFill>
                    <a:blip r:embed="rId9" cstate="print"/>
                    <a:stretch>
                      <a:fillRect/>
                    </a:stretch>
                  </pic:blipFill>
                  <pic:spPr bwMode="auto">
                    <a:xfrm>
                      <a:off x="0" y="0"/>
                      <a:ext cx="1400175" cy="1209675"/>
                    </a:xfrm>
                    <a:prstGeom prst="rect">
                      <a:avLst/>
                    </a:prstGeom>
                    <a:noFill/>
                    <a:ln w="9525">
                      <a:noFill/>
                      <a:miter lim="800000"/>
                      <a:headEnd/>
                      <a:tailEnd/>
                    </a:ln>
                  </pic:spPr>
                </pic:pic>
              </a:graphicData>
            </a:graphic>
          </wp:anchor>
        </w:drawing>
      </w:r>
      <w:r w:rsidRPr="00633C5A">
        <w:rPr>
          <w:rFonts w:cstheme="minorHAnsi"/>
          <w:bCs/>
          <w:noProof/>
          <w:sz w:val="20"/>
          <w:szCs w:val="20"/>
          <w:lang w:eastAsia="tr-TR"/>
        </w:rPr>
        <w:t xml:space="preserve"> </w:t>
      </w:r>
    </w:p>
    <w:p w:rsidR="00356598" w:rsidRPr="00633C5A" w:rsidRDefault="00356598" w:rsidP="00356598">
      <w:pPr>
        <w:autoSpaceDE w:val="0"/>
        <w:autoSpaceDN w:val="0"/>
        <w:adjustRightInd w:val="0"/>
        <w:spacing w:after="0" w:line="240" w:lineRule="auto"/>
        <w:rPr>
          <w:rFonts w:cstheme="minorHAnsi"/>
          <w:bCs/>
          <w:sz w:val="20"/>
          <w:szCs w:val="20"/>
        </w:rPr>
      </w:pP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Cs/>
          <w:sz w:val="20"/>
          <w:szCs w:val="20"/>
        </w:rPr>
        <w:t>Azot atomunun elektron diziliminde 2 tane katman kullanılmaktadır. Bu nedenle N elementi 2. periyotta yer alır.</w:t>
      </w:r>
    </w:p>
    <w:p w:rsidR="00356598" w:rsidRPr="00633C5A" w:rsidRDefault="00356598" w:rsidP="00356598">
      <w:pPr>
        <w:autoSpaceDE w:val="0"/>
        <w:autoSpaceDN w:val="0"/>
        <w:adjustRightInd w:val="0"/>
        <w:spacing w:after="0" w:line="240" w:lineRule="auto"/>
        <w:rPr>
          <w:rFonts w:cstheme="minorHAnsi"/>
          <w:bCs/>
          <w:sz w:val="20"/>
          <w:szCs w:val="20"/>
        </w:rPr>
      </w:pPr>
    </w:p>
    <w:p w:rsidR="00356598" w:rsidRPr="00633C5A" w:rsidRDefault="00356598" w:rsidP="00356598">
      <w:pPr>
        <w:autoSpaceDE w:val="0"/>
        <w:autoSpaceDN w:val="0"/>
        <w:adjustRightInd w:val="0"/>
        <w:spacing w:after="0" w:line="240" w:lineRule="auto"/>
        <w:rPr>
          <w:rFonts w:cstheme="minorHAnsi"/>
          <w:bCs/>
          <w:sz w:val="20"/>
          <w:szCs w:val="20"/>
        </w:rPr>
      </w:pPr>
    </w:p>
    <w:p w:rsidR="00356598" w:rsidRPr="00633C5A" w:rsidRDefault="00356598" w:rsidP="00356598">
      <w:pPr>
        <w:autoSpaceDE w:val="0"/>
        <w:autoSpaceDN w:val="0"/>
        <w:adjustRightInd w:val="0"/>
        <w:spacing w:after="0" w:line="240" w:lineRule="auto"/>
        <w:rPr>
          <w:rFonts w:cstheme="minorHAnsi"/>
          <w:bCs/>
          <w:sz w:val="20"/>
          <w:szCs w:val="20"/>
        </w:rPr>
      </w:pP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
          <w:bCs/>
          <w:sz w:val="20"/>
          <w:szCs w:val="20"/>
          <w:u w:val="single"/>
        </w:rPr>
        <w:t>Örnek:</w:t>
      </w:r>
      <w:r w:rsidRPr="00633C5A">
        <w:rPr>
          <w:rFonts w:cstheme="minorHAnsi"/>
          <w:bCs/>
          <w:sz w:val="20"/>
          <w:szCs w:val="20"/>
        </w:rPr>
        <w:t xml:space="preserve">  </w:t>
      </w:r>
      <w:r w:rsidRPr="00633C5A">
        <w:rPr>
          <w:rFonts w:cstheme="minorHAnsi"/>
          <w:b/>
          <w:bCs/>
          <w:sz w:val="20"/>
          <w:szCs w:val="20"/>
        </w:rPr>
        <w:t>K</w:t>
      </w:r>
      <w:r w:rsidRPr="00633C5A">
        <w:rPr>
          <w:rFonts w:cstheme="minorHAnsi"/>
          <w:bCs/>
          <w:sz w:val="20"/>
          <w:szCs w:val="20"/>
        </w:rPr>
        <w:t xml:space="preserve"> </w:t>
      </w:r>
      <w:r w:rsidRPr="00633C5A">
        <w:rPr>
          <w:rFonts w:cstheme="minorHAnsi"/>
          <w:b/>
          <w:bCs/>
          <w:sz w:val="20"/>
          <w:szCs w:val="20"/>
        </w:rPr>
        <w:t>elementi</w:t>
      </w:r>
      <w:r w:rsidRPr="00633C5A">
        <w:rPr>
          <w:rFonts w:cstheme="minorHAnsi"/>
          <w:bCs/>
          <w:sz w:val="20"/>
          <w:szCs w:val="20"/>
        </w:rPr>
        <w:t xml:space="preserve"> kaçıncı periyotta bulunmaktadır? ( K: 19 )</w:t>
      </w:r>
    </w:p>
    <w:p w:rsidR="00356598" w:rsidRPr="00633C5A" w:rsidRDefault="00356598" w:rsidP="00356598">
      <w:pPr>
        <w:autoSpaceDE w:val="0"/>
        <w:autoSpaceDN w:val="0"/>
        <w:adjustRightInd w:val="0"/>
        <w:spacing w:after="0" w:line="240" w:lineRule="auto"/>
        <w:rPr>
          <w:rFonts w:cstheme="minorHAnsi"/>
          <w:b/>
          <w:bCs/>
          <w:sz w:val="20"/>
          <w:szCs w:val="20"/>
          <w:u w:val="single"/>
        </w:rPr>
      </w:pPr>
      <w:r w:rsidRPr="00633C5A">
        <w:rPr>
          <w:rFonts w:cstheme="minorHAnsi"/>
          <w:b/>
          <w:bCs/>
          <w:noProof/>
          <w:sz w:val="20"/>
          <w:szCs w:val="20"/>
          <w:u w:val="single"/>
          <w:lang w:eastAsia="tr-TR"/>
        </w:rPr>
        <w:drawing>
          <wp:anchor distT="0" distB="0" distL="114300" distR="114300" simplePos="0" relativeHeight="251683840" behindDoc="1" locked="0" layoutInCell="1" allowOverlap="1">
            <wp:simplePos x="0" y="0"/>
            <wp:positionH relativeFrom="column">
              <wp:posOffset>-55245</wp:posOffset>
            </wp:positionH>
            <wp:positionV relativeFrom="paragraph">
              <wp:posOffset>67945</wp:posOffset>
            </wp:positionV>
            <wp:extent cx="1409700" cy="1409700"/>
            <wp:effectExtent l="0" t="0" r="0" b="0"/>
            <wp:wrapThrough wrapText="bothSides">
              <wp:wrapPolygon edited="0">
                <wp:start x="9924" y="876"/>
                <wp:lineTo x="7005" y="1459"/>
                <wp:lineTo x="2335" y="4378"/>
                <wp:lineTo x="876" y="9632"/>
                <wp:lineTo x="1751" y="15762"/>
                <wp:lineTo x="6130" y="19557"/>
                <wp:lineTo x="7005" y="19849"/>
                <wp:lineTo x="8465" y="20141"/>
                <wp:lineTo x="9049" y="20141"/>
                <wp:lineTo x="12551" y="20141"/>
                <wp:lineTo x="13135" y="20141"/>
                <wp:lineTo x="14595" y="19557"/>
                <wp:lineTo x="15470" y="19557"/>
                <wp:lineTo x="19849" y="15470"/>
                <wp:lineTo x="19849" y="14886"/>
                <wp:lineTo x="20724" y="10508"/>
                <wp:lineTo x="20724" y="10216"/>
                <wp:lineTo x="19849" y="6714"/>
                <wp:lineTo x="19557" y="4670"/>
                <wp:lineTo x="14303" y="1459"/>
                <wp:lineTo x="11676" y="876"/>
                <wp:lineTo x="9924" y="876"/>
              </wp:wrapPolygon>
            </wp:wrapThrough>
            <wp:docPr id="31" name="Resim 3" descr="C:\Users\DELL\Desktop\600px-Electron_shell_019_Potassium_-_no_labe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600px-Electron_shell_019_Potassium_-_no_label.svg.png"/>
                    <pic:cNvPicPr>
                      <a:picLocks noChangeAspect="1" noChangeArrowheads="1"/>
                    </pic:cNvPicPr>
                  </pic:nvPicPr>
                  <pic:blipFill>
                    <a:blip r:embed="rId10" cstate="print"/>
                    <a:srcRect/>
                    <a:stretch>
                      <a:fillRect/>
                    </a:stretch>
                  </pic:blipFill>
                  <pic:spPr bwMode="auto">
                    <a:xfrm>
                      <a:off x="0" y="0"/>
                      <a:ext cx="1409700" cy="1409700"/>
                    </a:xfrm>
                    <a:prstGeom prst="rect">
                      <a:avLst/>
                    </a:prstGeom>
                    <a:noFill/>
                    <a:ln w="9525">
                      <a:noFill/>
                      <a:miter lim="800000"/>
                      <a:headEnd/>
                      <a:tailEnd/>
                    </a:ln>
                  </pic:spPr>
                </pic:pic>
              </a:graphicData>
            </a:graphic>
          </wp:anchor>
        </w:drawing>
      </w:r>
    </w:p>
    <w:p w:rsidR="00356598" w:rsidRPr="00633C5A" w:rsidRDefault="00356598" w:rsidP="00356598">
      <w:pPr>
        <w:autoSpaceDE w:val="0"/>
        <w:autoSpaceDN w:val="0"/>
        <w:adjustRightInd w:val="0"/>
        <w:spacing w:after="0" w:line="240" w:lineRule="auto"/>
        <w:rPr>
          <w:rFonts w:cstheme="minorHAnsi"/>
          <w:b/>
          <w:bCs/>
          <w:sz w:val="20"/>
          <w:szCs w:val="20"/>
          <w:u w:val="single"/>
        </w:rPr>
      </w:pP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Cs/>
          <w:sz w:val="20"/>
          <w:szCs w:val="20"/>
        </w:rPr>
        <w:t xml:space="preserve">  K atomunun elektron diziliminde 4 adet katman kullanılmaktadır. Bu nedenle K elementi 4. periyotta yer alır.</w:t>
      </w:r>
    </w:p>
    <w:p w:rsidR="00356598" w:rsidRPr="00633C5A" w:rsidRDefault="00356598" w:rsidP="00356598">
      <w:pPr>
        <w:autoSpaceDE w:val="0"/>
        <w:autoSpaceDN w:val="0"/>
        <w:adjustRightInd w:val="0"/>
        <w:spacing w:after="0" w:line="240" w:lineRule="auto"/>
        <w:rPr>
          <w:rFonts w:cstheme="minorHAnsi"/>
          <w:b/>
          <w:bCs/>
          <w:sz w:val="20"/>
          <w:szCs w:val="20"/>
          <w:u w:val="single"/>
        </w:rPr>
      </w:pPr>
    </w:p>
    <w:p w:rsidR="00356598" w:rsidRPr="00633C5A" w:rsidRDefault="00356598" w:rsidP="00356598">
      <w:pPr>
        <w:autoSpaceDE w:val="0"/>
        <w:autoSpaceDN w:val="0"/>
        <w:adjustRightInd w:val="0"/>
        <w:spacing w:after="0" w:line="240" w:lineRule="auto"/>
        <w:rPr>
          <w:rFonts w:cstheme="minorHAnsi"/>
          <w:b/>
          <w:bCs/>
          <w:sz w:val="20"/>
          <w:szCs w:val="20"/>
          <w:u w:val="single"/>
        </w:rPr>
      </w:pPr>
    </w:p>
    <w:p w:rsidR="00356598" w:rsidRPr="00633C5A" w:rsidRDefault="00356598" w:rsidP="00356598">
      <w:pPr>
        <w:autoSpaceDE w:val="0"/>
        <w:autoSpaceDN w:val="0"/>
        <w:adjustRightInd w:val="0"/>
        <w:spacing w:after="0" w:line="240" w:lineRule="auto"/>
        <w:rPr>
          <w:rFonts w:cstheme="minorHAnsi"/>
          <w:b/>
          <w:bCs/>
          <w:sz w:val="20"/>
          <w:szCs w:val="20"/>
          <w:u w:val="single"/>
        </w:rPr>
      </w:pPr>
    </w:p>
    <w:p w:rsidR="00356598" w:rsidRPr="00633C5A" w:rsidRDefault="00356598" w:rsidP="00356598">
      <w:pPr>
        <w:autoSpaceDE w:val="0"/>
        <w:autoSpaceDN w:val="0"/>
        <w:adjustRightInd w:val="0"/>
        <w:spacing w:after="0" w:line="240" w:lineRule="auto"/>
        <w:rPr>
          <w:rFonts w:cstheme="minorHAnsi"/>
          <w:b/>
          <w:bCs/>
          <w:sz w:val="20"/>
          <w:szCs w:val="20"/>
          <w:u w:val="single"/>
        </w:rPr>
      </w:pP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
          <w:bCs/>
          <w:sz w:val="20"/>
          <w:szCs w:val="20"/>
          <w:u w:val="single"/>
        </w:rPr>
        <w:t xml:space="preserve">Örnek : </w:t>
      </w:r>
      <w:r w:rsidRPr="00633C5A">
        <w:rPr>
          <w:rFonts w:cstheme="minorHAnsi"/>
          <w:bCs/>
          <w:sz w:val="20"/>
          <w:szCs w:val="20"/>
        </w:rPr>
        <w:t xml:space="preserve"> </w:t>
      </w:r>
      <w:r w:rsidRPr="00633C5A">
        <w:rPr>
          <w:rFonts w:cstheme="minorHAnsi"/>
          <w:b/>
          <w:bCs/>
          <w:sz w:val="20"/>
          <w:szCs w:val="20"/>
        </w:rPr>
        <w:t xml:space="preserve">He elementi </w:t>
      </w:r>
      <w:r w:rsidRPr="00633C5A">
        <w:rPr>
          <w:rFonts w:cstheme="minorHAnsi"/>
          <w:bCs/>
          <w:sz w:val="20"/>
          <w:szCs w:val="20"/>
        </w:rPr>
        <w:t>kaçıncı periyotta bulunmaktadır? ( He:2 )</w:t>
      </w:r>
    </w:p>
    <w:p w:rsidR="00356598" w:rsidRPr="00633C5A" w:rsidRDefault="00356598" w:rsidP="00356598">
      <w:pPr>
        <w:autoSpaceDE w:val="0"/>
        <w:autoSpaceDN w:val="0"/>
        <w:adjustRightInd w:val="0"/>
        <w:spacing w:after="0" w:line="240" w:lineRule="auto"/>
        <w:rPr>
          <w:rFonts w:cstheme="minorHAnsi"/>
          <w:b/>
          <w:bCs/>
          <w:sz w:val="20"/>
          <w:szCs w:val="20"/>
          <w:u w:val="single"/>
        </w:rPr>
      </w:pPr>
      <w:r w:rsidRPr="00633C5A">
        <w:rPr>
          <w:rFonts w:cstheme="minorHAnsi"/>
          <w:b/>
          <w:bCs/>
          <w:noProof/>
          <w:sz w:val="20"/>
          <w:szCs w:val="20"/>
          <w:u w:val="single"/>
          <w:lang w:eastAsia="tr-TR"/>
        </w:rPr>
        <w:drawing>
          <wp:anchor distT="0" distB="0" distL="114300" distR="114300" simplePos="0" relativeHeight="251684864" behindDoc="0" locked="0" layoutInCell="1" allowOverlap="1">
            <wp:simplePos x="0" y="0"/>
            <wp:positionH relativeFrom="column">
              <wp:posOffset>-55245</wp:posOffset>
            </wp:positionH>
            <wp:positionV relativeFrom="paragraph">
              <wp:posOffset>38735</wp:posOffset>
            </wp:positionV>
            <wp:extent cx="1219200" cy="1257300"/>
            <wp:effectExtent l="0" t="0" r="0" b="0"/>
            <wp:wrapThrough wrapText="bothSides">
              <wp:wrapPolygon edited="0">
                <wp:start x="9788" y="1636"/>
                <wp:lineTo x="6750" y="2945"/>
                <wp:lineTo x="2700" y="5891"/>
                <wp:lineTo x="1688" y="12109"/>
                <wp:lineTo x="4725" y="17345"/>
                <wp:lineTo x="5063" y="17345"/>
                <wp:lineTo x="9450" y="19636"/>
                <wp:lineTo x="9788" y="19636"/>
                <wp:lineTo x="11813" y="19636"/>
                <wp:lineTo x="12150" y="19636"/>
                <wp:lineTo x="16538" y="17345"/>
                <wp:lineTo x="16875" y="17345"/>
                <wp:lineTo x="19575" y="12436"/>
                <wp:lineTo x="19913" y="12109"/>
                <wp:lineTo x="19238" y="7855"/>
                <wp:lineTo x="19238" y="6218"/>
                <wp:lineTo x="14850" y="2945"/>
                <wp:lineTo x="11813" y="1636"/>
                <wp:lineTo x="9788" y="1636"/>
              </wp:wrapPolygon>
            </wp:wrapThrough>
            <wp:docPr id="128" name="Resim 4" descr="C:\Users\DELL\Desktop\600px-Electron_shell_002_Helium_-_no_labe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600px-Electron_shell_002_Helium_-_no_label.svg.png"/>
                    <pic:cNvPicPr>
                      <a:picLocks noChangeAspect="1" noChangeArrowheads="1"/>
                    </pic:cNvPicPr>
                  </pic:nvPicPr>
                  <pic:blipFill>
                    <a:blip r:embed="rId11" cstate="print"/>
                    <a:srcRect/>
                    <a:stretch>
                      <a:fillRect/>
                    </a:stretch>
                  </pic:blipFill>
                  <pic:spPr bwMode="auto">
                    <a:xfrm>
                      <a:off x="0" y="0"/>
                      <a:ext cx="1219200" cy="1257300"/>
                    </a:xfrm>
                    <a:prstGeom prst="rect">
                      <a:avLst/>
                    </a:prstGeom>
                    <a:noFill/>
                    <a:ln w="9525">
                      <a:noFill/>
                      <a:miter lim="800000"/>
                      <a:headEnd/>
                      <a:tailEnd/>
                    </a:ln>
                  </pic:spPr>
                </pic:pic>
              </a:graphicData>
            </a:graphic>
          </wp:anchor>
        </w:drawing>
      </w:r>
    </w:p>
    <w:p w:rsidR="00356598" w:rsidRPr="00633C5A" w:rsidRDefault="00356598" w:rsidP="00356598">
      <w:pPr>
        <w:autoSpaceDE w:val="0"/>
        <w:autoSpaceDN w:val="0"/>
        <w:adjustRightInd w:val="0"/>
        <w:spacing w:after="0" w:line="240" w:lineRule="auto"/>
        <w:rPr>
          <w:rFonts w:cstheme="minorHAnsi"/>
          <w:b/>
          <w:bCs/>
          <w:sz w:val="20"/>
          <w:szCs w:val="20"/>
          <w:u w:val="single"/>
        </w:rPr>
      </w:pP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
          <w:bCs/>
          <w:sz w:val="20"/>
          <w:szCs w:val="20"/>
          <w:u w:val="single"/>
        </w:rPr>
        <w:t xml:space="preserve"> </w:t>
      </w:r>
      <w:r w:rsidRPr="00633C5A">
        <w:rPr>
          <w:rFonts w:cstheme="minorHAnsi"/>
          <w:bCs/>
          <w:sz w:val="20"/>
          <w:szCs w:val="20"/>
        </w:rPr>
        <w:t>He atomunun elektron diziliminde sadece 1 tane katman kullanılmaktadır. Bu nedenle He elementi 1. periyotta yer alır.</w:t>
      </w:r>
    </w:p>
    <w:p w:rsidR="00356598" w:rsidRPr="00633C5A" w:rsidRDefault="00356598" w:rsidP="00356598">
      <w:pPr>
        <w:autoSpaceDE w:val="0"/>
        <w:autoSpaceDN w:val="0"/>
        <w:adjustRightInd w:val="0"/>
        <w:spacing w:after="0" w:line="240" w:lineRule="auto"/>
        <w:rPr>
          <w:rFonts w:cstheme="minorHAnsi"/>
          <w:bCs/>
          <w:sz w:val="20"/>
          <w:szCs w:val="20"/>
        </w:rPr>
      </w:pPr>
    </w:p>
    <w:p w:rsidR="00356598" w:rsidRPr="00633C5A" w:rsidRDefault="00356598" w:rsidP="00356598">
      <w:pPr>
        <w:autoSpaceDE w:val="0"/>
        <w:autoSpaceDN w:val="0"/>
        <w:adjustRightInd w:val="0"/>
        <w:spacing w:after="0" w:line="240" w:lineRule="auto"/>
        <w:rPr>
          <w:rFonts w:cstheme="minorHAnsi"/>
          <w:bCs/>
          <w:sz w:val="20"/>
          <w:szCs w:val="20"/>
        </w:rPr>
      </w:pPr>
    </w:p>
    <w:p w:rsidR="00356598" w:rsidRPr="00633C5A" w:rsidRDefault="009718FE" w:rsidP="00356598">
      <w:pPr>
        <w:autoSpaceDE w:val="0"/>
        <w:autoSpaceDN w:val="0"/>
        <w:adjustRightInd w:val="0"/>
        <w:spacing w:after="0" w:line="240" w:lineRule="auto"/>
        <w:rPr>
          <w:rFonts w:cstheme="minorHAnsi"/>
          <w:bCs/>
          <w:sz w:val="20"/>
          <w:szCs w:val="20"/>
        </w:rPr>
      </w:pPr>
      <w:r>
        <w:rPr>
          <w:rFonts w:cstheme="minorHAnsi"/>
          <w:bCs/>
          <w:noProof/>
          <w:sz w:val="20"/>
          <w:szCs w:val="20"/>
          <w:lang w:eastAsia="tr-TR"/>
        </w:rPr>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_x0000_s1065" type="#_x0000_t73" style="position:absolute;margin-left:-2.85pt;margin-top:8.2pt;width:30.75pt;height:30pt;z-index:251685888" fillcolor="black [3213]"/>
        </w:pict>
      </w:r>
    </w:p>
    <w:p w:rsidR="00356598" w:rsidRPr="00633C5A" w:rsidRDefault="00356598" w:rsidP="00356598">
      <w:pPr>
        <w:autoSpaceDE w:val="0"/>
        <w:autoSpaceDN w:val="0"/>
        <w:adjustRightInd w:val="0"/>
        <w:spacing w:after="0" w:line="240" w:lineRule="auto"/>
        <w:rPr>
          <w:rFonts w:cstheme="minorHAnsi"/>
          <w:bCs/>
          <w:sz w:val="20"/>
          <w:szCs w:val="20"/>
        </w:rPr>
      </w:pPr>
    </w:p>
    <w:p w:rsidR="00356598" w:rsidRPr="00633C5A" w:rsidRDefault="00356598" w:rsidP="00356598">
      <w:pPr>
        <w:tabs>
          <w:tab w:val="left" w:pos="2115"/>
        </w:tabs>
        <w:spacing w:after="0"/>
        <w:jc w:val="both"/>
        <w:rPr>
          <w:rFonts w:cstheme="minorHAnsi"/>
          <w:b/>
          <w:color w:val="000000"/>
          <w:sz w:val="24"/>
          <w:szCs w:val="24"/>
        </w:rPr>
      </w:pPr>
      <w:r w:rsidRPr="00633C5A">
        <w:rPr>
          <w:rFonts w:cstheme="minorHAnsi"/>
          <w:b/>
          <w:color w:val="000000"/>
          <w:sz w:val="24"/>
          <w:szCs w:val="24"/>
        </w:rPr>
        <w:t xml:space="preserve">          Sonuç olarak; atomun elektron dağılımı yapıldığında katman sayısı periyot numarasını verir. </w:t>
      </w:r>
    </w:p>
    <w:p w:rsidR="00356598" w:rsidRPr="00633C5A" w:rsidRDefault="00356598" w:rsidP="00356598">
      <w:pPr>
        <w:tabs>
          <w:tab w:val="left" w:pos="2115"/>
        </w:tabs>
        <w:spacing w:after="0"/>
        <w:jc w:val="both"/>
        <w:rPr>
          <w:rFonts w:cstheme="minorHAnsi"/>
          <w:sz w:val="20"/>
          <w:szCs w:val="20"/>
        </w:rPr>
      </w:pPr>
      <w:r w:rsidRPr="00633C5A">
        <w:rPr>
          <w:rFonts w:cstheme="minorHAnsi"/>
          <w:b/>
          <w:bCs/>
          <w:sz w:val="28"/>
          <w:szCs w:val="28"/>
          <w:u w:val="single"/>
        </w:rPr>
        <w:lastRenderedPageBreak/>
        <w:t>GRUP</w:t>
      </w:r>
      <w:r w:rsidRPr="00633C5A">
        <w:rPr>
          <w:rFonts w:cstheme="minorHAnsi"/>
          <w:b/>
          <w:bCs/>
          <w:sz w:val="28"/>
          <w:szCs w:val="28"/>
        </w:rPr>
        <w:t xml:space="preserve"> : </w:t>
      </w:r>
      <w:r w:rsidRPr="00633C5A">
        <w:rPr>
          <w:rFonts w:cstheme="minorHAnsi"/>
          <w:sz w:val="20"/>
          <w:szCs w:val="20"/>
        </w:rPr>
        <w:t xml:space="preserve">Periyodik tabloda </w:t>
      </w:r>
      <w:r w:rsidRPr="00633C5A">
        <w:rPr>
          <w:rFonts w:cstheme="minorHAnsi"/>
          <w:b/>
          <w:sz w:val="20"/>
          <w:szCs w:val="20"/>
          <w:u w:val="single"/>
        </w:rPr>
        <w:t>düşey sıralara</w:t>
      </w:r>
      <w:r w:rsidRPr="00633C5A">
        <w:rPr>
          <w:rFonts w:cstheme="minorHAnsi"/>
          <w:sz w:val="20"/>
          <w:szCs w:val="20"/>
        </w:rPr>
        <w:t xml:space="preserve"> grup denir. Periyodik tabloda 8 tane A grubu, 10 Tane de B grubu olmak üzere toplam 18 grup vardır. ( 8B grubu 3 tanedir.)</w:t>
      </w:r>
    </w:p>
    <w:p w:rsidR="00356598" w:rsidRPr="00633C5A" w:rsidRDefault="00356598" w:rsidP="00356598">
      <w:pPr>
        <w:tabs>
          <w:tab w:val="left" w:pos="2115"/>
        </w:tabs>
        <w:spacing w:after="0"/>
        <w:jc w:val="both"/>
        <w:rPr>
          <w:rFonts w:cstheme="minorHAnsi"/>
          <w:sz w:val="20"/>
          <w:szCs w:val="20"/>
          <w:u w:val="single"/>
        </w:rPr>
      </w:pPr>
      <w:r w:rsidRPr="00633C5A">
        <w:rPr>
          <w:rFonts w:cstheme="minorHAnsi"/>
          <w:noProof/>
          <w:sz w:val="20"/>
          <w:szCs w:val="20"/>
          <w:u w:val="single"/>
          <w:lang w:eastAsia="tr-TR"/>
        </w:rPr>
        <w:drawing>
          <wp:anchor distT="0" distB="0" distL="114300" distR="114300" simplePos="0" relativeHeight="251686912" behindDoc="1" locked="0" layoutInCell="1" allowOverlap="1">
            <wp:simplePos x="0" y="0"/>
            <wp:positionH relativeFrom="column">
              <wp:posOffset>-131445</wp:posOffset>
            </wp:positionH>
            <wp:positionV relativeFrom="paragraph">
              <wp:posOffset>79375</wp:posOffset>
            </wp:positionV>
            <wp:extent cx="3524250" cy="1724025"/>
            <wp:effectExtent l="19050" t="0" r="0" b="0"/>
            <wp:wrapNone/>
            <wp:docPr id="129" name="Resim 13" descr="http://4.bp.blogspot.com/-Jx0GpXajSg8/Ua39iWEtT4I/AAAAAAAAJwo/Gptk73MygEM/s1600/periyodik+tabl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http://4.bp.blogspot.com/-Jx0GpXajSg8/Ua39iWEtT4I/AAAAAAAAJwo/Gptk73MygEM/s1600/periyodik+tablo-3.png"/>
                    <pic:cNvPicPr>
                      <a:picLocks noChangeAspect="1" noChangeArrowheads="1"/>
                    </pic:cNvPicPr>
                  </pic:nvPicPr>
                  <pic:blipFill>
                    <a:blip r:embed="rId12"/>
                    <a:srcRect/>
                    <a:stretch>
                      <a:fillRect/>
                    </a:stretch>
                  </pic:blipFill>
                  <pic:spPr bwMode="auto">
                    <a:xfrm>
                      <a:off x="0" y="0"/>
                      <a:ext cx="3524250" cy="1724025"/>
                    </a:xfrm>
                    <a:prstGeom prst="rect">
                      <a:avLst/>
                    </a:prstGeom>
                    <a:noFill/>
                    <a:ln w="9525">
                      <a:noFill/>
                      <a:miter lim="800000"/>
                      <a:headEnd/>
                      <a:tailEnd/>
                    </a:ln>
                  </pic:spPr>
                </pic:pic>
              </a:graphicData>
            </a:graphic>
          </wp:anchor>
        </w:drawing>
      </w:r>
    </w:p>
    <w:p w:rsidR="00356598" w:rsidRPr="00633C5A" w:rsidRDefault="00356598" w:rsidP="00356598">
      <w:pPr>
        <w:tabs>
          <w:tab w:val="left" w:pos="2115"/>
        </w:tabs>
        <w:spacing w:after="0"/>
        <w:jc w:val="both"/>
        <w:rPr>
          <w:rFonts w:cstheme="minorHAnsi"/>
          <w:sz w:val="20"/>
          <w:szCs w:val="20"/>
          <w:u w:val="single"/>
        </w:rPr>
      </w:pPr>
    </w:p>
    <w:p w:rsidR="00356598" w:rsidRPr="00633C5A" w:rsidRDefault="00356598" w:rsidP="00356598">
      <w:pPr>
        <w:tabs>
          <w:tab w:val="left" w:pos="2115"/>
        </w:tabs>
        <w:spacing w:after="0"/>
        <w:jc w:val="both"/>
        <w:rPr>
          <w:rFonts w:cstheme="minorHAnsi"/>
          <w:sz w:val="20"/>
          <w:szCs w:val="20"/>
          <w:u w:val="single"/>
        </w:rPr>
      </w:pPr>
    </w:p>
    <w:p w:rsidR="00356598" w:rsidRPr="00633C5A" w:rsidRDefault="00356598" w:rsidP="00356598">
      <w:pPr>
        <w:tabs>
          <w:tab w:val="left" w:pos="2115"/>
        </w:tabs>
        <w:spacing w:after="0"/>
        <w:jc w:val="both"/>
        <w:rPr>
          <w:rFonts w:cstheme="minorHAnsi"/>
          <w:sz w:val="20"/>
          <w:szCs w:val="20"/>
          <w:u w:val="single"/>
        </w:rPr>
      </w:pPr>
    </w:p>
    <w:p w:rsidR="00356598" w:rsidRPr="00633C5A" w:rsidRDefault="00356598" w:rsidP="00356598">
      <w:pPr>
        <w:tabs>
          <w:tab w:val="left" w:pos="2115"/>
        </w:tabs>
        <w:spacing w:after="0"/>
        <w:jc w:val="both"/>
        <w:rPr>
          <w:rFonts w:cstheme="minorHAnsi"/>
          <w:sz w:val="20"/>
          <w:szCs w:val="20"/>
          <w:u w:val="single"/>
        </w:rPr>
      </w:pPr>
    </w:p>
    <w:p w:rsidR="00356598" w:rsidRPr="00633C5A" w:rsidRDefault="00356598" w:rsidP="00356598">
      <w:pPr>
        <w:tabs>
          <w:tab w:val="left" w:pos="2115"/>
        </w:tabs>
        <w:spacing w:after="0"/>
        <w:jc w:val="both"/>
        <w:rPr>
          <w:rFonts w:cstheme="minorHAnsi"/>
          <w:sz w:val="20"/>
          <w:szCs w:val="20"/>
          <w:u w:val="single"/>
        </w:rPr>
      </w:pPr>
    </w:p>
    <w:p w:rsidR="00356598" w:rsidRPr="00633C5A" w:rsidRDefault="00356598" w:rsidP="00356598">
      <w:pPr>
        <w:tabs>
          <w:tab w:val="left" w:pos="2115"/>
        </w:tabs>
        <w:spacing w:after="0"/>
        <w:jc w:val="both"/>
        <w:rPr>
          <w:rFonts w:cstheme="minorHAnsi"/>
          <w:sz w:val="20"/>
          <w:szCs w:val="20"/>
          <w:u w:val="single"/>
        </w:rPr>
      </w:pPr>
    </w:p>
    <w:p w:rsidR="00356598" w:rsidRPr="00633C5A" w:rsidRDefault="00356598" w:rsidP="00356598">
      <w:pPr>
        <w:pStyle w:val="Default"/>
        <w:spacing w:line="276" w:lineRule="auto"/>
        <w:rPr>
          <w:rFonts w:asciiTheme="minorHAnsi" w:hAnsiTheme="minorHAnsi" w:cstheme="minorHAnsi"/>
          <w:b/>
          <w:sz w:val="20"/>
          <w:szCs w:val="20"/>
        </w:rPr>
      </w:pPr>
    </w:p>
    <w:p w:rsidR="00356598" w:rsidRPr="00633C5A" w:rsidRDefault="00356598" w:rsidP="00356598">
      <w:pPr>
        <w:pStyle w:val="Default"/>
        <w:spacing w:line="276" w:lineRule="auto"/>
        <w:rPr>
          <w:rFonts w:asciiTheme="minorHAnsi" w:hAnsiTheme="minorHAnsi" w:cstheme="minorHAnsi"/>
          <w:b/>
          <w:sz w:val="20"/>
          <w:szCs w:val="20"/>
        </w:rPr>
      </w:pPr>
    </w:p>
    <w:p w:rsidR="00356598" w:rsidRPr="00633C5A" w:rsidRDefault="00356598" w:rsidP="00356598">
      <w:pPr>
        <w:pStyle w:val="Default"/>
        <w:spacing w:line="276" w:lineRule="auto"/>
        <w:rPr>
          <w:rFonts w:asciiTheme="minorHAnsi" w:hAnsiTheme="minorHAnsi" w:cstheme="minorHAnsi"/>
          <w:b/>
          <w:sz w:val="20"/>
          <w:szCs w:val="20"/>
        </w:rPr>
      </w:pPr>
    </w:p>
    <w:p w:rsidR="00356598" w:rsidRPr="00633C5A" w:rsidRDefault="00356598" w:rsidP="00356598">
      <w:pPr>
        <w:pStyle w:val="Default"/>
        <w:spacing w:line="276" w:lineRule="auto"/>
        <w:rPr>
          <w:rFonts w:asciiTheme="minorHAnsi" w:hAnsiTheme="minorHAnsi" w:cstheme="minorHAnsi"/>
          <w:sz w:val="20"/>
          <w:szCs w:val="20"/>
        </w:rPr>
      </w:pPr>
      <w:r w:rsidRPr="00633C5A">
        <w:rPr>
          <w:rFonts w:asciiTheme="minorHAnsi" w:hAnsiTheme="minorHAnsi" w:cstheme="minorHAnsi"/>
          <w:b/>
          <w:sz w:val="20"/>
          <w:szCs w:val="20"/>
        </w:rPr>
        <w:t>Aynı grupta bulunan elementlerin</w:t>
      </w:r>
      <w:r w:rsidRPr="00633C5A">
        <w:rPr>
          <w:rFonts w:asciiTheme="minorHAnsi" w:hAnsiTheme="minorHAnsi" w:cstheme="minorHAnsi"/>
          <w:sz w:val="20"/>
          <w:szCs w:val="20"/>
        </w:rPr>
        <w:t xml:space="preserve">; </w:t>
      </w:r>
    </w:p>
    <w:p w:rsidR="00356598" w:rsidRPr="00633C5A" w:rsidRDefault="00356598" w:rsidP="00356598">
      <w:pPr>
        <w:pStyle w:val="Default"/>
        <w:numPr>
          <w:ilvl w:val="0"/>
          <w:numId w:val="6"/>
        </w:numPr>
        <w:spacing w:after="31" w:line="276" w:lineRule="auto"/>
        <w:jc w:val="both"/>
        <w:rPr>
          <w:rFonts w:asciiTheme="minorHAnsi" w:hAnsiTheme="minorHAnsi" w:cstheme="minorHAnsi"/>
          <w:sz w:val="20"/>
          <w:szCs w:val="20"/>
        </w:rPr>
      </w:pPr>
      <w:r w:rsidRPr="00633C5A">
        <w:rPr>
          <w:rFonts w:asciiTheme="minorHAnsi" w:hAnsiTheme="minorHAnsi" w:cstheme="minorHAnsi"/>
          <w:sz w:val="20"/>
          <w:szCs w:val="20"/>
        </w:rPr>
        <w:t xml:space="preserve">Sertlik </w:t>
      </w:r>
    </w:p>
    <w:p w:rsidR="00356598" w:rsidRPr="00633C5A" w:rsidRDefault="00356598" w:rsidP="00356598">
      <w:pPr>
        <w:pStyle w:val="Default"/>
        <w:numPr>
          <w:ilvl w:val="0"/>
          <w:numId w:val="6"/>
        </w:numPr>
        <w:spacing w:after="31" w:line="276" w:lineRule="auto"/>
        <w:jc w:val="both"/>
        <w:rPr>
          <w:rFonts w:asciiTheme="minorHAnsi" w:hAnsiTheme="minorHAnsi" w:cstheme="minorHAnsi"/>
          <w:sz w:val="20"/>
          <w:szCs w:val="20"/>
        </w:rPr>
      </w:pPr>
      <w:r w:rsidRPr="00633C5A">
        <w:rPr>
          <w:rFonts w:asciiTheme="minorHAnsi" w:hAnsiTheme="minorHAnsi" w:cstheme="minorHAnsi"/>
          <w:sz w:val="20"/>
          <w:szCs w:val="20"/>
        </w:rPr>
        <w:t xml:space="preserve">Parlaklık </w:t>
      </w:r>
    </w:p>
    <w:p w:rsidR="00356598" w:rsidRPr="00633C5A" w:rsidRDefault="00356598" w:rsidP="00356598">
      <w:pPr>
        <w:pStyle w:val="Default"/>
        <w:numPr>
          <w:ilvl w:val="0"/>
          <w:numId w:val="6"/>
        </w:numPr>
        <w:spacing w:after="31" w:line="276" w:lineRule="auto"/>
        <w:jc w:val="both"/>
        <w:rPr>
          <w:rFonts w:asciiTheme="minorHAnsi" w:hAnsiTheme="minorHAnsi" w:cstheme="minorHAnsi"/>
          <w:sz w:val="20"/>
          <w:szCs w:val="20"/>
        </w:rPr>
      </w:pPr>
      <w:r w:rsidRPr="00633C5A">
        <w:rPr>
          <w:rFonts w:asciiTheme="minorHAnsi" w:hAnsiTheme="minorHAnsi" w:cstheme="minorHAnsi"/>
          <w:sz w:val="20"/>
          <w:szCs w:val="20"/>
        </w:rPr>
        <w:t xml:space="preserve">İletkenlik </w:t>
      </w:r>
    </w:p>
    <w:p w:rsidR="00356598" w:rsidRPr="00633C5A" w:rsidRDefault="009718FE" w:rsidP="00356598">
      <w:pPr>
        <w:pStyle w:val="Default"/>
        <w:numPr>
          <w:ilvl w:val="0"/>
          <w:numId w:val="6"/>
        </w:numPr>
        <w:spacing w:line="276" w:lineRule="auto"/>
        <w:jc w:val="both"/>
        <w:rPr>
          <w:rFonts w:asciiTheme="minorHAnsi" w:hAnsiTheme="minorHAnsi" w:cstheme="minorHAnsi"/>
          <w:sz w:val="20"/>
          <w:szCs w:val="20"/>
        </w:rPr>
      </w:pPr>
      <w:r w:rsidRPr="009718FE">
        <w:rPr>
          <w:rFonts w:asciiTheme="minorHAnsi" w:hAnsiTheme="minorHAnsi" w:cstheme="minorHAnsi"/>
          <w:b/>
          <w:bCs/>
          <w:noProof/>
          <w:sz w:val="28"/>
          <w:szCs w:val="28"/>
          <w:lang w:eastAsia="tr-TR"/>
        </w:rPr>
        <w:pict>
          <v:shape id="_x0000_s1066" type="#_x0000_t73" style="position:absolute;left:0;text-align:left;margin-left:-6.6pt;margin-top:14.45pt;width:25.5pt;height:24pt;z-index:251687936" fillcolor="black [3213]"/>
        </w:pict>
      </w:r>
      <w:r w:rsidR="00356598" w:rsidRPr="00633C5A">
        <w:rPr>
          <w:rFonts w:asciiTheme="minorHAnsi" w:hAnsiTheme="minorHAnsi" w:cstheme="minorHAnsi"/>
          <w:sz w:val="20"/>
          <w:szCs w:val="20"/>
        </w:rPr>
        <w:t xml:space="preserve">Elektron alma ya da elektron verme, gibi özellikleri ortaktır. </w:t>
      </w:r>
    </w:p>
    <w:p w:rsidR="00356598" w:rsidRPr="00633C5A" w:rsidRDefault="00356598" w:rsidP="00356598">
      <w:pPr>
        <w:pStyle w:val="Default"/>
        <w:spacing w:line="276" w:lineRule="auto"/>
        <w:rPr>
          <w:rFonts w:asciiTheme="minorHAnsi" w:hAnsiTheme="minorHAnsi" w:cstheme="minorHAnsi"/>
          <w:b/>
          <w:sz w:val="22"/>
          <w:szCs w:val="22"/>
          <w:u w:val="single"/>
        </w:rPr>
      </w:pPr>
      <w:r w:rsidRPr="00633C5A">
        <w:rPr>
          <w:rFonts w:asciiTheme="minorHAnsi" w:hAnsiTheme="minorHAnsi" w:cstheme="minorHAnsi"/>
          <w:b/>
          <w:bCs/>
          <w:sz w:val="22"/>
          <w:szCs w:val="22"/>
        </w:rPr>
        <w:t xml:space="preserve">        </w:t>
      </w:r>
      <w:r w:rsidRPr="00633C5A">
        <w:rPr>
          <w:rFonts w:asciiTheme="minorHAnsi" w:hAnsiTheme="minorHAnsi" w:cstheme="minorHAnsi"/>
          <w:b/>
          <w:sz w:val="22"/>
          <w:szCs w:val="22"/>
          <w:u w:val="single"/>
        </w:rPr>
        <w:t>Bir element atomunun bulunduğu grup numarası o element atomunun son katmanındaki elektron sayısına eşittir.</w:t>
      </w:r>
    </w:p>
    <w:p w:rsidR="00356598" w:rsidRPr="00633C5A" w:rsidRDefault="00356598" w:rsidP="00356598">
      <w:pPr>
        <w:autoSpaceDE w:val="0"/>
        <w:autoSpaceDN w:val="0"/>
        <w:adjustRightInd w:val="0"/>
        <w:spacing w:after="0" w:line="240" w:lineRule="auto"/>
        <w:rPr>
          <w:rFonts w:cstheme="minorHAnsi"/>
          <w:b/>
          <w:bCs/>
          <w:sz w:val="20"/>
          <w:szCs w:val="20"/>
          <w:u w:val="single"/>
        </w:rPr>
      </w:pP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
          <w:bCs/>
          <w:sz w:val="20"/>
          <w:szCs w:val="20"/>
          <w:u w:val="single"/>
        </w:rPr>
        <w:t xml:space="preserve">Örnek: </w:t>
      </w:r>
      <w:r w:rsidRPr="00633C5A">
        <w:rPr>
          <w:rFonts w:cstheme="minorHAnsi"/>
          <w:b/>
          <w:bCs/>
          <w:sz w:val="20"/>
          <w:szCs w:val="20"/>
        </w:rPr>
        <w:t xml:space="preserve"> Li elementi</w:t>
      </w:r>
      <w:r w:rsidRPr="00633C5A">
        <w:rPr>
          <w:rFonts w:cstheme="minorHAnsi"/>
          <w:bCs/>
          <w:sz w:val="20"/>
          <w:szCs w:val="20"/>
        </w:rPr>
        <w:t xml:space="preserve"> hangi periyotta,kaçıncı grupta yer alır? (Li:3 )</w:t>
      </w:r>
    </w:p>
    <w:p w:rsidR="00356598" w:rsidRPr="00633C5A" w:rsidRDefault="00356598" w:rsidP="00356598">
      <w:pPr>
        <w:autoSpaceDE w:val="0"/>
        <w:autoSpaceDN w:val="0"/>
        <w:adjustRightInd w:val="0"/>
        <w:spacing w:after="0" w:line="240" w:lineRule="auto"/>
        <w:rPr>
          <w:rFonts w:cstheme="minorHAnsi"/>
          <w:b/>
          <w:bCs/>
          <w:sz w:val="20"/>
          <w:szCs w:val="20"/>
          <w:u w:val="single"/>
        </w:rPr>
      </w:pPr>
      <w:r w:rsidRPr="00633C5A">
        <w:rPr>
          <w:rFonts w:cstheme="minorHAnsi"/>
          <w:b/>
          <w:bCs/>
          <w:noProof/>
          <w:sz w:val="20"/>
          <w:szCs w:val="20"/>
          <w:u w:val="single"/>
          <w:lang w:eastAsia="tr-TR"/>
        </w:rPr>
        <w:drawing>
          <wp:anchor distT="0" distB="0" distL="114300" distR="114300" simplePos="0" relativeHeight="251688960" behindDoc="0" locked="0" layoutInCell="1" allowOverlap="1">
            <wp:simplePos x="0" y="0"/>
            <wp:positionH relativeFrom="column">
              <wp:posOffset>-131445</wp:posOffset>
            </wp:positionH>
            <wp:positionV relativeFrom="paragraph">
              <wp:posOffset>3175</wp:posOffset>
            </wp:positionV>
            <wp:extent cx="1390650" cy="1428750"/>
            <wp:effectExtent l="0" t="0" r="0" b="0"/>
            <wp:wrapThrough wrapText="bothSides">
              <wp:wrapPolygon edited="0">
                <wp:start x="9764" y="1440"/>
                <wp:lineTo x="7101" y="2304"/>
                <wp:lineTo x="2663" y="5184"/>
                <wp:lineTo x="1479" y="10368"/>
                <wp:lineTo x="2663" y="15264"/>
                <wp:lineTo x="2663" y="16128"/>
                <wp:lineTo x="7989" y="19584"/>
                <wp:lineTo x="9468" y="19584"/>
                <wp:lineTo x="12132" y="19584"/>
                <wp:lineTo x="13611" y="19584"/>
                <wp:lineTo x="18937" y="16128"/>
                <wp:lineTo x="19233" y="15264"/>
                <wp:lineTo x="20121" y="11232"/>
                <wp:lineTo x="20416" y="10656"/>
                <wp:lineTo x="19233" y="5472"/>
                <wp:lineTo x="14499" y="2304"/>
                <wp:lineTo x="11836" y="1440"/>
                <wp:lineTo x="9764" y="1440"/>
              </wp:wrapPolygon>
            </wp:wrapThrough>
            <wp:docPr id="130" name="Resim 5" descr="C:\Users\DELL\Desktop\600px-Electron_shell_003_Lithium_-_no_labe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esktop\600px-Electron_shell_003_Lithium_-_no_label.svg.png"/>
                    <pic:cNvPicPr>
                      <a:picLocks noChangeAspect="1" noChangeArrowheads="1"/>
                    </pic:cNvPicPr>
                  </pic:nvPicPr>
                  <pic:blipFill>
                    <a:blip r:embed="rId13" cstate="print"/>
                    <a:srcRect/>
                    <a:stretch>
                      <a:fillRect/>
                    </a:stretch>
                  </pic:blipFill>
                  <pic:spPr bwMode="auto">
                    <a:xfrm>
                      <a:off x="0" y="0"/>
                      <a:ext cx="1390650" cy="1428750"/>
                    </a:xfrm>
                    <a:prstGeom prst="rect">
                      <a:avLst/>
                    </a:prstGeom>
                    <a:noFill/>
                    <a:ln w="9525">
                      <a:noFill/>
                      <a:miter lim="800000"/>
                      <a:headEnd/>
                      <a:tailEnd/>
                    </a:ln>
                  </pic:spPr>
                </pic:pic>
              </a:graphicData>
            </a:graphic>
          </wp:anchor>
        </w:drawing>
      </w:r>
    </w:p>
    <w:p w:rsidR="00356598" w:rsidRPr="00633C5A" w:rsidRDefault="00356598" w:rsidP="00356598">
      <w:pPr>
        <w:autoSpaceDE w:val="0"/>
        <w:autoSpaceDN w:val="0"/>
        <w:adjustRightInd w:val="0"/>
        <w:spacing w:after="0" w:line="240" w:lineRule="auto"/>
        <w:rPr>
          <w:rFonts w:cstheme="minorHAnsi"/>
          <w:b/>
          <w:bCs/>
          <w:sz w:val="20"/>
          <w:szCs w:val="20"/>
          <w:u w:val="single"/>
        </w:rPr>
      </w:pP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Cs/>
          <w:sz w:val="20"/>
          <w:szCs w:val="20"/>
        </w:rPr>
        <w:t>Lityum atomunun elektron diziliminde 2 tane katman vardır o yüzden 2. periyotta yer alır.</w:t>
      </w: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Cs/>
          <w:sz w:val="20"/>
          <w:szCs w:val="20"/>
        </w:rPr>
        <w:t>Lityum atomunun son katmanında ( 2. katman) 1 tane elektron olur. O yüzden 1. grupta yer alır. Sonuç olarak Lityum elementi 2. periyot 1A grubunda yer alır.</w:t>
      </w:r>
    </w:p>
    <w:p w:rsidR="00356598" w:rsidRPr="00633C5A" w:rsidRDefault="00356598" w:rsidP="00356598">
      <w:pPr>
        <w:autoSpaceDE w:val="0"/>
        <w:autoSpaceDN w:val="0"/>
        <w:adjustRightInd w:val="0"/>
        <w:spacing w:after="0" w:line="240" w:lineRule="auto"/>
        <w:rPr>
          <w:rFonts w:cstheme="minorHAnsi"/>
          <w:bCs/>
          <w:sz w:val="20"/>
          <w:szCs w:val="20"/>
        </w:rPr>
      </w:pP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
          <w:bCs/>
          <w:sz w:val="20"/>
          <w:szCs w:val="20"/>
          <w:u w:val="single"/>
        </w:rPr>
        <w:t>Örnek</w:t>
      </w:r>
      <w:r w:rsidRPr="00633C5A">
        <w:rPr>
          <w:rFonts w:cstheme="minorHAnsi"/>
          <w:b/>
          <w:bCs/>
          <w:sz w:val="20"/>
          <w:szCs w:val="20"/>
        </w:rPr>
        <w:t xml:space="preserve"> : P elementi</w:t>
      </w:r>
      <w:r w:rsidRPr="00633C5A">
        <w:rPr>
          <w:rFonts w:cstheme="minorHAnsi"/>
          <w:bCs/>
          <w:sz w:val="20"/>
          <w:szCs w:val="20"/>
        </w:rPr>
        <w:t xml:space="preserve"> hangi periyotta,kaçıncı grupta yer alır? (P:15)</w:t>
      </w: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Cs/>
          <w:noProof/>
          <w:sz w:val="20"/>
          <w:szCs w:val="20"/>
          <w:lang w:eastAsia="tr-TR"/>
        </w:rPr>
        <w:drawing>
          <wp:anchor distT="0" distB="0" distL="114300" distR="114300" simplePos="0" relativeHeight="251689984" behindDoc="0" locked="0" layoutInCell="1" allowOverlap="1">
            <wp:simplePos x="0" y="0"/>
            <wp:positionH relativeFrom="column">
              <wp:posOffset>-102870</wp:posOffset>
            </wp:positionH>
            <wp:positionV relativeFrom="paragraph">
              <wp:posOffset>88900</wp:posOffset>
            </wp:positionV>
            <wp:extent cx="1362075" cy="1514475"/>
            <wp:effectExtent l="0" t="0" r="0" b="0"/>
            <wp:wrapThrough wrapText="bothSides">
              <wp:wrapPolygon edited="0">
                <wp:start x="9969" y="1087"/>
                <wp:lineTo x="7250" y="1902"/>
                <wp:lineTo x="2719" y="4619"/>
                <wp:lineTo x="906" y="8694"/>
                <wp:lineTo x="1510" y="14128"/>
                <wp:lineTo x="4531" y="18747"/>
                <wp:lineTo x="7552" y="19834"/>
                <wp:lineTo x="8157" y="19834"/>
                <wp:lineTo x="13594" y="19834"/>
                <wp:lineTo x="14199" y="19834"/>
                <wp:lineTo x="17220" y="18747"/>
                <wp:lineTo x="17522" y="18475"/>
                <wp:lineTo x="19938" y="14400"/>
                <wp:lineTo x="20241" y="14128"/>
                <wp:lineTo x="21147" y="9509"/>
                <wp:lineTo x="20543" y="7879"/>
                <wp:lineTo x="19334" y="4891"/>
                <wp:lineTo x="14501" y="1902"/>
                <wp:lineTo x="11782" y="1087"/>
                <wp:lineTo x="9969" y="1087"/>
              </wp:wrapPolygon>
            </wp:wrapThrough>
            <wp:docPr id="131" name="Resim 6" descr="C:\Users\DELL\Desktop\600px-Electron_shell_015_Phosphorus_-_no_labe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esktop\600px-Electron_shell_015_Phosphorus_-_no_label.svg.png"/>
                    <pic:cNvPicPr>
                      <a:picLocks noChangeAspect="1" noChangeArrowheads="1"/>
                    </pic:cNvPicPr>
                  </pic:nvPicPr>
                  <pic:blipFill>
                    <a:blip r:embed="rId14" cstate="print"/>
                    <a:srcRect/>
                    <a:stretch>
                      <a:fillRect/>
                    </a:stretch>
                  </pic:blipFill>
                  <pic:spPr bwMode="auto">
                    <a:xfrm>
                      <a:off x="0" y="0"/>
                      <a:ext cx="1362075" cy="1514475"/>
                    </a:xfrm>
                    <a:prstGeom prst="rect">
                      <a:avLst/>
                    </a:prstGeom>
                    <a:noFill/>
                    <a:ln w="9525">
                      <a:noFill/>
                      <a:miter lim="800000"/>
                      <a:headEnd/>
                      <a:tailEnd/>
                    </a:ln>
                  </pic:spPr>
                </pic:pic>
              </a:graphicData>
            </a:graphic>
          </wp:anchor>
        </w:drawing>
      </w: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Cs/>
          <w:sz w:val="20"/>
          <w:szCs w:val="20"/>
        </w:rPr>
        <w:t xml:space="preserve">  P atomunun elektron diziliminde 3 adet katman vardır bu nedenler 3. periyotta yer alır.</w:t>
      </w:r>
    </w:p>
    <w:p w:rsidR="00356598" w:rsidRPr="00633C5A" w:rsidRDefault="00356598" w:rsidP="00356598">
      <w:pPr>
        <w:autoSpaceDE w:val="0"/>
        <w:autoSpaceDN w:val="0"/>
        <w:adjustRightInd w:val="0"/>
        <w:spacing w:after="0" w:line="240" w:lineRule="auto"/>
        <w:rPr>
          <w:rFonts w:cstheme="minorHAnsi"/>
          <w:bCs/>
          <w:sz w:val="20"/>
          <w:szCs w:val="20"/>
        </w:rPr>
      </w:pP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Cs/>
          <w:sz w:val="20"/>
          <w:szCs w:val="20"/>
        </w:rPr>
        <w:t>P atomunun elektron dizilimdeki son katmanında ( 3. katman ) 5 elektron bulunmaktadır. Bu nedenle 5A grubunda yer almaktadır. Sonuç olarak P elementi 3. periyot 5A grubunda yer alır.</w:t>
      </w:r>
    </w:p>
    <w:p w:rsidR="00356598" w:rsidRPr="00633C5A" w:rsidRDefault="00356598" w:rsidP="00356598">
      <w:pPr>
        <w:autoSpaceDE w:val="0"/>
        <w:autoSpaceDN w:val="0"/>
        <w:adjustRightInd w:val="0"/>
        <w:spacing w:after="0" w:line="240" w:lineRule="auto"/>
        <w:rPr>
          <w:rFonts w:cstheme="minorHAnsi"/>
          <w:bCs/>
          <w:sz w:val="20"/>
          <w:szCs w:val="20"/>
        </w:rPr>
      </w:pP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Cs/>
          <w:sz w:val="20"/>
          <w:szCs w:val="20"/>
        </w:rPr>
        <w:t>Örnek:  Ne elementi hangi periyotta kaçıncı grupta bulunur?</w:t>
      </w: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Cs/>
          <w:noProof/>
          <w:sz w:val="20"/>
          <w:szCs w:val="20"/>
          <w:lang w:eastAsia="tr-TR"/>
        </w:rPr>
        <w:drawing>
          <wp:anchor distT="0" distB="0" distL="114300" distR="114300" simplePos="0" relativeHeight="251691008" behindDoc="0" locked="0" layoutInCell="1" allowOverlap="1">
            <wp:simplePos x="0" y="0"/>
            <wp:positionH relativeFrom="column">
              <wp:posOffset>1905</wp:posOffset>
            </wp:positionH>
            <wp:positionV relativeFrom="paragraph">
              <wp:posOffset>0</wp:posOffset>
            </wp:positionV>
            <wp:extent cx="1143000" cy="1143000"/>
            <wp:effectExtent l="0" t="0" r="0" b="0"/>
            <wp:wrapThrough wrapText="bothSides">
              <wp:wrapPolygon edited="0">
                <wp:start x="9720" y="1440"/>
                <wp:lineTo x="6120" y="2160"/>
                <wp:lineTo x="1800" y="5400"/>
                <wp:lineTo x="1440" y="14400"/>
                <wp:lineTo x="5400" y="18720"/>
                <wp:lineTo x="6480" y="19080"/>
                <wp:lineTo x="9000" y="19800"/>
                <wp:lineTo x="9720" y="19800"/>
                <wp:lineTo x="11880" y="19800"/>
                <wp:lineTo x="12600" y="19800"/>
                <wp:lineTo x="15120" y="19080"/>
                <wp:lineTo x="16560" y="18720"/>
                <wp:lineTo x="20160" y="14400"/>
                <wp:lineTo x="20520" y="12960"/>
                <wp:lineTo x="20520" y="9000"/>
                <wp:lineTo x="20160" y="5760"/>
                <wp:lineTo x="15120" y="2160"/>
                <wp:lineTo x="11880" y="1440"/>
                <wp:lineTo x="9720" y="1440"/>
              </wp:wrapPolygon>
            </wp:wrapThrough>
            <wp:docPr id="132" name="Resim 7" descr="C:\Users\DELL\Desktop\600px-Electron_shell_010_Neon_-_no_labe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Desktop\600px-Electron_shell_010_Neon_-_no_label.svg.png"/>
                    <pic:cNvPicPr>
                      <a:picLocks noChangeAspect="1" noChangeArrowheads="1"/>
                    </pic:cNvPicPr>
                  </pic:nvPicPr>
                  <pic:blipFill>
                    <a:blip r:embed="rId15" cstate="print"/>
                    <a:srcRect/>
                    <a:stretch>
                      <a:fillRect/>
                    </a:stretch>
                  </pic:blipFill>
                  <pic:spPr bwMode="auto">
                    <a:xfrm>
                      <a:off x="0" y="0"/>
                      <a:ext cx="1143000" cy="1143000"/>
                    </a:xfrm>
                    <a:prstGeom prst="rect">
                      <a:avLst/>
                    </a:prstGeom>
                    <a:noFill/>
                    <a:ln w="9525">
                      <a:noFill/>
                      <a:miter lim="800000"/>
                      <a:headEnd/>
                      <a:tailEnd/>
                    </a:ln>
                  </pic:spPr>
                </pic:pic>
              </a:graphicData>
            </a:graphic>
          </wp:anchor>
        </w:drawing>
      </w:r>
    </w:p>
    <w:p w:rsidR="00356598" w:rsidRPr="00633C5A" w:rsidRDefault="00356598" w:rsidP="00356598">
      <w:pPr>
        <w:tabs>
          <w:tab w:val="left" w:pos="2115"/>
        </w:tabs>
        <w:spacing w:after="0"/>
        <w:jc w:val="both"/>
        <w:rPr>
          <w:rFonts w:cstheme="minorHAnsi"/>
          <w:sz w:val="20"/>
          <w:szCs w:val="20"/>
        </w:rPr>
      </w:pPr>
      <w:r w:rsidRPr="00633C5A">
        <w:rPr>
          <w:rFonts w:cstheme="minorHAnsi"/>
          <w:sz w:val="20"/>
          <w:szCs w:val="20"/>
        </w:rPr>
        <w:t>Katman sayısı : 2   ( 2. periyotta )</w:t>
      </w:r>
    </w:p>
    <w:p w:rsidR="00356598" w:rsidRPr="00633C5A" w:rsidRDefault="00356598" w:rsidP="00356598">
      <w:pPr>
        <w:tabs>
          <w:tab w:val="left" w:pos="2115"/>
        </w:tabs>
        <w:spacing w:after="0"/>
        <w:jc w:val="both"/>
        <w:rPr>
          <w:rFonts w:cstheme="minorHAnsi"/>
          <w:sz w:val="20"/>
          <w:szCs w:val="20"/>
        </w:rPr>
      </w:pPr>
      <w:r w:rsidRPr="00633C5A">
        <w:rPr>
          <w:rFonts w:cstheme="minorHAnsi"/>
          <w:sz w:val="20"/>
          <w:szCs w:val="20"/>
        </w:rPr>
        <w:t>Son katmanındaki (2. katman)</w:t>
      </w:r>
    </w:p>
    <w:p w:rsidR="00356598" w:rsidRPr="00633C5A" w:rsidRDefault="00356598" w:rsidP="00356598">
      <w:pPr>
        <w:tabs>
          <w:tab w:val="left" w:pos="2115"/>
        </w:tabs>
        <w:spacing w:after="0"/>
        <w:jc w:val="both"/>
        <w:rPr>
          <w:rFonts w:cstheme="minorHAnsi"/>
          <w:sz w:val="20"/>
          <w:szCs w:val="20"/>
        </w:rPr>
      </w:pPr>
      <w:r w:rsidRPr="00633C5A">
        <w:rPr>
          <w:rFonts w:cstheme="minorHAnsi"/>
          <w:sz w:val="20"/>
          <w:szCs w:val="20"/>
        </w:rPr>
        <w:t xml:space="preserve"> elektron  sayısı : 8  ( 8A grubunda)</w:t>
      </w:r>
    </w:p>
    <w:p w:rsidR="00356598" w:rsidRPr="00633C5A" w:rsidRDefault="00356598" w:rsidP="00356598">
      <w:pPr>
        <w:tabs>
          <w:tab w:val="left" w:pos="2115"/>
        </w:tabs>
        <w:spacing w:after="0"/>
        <w:jc w:val="both"/>
        <w:rPr>
          <w:rFonts w:cstheme="minorHAnsi"/>
          <w:sz w:val="20"/>
          <w:szCs w:val="20"/>
        </w:rPr>
      </w:pPr>
      <w:r w:rsidRPr="00633C5A">
        <w:rPr>
          <w:rFonts w:cstheme="minorHAnsi"/>
          <w:sz w:val="20"/>
          <w:szCs w:val="20"/>
        </w:rPr>
        <w:t>Sonuç olarak Ne elementi  2. periyot 8A grubunda yer alır.</w:t>
      </w:r>
    </w:p>
    <w:p w:rsidR="00356598" w:rsidRPr="00633C5A" w:rsidRDefault="00356598" w:rsidP="00356598">
      <w:pPr>
        <w:tabs>
          <w:tab w:val="left" w:pos="2115"/>
        </w:tabs>
        <w:spacing w:after="0"/>
        <w:jc w:val="both"/>
        <w:rPr>
          <w:rFonts w:cstheme="minorHAnsi"/>
          <w:b/>
        </w:rPr>
      </w:pPr>
    </w:p>
    <w:p w:rsidR="00356598" w:rsidRPr="00633C5A" w:rsidRDefault="00356598" w:rsidP="00356598">
      <w:pPr>
        <w:tabs>
          <w:tab w:val="left" w:pos="2115"/>
        </w:tabs>
        <w:spacing w:after="0"/>
        <w:jc w:val="both"/>
        <w:rPr>
          <w:rFonts w:cstheme="minorHAnsi"/>
          <w:b/>
        </w:rPr>
      </w:pPr>
      <w:r w:rsidRPr="00633C5A">
        <w:rPr>
          <w:rFonts w:cstheme="minorHAnsi"/>
          <w:b/>
        </w:rPr>
        <w:t>!  Sonuç olarak elektron dağılımı yapıldığında elementin son katmanındaki elektron sayısı grup numarasını verir.</w:t>
      </w:r>
    </w:p>
    <w:p w:rsidR="00356598" w:rsidRPr="00633C5A" w:rsidRDefault="00356598" w:rsidP="00356598">
      <w:pPr>
        <w:autoSpaceDE w:val="0"/>
        <w:autoSpaceDN w:val="0"/>
        <w:adjustRightInd w:val="0"/>
        <w:spacing w:after="0" w:line="240" w:lineRule="auto"/>
        <w:jc w:val="center"/>
        <w:rPr>
          <w:rFonts w:cstheme="minorHAnsi"/>
          <w:b/>
          <w:bCs/>
          <w:sz w:val="24"/>
          <w:szCs w:val="24"/>
          <w:u w:val="single"/>
        </w:rPr>
      </w:pPr>
      <w:r w:rsidRPr="00633C5A">
        <w:rPr>
          <w:rFonts w:cstheme="minorHAnsi"/>
          <w:b/>
          <w:bCs/>
          <w:sz w:val="24"/>
          <w:szCs w:val="24"/>
          <w:u w:val="single"/>
        </w:rPr>
        <w:lastRenderedPageBreak/>
        <w:t>ELEMENTLERİN SINIFLANDIRILMASI</w:t>
      </w: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Cs/>
          <w:sz w:val="20"/>
          <w:szCs w:val="20"/>
        </w:rPr>
        <w:t>Elementler periyodik tabloda 4 sınıfa ayrılırlar:</w:t>
      </w:r>
    </w:p>
    <w:p w:rsidR="00356598" w:rsidRPr="00633C5A" w:rsidRDefault="00356598" w:rsidP="00356598">
      <w:pPr>
        <w:pStyle w:val="ListeParagraf"/>
        <w:numPr>
          <w:ilvl w:val="0"/>
          <w:numId w:val="7"/>
        </w:numPr>
        <w:autoSpaceDE w:val="0"/>
        <w:autoSpaceDN w:val="0"/>
        <w:adjustRightInd w:val="0"/>
        <w:spacing w:after="0" w:line="240" w:lineRule="auto"/>
        <w:rPr>
          <w:rFonts w:cstheme="minorHAnsi"/>
          <w:bCs/>
          <w:sz w:val="20"/>
          <w:szCs w:val="20"/>
        </w:rPr>
      </w:pPr>
      <w:r w:rsidRPr="00633C5A">
        <w:rPr>
          <w:rFonts w:cstheme="minorHAnsi"/>
          <w:bCs/>
          <w:sz w:val="20"/>
          <w:szCs w:val="20"/>
        </w:rPr>
        <w:t>METALLER</w:t>
      </w:r>
    </w:p>
    <w:p w:rsidR="00356598" w:rsidRPr="00633C5A" w:rsidRDefault="00356598" w:rsidP="00356598">
      <w:pPr>
        <w:pStyle w:val="ListeParagraf"/>
        <w:numPr>
          <w:ilvl w:val="0"/>
          <w:numId w:val="7"/>
        </w:numPr>
        <w:autoSpaceDE w:val="0"/>
        <w:autoSpaceDN w:val="0"/>
        <w:adjustRightInd w:val="0"/>
        <w:spacing w:after="0" w:line="240" w:lineRule="auto"/>
        <w:rPr>
          <w:rFonts w:cstheme="minorHAnsi"/>
          <w:bCs/>
          <w:sz w:val="20"/>
          <w:szCs w:val="20"/>
        </w:rPr>
      </w:pPr>
      <w:r w:rsidRPr="00633C5A">
        <w:rPr>
          <w:rFonts w:cstheme="minorHAnsi"/>
          <w:bCs/>
          <w:sz w:val="20"/>
          <w:szCs w:val="20"/>
        </w:rPr>
        <w:t>AMETALLER</w:t>
      </w:r>
    </w:p>
    <w:p w:rsidR="00356598" w:rsidRPr="00633C5A" w:rsidRDefault="00356598" w:rsidP="00356598">
      <w:pPr>
        <w:pStyle w:val="ListeParagraf"/>
        <w:numPr>
          <w:ilvl w:val="0"/>
          <w:numId w:val="7"/>
        </w:numPr>
        <w:autoSpaceDE w:val="0"/>
        <w:autoSpaceDN w:val="0"/>
        <w:adjustRightInd w:val="0"/>
        <w:spacing w:after="0" w:line="240" w:lineRule="auto"/>
        <w:rPr>
          <w:rFonts w:cstheme="minorHAnsi"/>
          <w:bCs/>
          <w:sz w:val="20"/>
          <w:szCs w:val="20"/>
        </w:rPr>
      </w:pPr>
      <w:r w:rsidRPr="00633C5A">
        <w:rPr>
          <w:rFonts w:cstheme="minorHAnsi"/>
          <w:bCs/>
          <w:sz w:val="20"/>
          <w:szCs w:val="20"/>
        </w:rPr>
        <w:t>YARI METALLER</w:t>
      </w:r>
    </w:p>
    <w:p w:rsidR="00356598" w:rsidRPr="00633C5A" w:rsidRDefault="00356598" w:rsidP="00356598">
      <w:pPr>
        <w:pStyle w:val="ListeParagraf"/>
        <w:numPr>
          <w:ilvl w:val="0"/>
          <w:numId w:val="7"/>
        </w:numPr>
        <w:autoSpaceDE w:val="0"/>
        <w:autoSpaceDN w:val="0"/>
        <w:adjustRightInd w:val="0"/>
        <w:spacing w:after="0" w:line="240" w:lineRule="auto"/>
        <w:rPr>
          <w:rFonts w:cstheme="minorHAnsi"/>
          <w:bCs/>
          <w:sz w:val="20"/>
          <w:szCs w:val="20"/>
        </w:rPr>
      </w:pPr>
      <w:r w:rsidRPr="00633C5A">
        <w:rPr>
          <w:rFonts w:cstheme="minorHAnsi"/>
          <w:bCs/>
          <w:sz w:val="20"/>
          <w:szCs w:val="20"/>
        </w:rPr>
        <w:t>SOYGAZLAR ( Asal Gazlar )</w:t>
      </w:r>
    </w:p>
    <w:p w:rsidR="00356598" w:rsidRPr="00633C5A" w:rsidRDefault="00356598" w:rsidP="00356598">
      <w:pPr>
        <w:pStyle w:val="ListeParagraf"/>
        <w:autoSpaceDE w:val="0"/>
        <w:autoSpaceDN w:val="0"/>
        <w:adjustRightInd w:val="0"/>
        <w:spacing w:after="0" w:line="240" w:lineRule="auto"/>
        <w:ind w:left="0"/>
        <w:jc w:val="both"/>
        <w:rPr>
          <w:rFonts w:cstheme="minorHAnsi"/>
          <w:bCs/>
          <w:sz w:val="20"/>
          <w:szCs w:val="20"/>
        </w:rPr>
      </w:pPr>
      <w:r w:rsidRPr="00633C5A">
        <w:rPr>
          <w:rFonts w:cstheme="minorHAnsi"/>
          <w:bCs/>
          <w:noProof/>
          <w:sz w:val="20"/>
          <w:szCs w:val="20"/>
          <w:lang w:eastAsia="tr-TR"/>
        </w:rPr>
        <w:drawing>
          <wp:anchor distT="0" distB="0" distL="114300" distR="114300" simplePos="0" relativeHeight="251692032" behindDoc="1" locked="0" layoutInCell="1" allowOverlap="1">
            <wp:simplePos x="0" y="0"/>
            <wp:positionH relativeFrom="column">
              <wp:posOffset>-55245</wp:posOffset>
            </wp:positionH>
            <wp:positionV relativeFrom="paragraph">
              <wp:posOffset>2541</wp:posOffset>
            </wp:positionV>
            <wp:extent cx="3200400" cy="1504950"/>
            <wp:effectExtent l="19050" t="0" r="0" b="0"/>
            <wp:wrapNone/>
            <wp:docPr id="133" name="Resim 18" descr="http://img03.blogcu.com/images/b/o/t/botecimetafizik/746c2d19006fbfb14a9d993f5c58fa0c_1286102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http://img03.blogcu.com/images/b/o/t/botecimetafizik/746c2d19006fbfb14a9d993f5c58fa0c_1286102890.jpg"/>
                    <pic:cNvPicPr>
                      <a:picLocks noChangeAspect="1" noChangeArrowheads="1"/>
                    </pic:cNvPicPr>
                  </pic:nvPicPr>
                  <pic:blipFill>
                    <a:blip r:embed="rId16"/>
                    <a:srcRect/>
                    <a:stretch>
                      <a:fillRect/>
                    </a:stretch>
                  </pic:blipFill>
                  <pic:spPr bwMode="auto">
                    <a:xfrm>
                      <a:off x="0" y="0"/>
                      <a:ext cx="3200400" cy="1504950"/>
                    </a:xfrm>
                    <a:prstGeom prst="rect">
                      <a:avLst/>
                    </a:prstGeom>
                    <a:noFill/>
                    <a:ln w="9525">
                      <a:noFill/>
                      <a:miter lim="800000"/>
                      <a:headEnd/>
                      <a:tailEnd/>
                    </a:ln>
                  </pic:spPr>
                </pic:pic>
              </a:graphicData>
            </a:graphic>
          </wp:anchor>
        </w:drawing>
      </w:r>
    </w:p>
    <w:p w:rsidR="00356598" w:rsidRPr="00633C5A" w:rsidRDefault="00356598" w:rsidP="00356598">
      <w:pPr>
        <w:pStyle w:val="ListeParagraf"/>
        <w:autoSpaceDE w:val="0"/>
        <w:autoSpaceDN w:val="0"/>
        <w:adjustRightInd w:val="0"/>
        <w:spacing w:after="0" w:line="240" w:lineRule="auto"/>
        <w:ind w:left="0"/>
        <w:jc w:val="both"/>
        <w:rPr>
          <w:rFonts w:cstheme="minorHAnsi"/>
          <w:bCs/>
          <w:sz w:val="20"/>
          <w:szCs w:val="20"/>
        </w:rPr>
      </w:pPr>
    </w:p>
    <w:p w:rsidR="00356598" w:rsidRPr="00633C5A" w:rsidRDefault="00356598" w:rsidP="00356598">
      <w:pPr>
        <w:pStyle w:val="ListeParagraf"/>
        <w:autoSpaceDE w:val="0"/>
        <w:autoSpaceDN w:val="0"/>
        <w:adjustRightInd w:val="0"/>
        <w:spacing w:after="0" w:line="240" w:lineRule="auto"/>
        <w:ind w:left="0"/>
        <w:jc w:val="both"/>
        <w:rPr>
          <w:rFonts w:cstheme="minorHAnsi"/>
          <w:bCs/>
          <w:sz w:val="20"/>
          <w:szCs w:val="20"/>
        </w:rPr>
      </w:pPr>
    </w:p>
    <w:p w:rsidR="00356598" w:rsidRPr="00633C5A" w:rsidRDefault="00356598" w:rsidP="00356598">
      <w:pPr>
        <w:pStyle w:val="ListeParagraf"/>
        <w:autoSpaceDE w:val="0"/>
        <w:autoSpaceDN w:val="0"/>
        <w:adjustRightInd w:val="0"/>
        <w:spacing w:after="0" w:line="240" w:lineRule="auto"/>
        <w:ind w:left="0"/>
        <w:jc w:val="both"/>
        <w:rPr>
          <w:rFonts w:cstheme="minorHAnsi"/>
          <w:bCs/>
          <w:sz w:val="20"/>
          <w:szCs w:val="20"/>
        </w:rPr>
      </w:pPr>
    </w:p>
    <w:p w:rsidR="00356598" w:rsidRPr="00633C5A" w:rsidRDefault="00356598" w:rsidP="00356598">
      <w:pPr>
        <w:pStyle w:val="ListeParagraf"/>
        <w:autoSpaceDE w:val="0"/>
        <w:autoSpaceDN w:val="0"/>
        <w:adjustRightInd w:val="0"/>
        <w:spacing w:after="0" w:line="240" w:lineRule="auto"/>
        <w:ind w:left="0"/>
        <w:jc w:val="both"/>
        <w:rPr>
          <w:rFonts w:cstheme="minorHAnsi"/>
          <w:bCs/>
          <w:sz w:val="20"/>
          <w:szCs w:val="20"/>
        </w:rPr>
      </w:pPr>
    </w:p>
    <w:p w:rsidR="00356598" w:rsidRPr="00633C5A" w:rsidRDefault="00356598" w:rsidP="00356598">
      <w:pPr>
        <w:pStyle w:val="ListeParagraf"/>
        <w:autoSpaceDE w:val="0"/>
        <w:autoSpaceDN w:val="0"/>
        <w:adjustRightInd w:val="0"/>
        <w:spacing w:after="0" w:line="240" w:lineRule="auto"/>
        <w:ind w:left="0"/>
        <w:jc w:val="both"/>
        <w:rPr>
          <w:rFonts w:cstheme="minorHAnsi"/>
          <w:bCs/>
          <w:sz w:val="20"/>
          <w:szCs w:val="20"/>
        </w:rPr>
      </w:pPr>
    </w:p>
    <w:p w:rsidR="00356598" w:rsidRPr="00633C5A" w:rsidRDefault="00356598" w:rsidP="00356598">
      <w:pPr>
        <w:pStyle w:val="ListeParagraf"/>
        <w:autoSpaceDE w:val="0"/>
        <w:autoSpaceDN w:val="0"/>
        <w:adjustRightInd w:val="0"/>
        <w:spacing w:after="0" w:line="240" w:lineRule="auto"/>
        <w:ind w:left="0"/>
        <w:jc w:val="both"/>
        <w:rPr>
          <w:rFonts w:cstheme="minorHAnsi"/>
          <w:bCs/>
          <w:sz w:val="20"/>
          <w:szCs w:val="20"/>
        </w:rPr>
      </w:pPr>
    </w:p>
    <w:p w:rsidR="00356598" w:rsidRPr="00633C5A" w:rsidRDefault="00356598" w:rsidP="00356598">
      <w:pPr>
        <w:pStyle w:val="ListeParagraf"/>
        <w:autoSpaceDE w:val="0"/>
        <w:autoSpaceDN w:val="0"/>
        <w:adjustRightInd w:val="0"/>
        <w:spacing w:after="0" w:line="240" w:lineRule="auto"/>
        <w:ind w:left="0"/>
        <w:jc w:val="both"/>
        <w:rPr>
          <w:rFonts w:cstheme="minorHAnsi"/>
          <w:bCs/>
          <w:sz w:val="20"/>
          <w:szCs w:val="20"/>
        </w:rPr>
      </w:pPr>
    </w:p>
    <w:p w:rsidR="00356598" w:rsidRPr="00633C5A" w:rsidRDefault="00356598" w:rsidP="00356598">
      <w:pPr>
        <w:pStyle w:val="ListeParagraf"/>
        <w:autoSpaceDE w:val="0"/>
        <w:autoSpaceDN w:val="0"/>
        <w:adjustRightInd w:val="0"/>
        <w:spacing w:after="0" w:line="240" w:lineRule="auto"/>
        <w:ind w:left="0"/>
        <w:jc w:val="both"/>
        <w:rPr>
          <w:rFonts w:cstheme="minorHAnsi"/>
          <w:bCs/>
          <w:sz w:val="20"/>
          <w:szCs w:val="20"/>
        </w:rPr>
      </w:pPr>
      <w:r w:rsidRPr="00633C5A">
        <w:rPr>
          <w:rFonts w:cstheme="minorHAnsi"/>
          <w:bCs/>
          <w:sz w:val="20"/>
          <w:szCs w:val="20"/>
        </w:rPr>
        <w:t>!!!  Periyodik tablonun sol tarafında Metaller , sağ tarafında Ametaller ve en sağda 8A grubunda soygazlar bulunur.</w:t>
      </w:r>
    </w:p>
    <w:p w:rsidR="00356598" w:rsidRPr="00633C5A" w:rsidRDefault="00356598" w:rsidP="00356598">
      <w:pPr>
        <w:pStyle w:val="ListeParagraf"/>
        <w:autoSpaceDE w:val="0"/>
        <w:autoSpaceDN w:val="0"/>
        <w:adjustRightInd w:val="0"/>
        <w:spacing w:after="0" w:line="240" w:lineRule="auto"/>
        <w:ind w:left="0"/>
        <w:jc w:val="both"/>
        <w:rPr>
          <w:rFonts w:cstheme="minorHAnsi"/>
          <w:bCs/>
          <w:sz w:val="20"/>
          <w:szCs w:val="20"/>
        </w:rPr>
      </w:pPr>
    </w:p>
    <w:p w:rsidR="00356598" w:rsidRPr="00633C5A" w:rsidRDefault="00356598" w:rsidP="00356598">
      <w:pPr>
        <w:pStyle w:val="ListeParagraf"/>
        <w:autoSpaceDE w:val="0"/>
        <w:autoSpaceDN w:val="0"/>
        <w:adjustRightInd w:val="0"/>
        <w:spacing w:after="0" w:line="240" w:lineRule="auto"/>
        <w:ind w:left="0"/>
        <w:jc w:val="both"/>
        <w:rPr>
          <w:rFonts w:cstheme="minorHAnsi"/>
          <w:b/>
          <w:bCs/>
          <w:sz w:val="28"/>
          <w:szCs w:val="28"/>
          <w:u w:val="single"/>
        </w:rPr>
      </w:pPr>
      <w:r w:rsidRPr="00633C5A">
        <w:rPr>
          <w:rFonts w:cstheme="minorHAnsi"/>
          <w:b/>
          <w:bCs/>
          <w:sz w:val="28"/>
          <w:szCs w:val="28"/>
          <w:u w:val="single"/>
        </w:rPr>
        <w:t>METALLER:</w:t>
      </w:r>
    </w:p>
    <w:p w:rsidR="00356598" w:rsidRPr="00633C5A" w:rsidRDefault="00356598" w:rsidP="00356598">
      <w:pPr>
        <w:pStyle w:val="Default"/>
        <w:spacing w:line="276" w:lineRule="auto"/>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Son katmanında 1,2 ve 3 elektron bulunduran elementler ( H ve He Hariç) metaldir. Periyodik tablonun sol tarafında bulunurlar. </w:t>
      </w:r>
    </w:p>
    <w:p w:rsidR="00356598" w:rsidRPr="00633C5A" w:rsidRDefault="00356598" w:rsidP="00356598">
      <w:pPr>
        <w:pStyle w:val="Default"/>
        <w:spacing w:line="276" w:lineRule="auto"/>
        <w:rPr>
          <w:rFonts w:asciiTheme="minorHAnsi" w:hAnsiTheme="minorHAnsi" w:cstheme="minorHAnsi"/>
          <w:b/>
          <w:color w:val="auto"/>
          <w:sz w:val="22"/>
          <w:szCs w:val="22"/>
          <w:u w:val="single"/>
        </w:rPr>
      </w:pPr>
      <w:r w:rsidRPr="00633C5A">
        <w:rPr>
          <w:rFonts w:asciiTheme="minorHAnsi" w:hAnsiTheme="minorHAnsi" w:cstheme="minorHAnsi"/>
          <w:b/>
          <w:color w:val="auto"/>
          <w:sz w:val="22"/>
          <w:szCs w:val="22"/>
          <w:u w:val="single"/>
        </w:rPr>
        <w:t xml:space="preserve">Metallerin Özellikleri </w:t>
      </w:r>
    </w:p>
    <w:p w:rsidR="00356598" w:rsidRPr="00633C5A" w:rsidRDefault="00356598" w:rsidP="00356598">
      <w:pPr>
        <w:pStyle w:val="Default"/>
        <w:numPr>
          <w:ilvl w:val="0"/>
          <w:numId w:val="8"/>
        </w:numPr>
        <w:spacing w:after="33" w:line="276" w:lineRule="auto"/>
        <w:ind w:left="284" w:hanging="284"/>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Yüzeyleri parlaktır, ışığı yansıtır. </w:t>
      </w:r>
    </w:p>
    <w:p w:rsidR="00356598" w:rsidRPr="00633C5A" w:rsidRDefault="00356598" w:rsidP="00356598">
      <w:pPr>
        <w:pStyle w:val="Default"/>
        <w:numPr>
          <w:ilvl w:val="0"/>
          <w:numId w:val="8"/>
        </w:numPr>
        <w:spacing w:after="33" w:line="276" w:lineRule="auto"/>
        <w:ind w:left="284" w:hanging="284"/>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Elektrik ve ısıyı iyi iletir. </w:t>
      </w:r>
    </w:p>
    <w:p w:rsidR="00356598" w:rsidRPr="00633C5A" w:rsidRDefault="00356598" w:rsidP="00356598">
      <w:pPr>
        <w:pStyle w:val="Default"/>
        <w:numPr>
          <w:ilvl w:val="0"/>
          <w:numId w:val="8"/>
        </w:numPr>
        <w:spacing w:after="33" w:line="276" w:lineRule="auto"/>
        <w:ind w:left="284" w:hanging="284"/>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Tel ve levha haline getirilebilir. </w:t>
      </w:r>
    </w:p>
    <w:p w:rsidR="00356598" w:rsidRPr="00633C5A" w:rsidRDefault="00356598" w:rsidP="00356598">
      <w:pPr>
        <w:pStyle w:val="Default"/>
        <w:numPr>
          <w:ilvl w:val="0"/>
          <w:numId w:val="8"/>
        </w:numPr>
        <w:spacing w:line="276" w:lineRule="auto"/>
        <w:ind w:left="284" w:hanging="284"/>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Oda sıcaklığında (Cıva (Hg) hariç) katı halde bulunurlar. </w:t>
      </w:r>
    </w:p>
    <w:p w:rsidR="00356598" w:rsidRPr="00633C5A" w:rsidRDefault="00356598" w:rsidP="00356598">
      <w:pPr>
        <w:pStyle w:val="Default"/>
        <w:numPr>
          <w:ilvl w:val="0"/>
          <w:numId w:val="8"/>
        </w:numPr>
        <w:spacing w:after="33" w:line="276" w:lineRule="auto"/>
        <w:ind w:left="284" w:hanging="284"/>
        <w:rPr>
          <w:rFonts w:asciiTheme="minorHAnsi" w:hAnsiTheme="minorHAnsi" w:cstheme="minorHAnsi"/>
          <w:color w:val="auto"/>
          <w:sz w:val="20"/>
          <w:szCs w:val="20"/>
        </w:rPr>
      </w:pPr>
      <w:r w:rsidRPr="00633C5A">
        <w:rPr>
          <w:rFonts w:asciiTheme="minorHAnsi" w:hAnsiTheme="minorHAnsi" w:cstheme="minorHAnsi"/>
          <w:color w:val="auto"/>
          <w:sz w:val="20"/>
          <w:szCs w:val="20"/>
        </w:rPr>
        <w:t>Bileşiklerinde pozitif (+) değerlikledirler (Katyon).</w:t>
      </w:r>
    </w:p>
    <w:p w:rsidR="00356598" w:rsidRPr="00633C5A" w:rsidRDefault="00356598" w:rsidP="00356598">
      <w:pPr>
        <w:pStyle w:val="Default"/>
        <w:numPr>
          <w:ilvl w:val="0"/>
          <w:numId w:val="8"/>
        </w:numPr>
        <w:spacing w:line="276" w:lineRule="auto"/>
        <w:ind w:left="284" w:hanging="284"/>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Kendi aralarında bileşik yapmaz, ametallerle bileşik yaparlar. </w:t>
      </w:r>
    </w:p>
    <w:p w:rsidR="00356598" w:rsidRPr="00633C5A" w:rsidRDefault="00356598" w:rsidP="00356598">
      <w:pPr>
        <w:pStyle w:val="Default"/>
        <w:numPr>
          <w:ilvl w:val="0"/>
          <w:numId w:val="8"/>
        </w:numPr>
        <w:spacing w:line="276" w:lineRule="auto"/>
        <w:ind w:left="284" w:hanging="284"/>
        <w:rPr>
          <w:rFonts w:asciiTheme="minorHAnsi" w:hAnsiTheme="minorHAnsi" w:cstheme="minorHAnsi"/>
          <w:color w:val="auto"/>
          <w:sz w:val="20"/>
          <w:szCs w:val="20"/>
        </w:rPr>
      </w:pPr>
      <w:r w:rsidRPr="00633C5A">
        <w:rPr>
          <w:rFonts w:asciiTheme="minorHAnsi" w:hAnsiTheme="minorHAnsi" w:cstheme="minorHAnsi"/>
          <w:color w:val="auto"/>
          <w:sz w:val="20"/>
          <w:szCs w:val="20"/>
        </w:rPr>
        <w:t>Erime ve kaynama noktaları ametallere göre yüksektir.</w:t>
      </w:r>
    </w:p>
    <w:p w:rsidR="00356598" w:rsidRPr="00633C5A" w:rsidRDefault="00356598" w:rsidP="00356598">
      <w:pPr>
        <w:tabs>
          <w:tab w:val="left" w:pos="1020"/>
        </w:tabs>
        <w:rPr>
          <w:rFonts w:cstheme="minorHAnsi"/>
          <w:b/>
          <w:sz w:val="20"/>
          <w:szCs w:val="20"/>
        </w:rPr>
      </w:pPr>
      <w:r w:rsidRPr="00633C5A">
        <w:rPr>
          <w:rFonts w:cstheme="minorHAnsi"/>
          <w:b/>
          <w:sz w:val="20"/>
          <w:szCs w:val="20"/>
        </w:rPr>
        <w:t>NOT: 1 A grubunun 1.elementi olan hidrojen metal değildir. H ametaldir ancak 1A grubunda bulunur. Bu özel durumdur!</w:t>
      </w:r>
    </w:p>
    <w:tbl>
      <w:tblPr>
        <w:tblStyle w:val="TabloKlavuzu"/>
        <w:tblW w:w="5491" w:type="dxa"/>
        <w:tblLook w:val="04A0"/>
      </w:tblPr>
      <w:tblGrid>
        <w:gridCol w:w="1526"/>
        <w:gridCol w:w="3965"/>
      </w:tblGrid>
      <w:tr w:rsidR="00356598" w:rsidRPr="00633C5A" w:rsidTr="001C03BB">
        <w:trPr>
          <w:trHeight w:val="365"/>
        </w:trPr>
        <w:tc>
          <w:tcPr>
            <w:tcW w:w="1526" w:type="dxa"/>
          </w:tcPr>
          <w:p w:rsidR="00356598" w:rsidRPr="00633C5A" w:rsidRDefault="00356598" w:rsidP="001C03BB">
            <w:pPr>
              <w:autoSpaceDE w:val="0"/>
              <w:autoSpaceDN w:val="0"/>
              <w:adjustRightInd w:val="0"/>
              <w:jc w:val="center"/>
              <w:rPr>
                <w:rFonts w:cstheme="minorHAnsi"/>
                <w:b/>
                <w:color w:val="000000"/>
                <w:sz w:val="16"/>
                <w:szCs w:val="16"/>
              </w:rPr>
            </w:pPr>
            <w:r w:rsidRPr="00633C5A">
              <w:rPr>
                <w:rFonts w:cstheme="minorHAnsi"/>
                <w:b/>
                <w:color w:val="000000"/>
                <w:sz w:val="16"/>
                <w:szCs w:val="16"/>
              </w:rPr>
              <w:t>Metalin Adı</w:t>
            </w:r>
          </w:p>
        </w:tc>
        <w:tc>
          <w:tcPr>
            <w:tcW w:w="3965" w:type="dxa"/>
          </w:tcPr>
          <w:p w:rsidR="00356598" w:rsidRPr="00633C5A" w:rsidRDefault="00356598" w:rsidP="001C03BB">
            <w:pPr>
              <w:autoSpaceDE w:val="0"/>
              <w:autoSpaceDN w:val="0"/>
              <w:adjustRightInd w:val="0"/>
              <w:jc w:val="center"/>
              <w:rPr>
                <w:rFonts w:cstheme="minorHAnsi"/>
                <w:b/>
                <w:color w:val="000000"/>
                <w:sz w:val="16"/>
                <w:szCs w:val="16"/>
              </w:rPr>
            </w:pPr>
            <w:r w:rsidRPr="00633C5A">
              <w:rPr>
                <w:rFonts w:cstheme="minorHAnsi"/>
                <w:b/>
                <w:color w:val="000000"/>
                <w:sz w:val="16"/>
                <w:szCs w:val="16"/>
              </w:rPr>
              <w:t>Metalin bulunduğu yerler ve kullanım alanları</w:t>
            </w:r>
          </w:p>
        </w:tc>
      </w:tr>
      <w:tr w:rsidR="00356598" w:rsidRPr="00633C5A" w:rsidTr="001C03BB">
        <w:trPr>
          <w:trHeight w:val="413"/>
        </w:trPr>
        <w:tc>
          <w:tcPr>
            <w:tcW w:w="1526" w:type="dxa"/>
          </w:tcPr>
          <w:p w:rsidR="00356598" w:rsidRPr="00633C5A" w:rsidRDefault="00356598" w:rsidP="001C03BB">
            <w:pPr>
              <w:autoSpaceDE w:val="0"/>
              <w:autoSpaceDN w:val="0"/>
              <w:adjustRightInd w:val="0"/>
              <w:rPr>
                <w:rFonts w:cstheme="minorHAnsi"/>
                <w:b/>
                <w:color w:val="000000"/>
                <w:sz w:val="16"/>
                <w:szCs w:val="16"/>
              </w:rPr>
            </w:pPr>
            <w:r w:rsidRPr="00633C5A">
              <w:rPr>
                <w:rFonts w:cstheme="minorHAnsi"/>
                <w:b/>
                <w:color w:val="000000"/>
                <w:sz w:val="16"/>
                <w:szCs w:val="16"/>
              </w:rPr>
              <w:t xml:space="preserve">Lityum (Li) </w:t>
            </w:r>
          </w:p>
        </w:tc>
        <w:tc>
          <w:tcPr>
            <w:tcW w:w="3965" w:type="dxa"/>
          </w:tcPr>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Gümüşümsü metalik gri renkte bulunan katı bir elementtir. </w:t>
            </w:r>
          </w:p>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İlaçlarda, pil üretiminde, seramik ve cam yapımında kullanılır. </w:t>
            </w:r>
          </w:p>
        </w:tc>
      </w:tr>
      <w:tr w:rsidR="00356598" w:rsidRPr="00633C5A" w:rsidTr="001C03BB">
        <w:trPr>
          <w:trHeight w:val="413"/>
        </w:trPr>
        <w:tc>
          <w:tcPr>
            <w:tcW w:w="1526" w:type="dxa"/>
          </w:tcPr>
          <w:p w:rsidR="00356598" w:rsidRPr="00633C5A" w:rsidRDefault="00356598" w:rsidP="001C03BB">
            <w:pPr>
              <w:autoSpaceDE w:val="0"/>
              <w:autoSpaceDN w:val="0"/>
              <w:adjustRightInd w:val="0"/>
              <w:rPr>
                <w:rFonts w:cstheme="minorHAnsi"/>
                <w:b/>
                <w:color w:val="000000"/>
                <w:sz w:val="16"/>
                <w:szCs w:val="16"/>
              </w:rPr>
            </w:pPr>
            <w:r w:rsidRPr="00633C5A">
              <w:rPr>
                <w:rFonts w:cstheme="minorHAnsi"/>
                <w:b/>
                <w:color w:val="000000"/>
                <w:sz w:val="16"/>
                <w:szCs w:val="16"/>
              </w:rPr>
              <w:t xml:space="preserve">Berilyum (Be) </w:t>
            </w:r>
          </w:p>
        </w:tc>
        <w:tc>
          <w:tcPr>
            <w:tcW w:w="3965" w:type="dxa"/>
          </w:tcPr>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Gri renkli elementtir. </w:t>
            </w:r>
          </w:p>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Uçak ve uzay araçlarının yapımında elektrik ve ısı iletkeni olarak kullanılır. </w:t>
            </w:r>
          </w:p>
        </w:tc>
      </w:tr>
      <w:tr w:rsidR="00356598" w:rsidRPr="00633C5A" w:rsidTr="001C03BB">
        <w:trPr>
          <w:trHeight w:val="413"/>
        </w:trPr>
        <w:tc>
          <w:tcPr>
            <w:tcW w:w="1526" w:type="dxa"/>
          </w:tcPr>
          <w:p w:rsidR="00356598" w:rsidRPr="00633C5A" w:rsidRDefault="00356598" w:rsidP="001C03BB">
            <w:pPr>
              <w:autoSpaceDE w:val="0"/>
              <w:autoSpaceDN w:val="0"/>
              <w:adjustRightInd w:val="0"/>
              <w:rPr>
                <w:rFonts w:cstheme="minorHAnsi"/>
                <w:b/>
                <w:color w:val="000000"/>
                <w:sz w:val="16"/>
                <w:szCs w:val="16"/>
              </w:rPr>
            </w:pPr>
            <w:r w:rsidRPr="00633C5A">
              <w:rPr>
                <w:rFonts w:cstheme="minorHAnsi"/>
                <w:b/>
                <w:color w:val="000000"/>
                <w:sz w:val="16"/>
                <w:szCs w:val="16"/>
              </w:rPr>
              <w:t xml:space="preserve">Sodyum (Na) </w:t>
            </w:r>
          </w:p>
        </w:tc>
        <w:tc>
          <w:tcPr>
            <w:tcW w:w="3965" w:type="dxa"/>
          </w:tcPr>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Yumuşak, kaygan bir metal olup gümüşümsü beyaz renkli bir katıdır. </w:t>
            </w:r>
          </w:p>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Doğada en çok sofra tuzunun yapısında bulunur. </w:t>
            </w:r>
          </w:p>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Eczacılıkta, tarımda, sabun yapımında, fotoğrafçılıkta, cam yapımında, pil yapımında kullanılır. </w:t>
            </w:r>
          </w:p>
        </w:tc>
      </w:tr>
      <w:tr w:rsidR="00356598" w:rsidRPr="00633C5A" w:rsidTr="001C03BB">
        <w:trPr>
          <w:trHeight w:val="413"/>
        </w:trPr>
        <w:tc>
          <w:tcPr>
            <w:tcW w:w="1526" w:type="dxa"/>
          </w:tcPr>
          <w:p w:rsidR="00356598" w:rsidRPr="00633C5A" w:rsidRDefault="00356598" w:rsidP="001C03BB">
            <w:pPr>
              <w:autoSpaceDE w:val="0"/>
              <w:autoSpaceDN w:val="0"/>
              <w:adjustRightInd w:val="0"/>
              <w:rPr>
                <w:rFonts w:cstheme="minorHAnsi"/>
                <w:b/>
                <w:color w:val="000000"/>
                <w:sz w:val="16"/>
                <w:szCs w:val="16"/>
              </w:rPr>
            </w:pPr>
            <w:r w:rsidRPr="00633C5A">
              <w:rPr>
                <w:rFonts w:cstheme="minorHAnsi"/>
                <w:b/>
                <w:color w:val="000000"/>
                <w:sz w:val="16"/>
                <w:szCs w:val="16"/>
              </w:rPr>
              <w:t xml:space="preserve">Magnezyum (Mg) </w:t>
            </w:r>
          </w:p>
        </w:tc>
        <w:tc>
          <w:tcPr>
            <w:tcW w:w="3965" w:type="dxa"/>
          </w:tcPr>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Gümüşümsü beyaz renkli bir metaldir. </w:t>
            </w:r>
          </w:p>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Uçak ve füze yapımında kullanılır. </w:t>
            </w:r>
          </w:p>
        </w:tc>
      </w:tr>
      <w:tr w:rsidR="00356598" w:rsidRPr="00633C5A" w:rsidTr="001C03BB">
        <w:trPr>
          <w:trHeight w:val="413"/>
        </w:trPr>
        <w:tc>
          <w:tcPr>
            <w:tcW w:w="1526" w:type="dxa"/>
          </w:tcPr>
          <w:p w:rsidR="00356598" w:rsidRPr="00633C5A" w:rsidRDefault="00356598" w:rsidP="001C03BB">
            <w:pPr>
              <w:autoSpaceDE w:val="0"/>
              <w:autoSpaceDN w:val="0"/>
              <w:adjustRightInd w:val="0"/>
              <w:rPr>
                <w:rFonts w:cstheme="minorHAnsi"/>
                <w:b/>
                <w:color w:val="000000"/>
                <w:sz w:val="16"/>
                <w:szCs w:val="16"/>
              </w:rPr>
            </w:pPr>
            <w:r w:rsidRPr="00633C5A">
              <w:rPr>
                <w:rFonts w:cstheme="minorHAnsi"/>
                <w:b/>
                <w:color w:val="000000"/>
                <w:sz w:val="16"/>
                <w:szCs w:val="16"/>
              </w:rPr>
              <w:t xml:space="preserve">Alüminyum (Al) </w:t>
            </w:r>
          </w:p>
        </w:tc>
        <w:tc>
          <w:tcPr>
            <w:tcW w:w="3965" w:type="dxa"/>
          </w:tcPr>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Yumuşak ve hafif bir metaldir. </w:t>
            </w:r>
          </w:p>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Uçak ve füze yapımında, mutfak araç gereçlerinde, teleskop aynalarının kaplanmasında kullanılır. </w:t>
            </w:r>
          </w:p>
        </w:tc>
      </w:tr>
      <w:tr w:rsidR="00356598" w:rsidRPr="00633C5A" w:rsidTr="001C03BB">
        <w:trPr>
          <w:trHeight w:val="413"/>
        </w:trPr>
        <w:tc>
          <w:tcPr>
            <w:tcW w:w="1526" w:type="dxa"/>
          </w:tcPr>
          <w:p w:rsidR="00356598" w:rsidRPr="00633C5A" w:rsidRDefault="00356598" w:rsidP="001C03BB">
            <w:pPr>
              <w:autoSpaceDE w:val="0"/>
              <w:autoSpaceDN w:val="0"/>
              <w:adjustRightInd w:val="0"/>
              <w:rPr>
                <w:rFonts w:cstheme="minorHAnsi"/>
                <w:b/>
                <w:color w:val="000000"/>
                <w:sz w:val="16"/>
                <w:szCs w:val="16"/>
              </w:rPr>
            </w:pPr>
            <w:r w:rsidRPr="00633C5A">
              <w:rPr>
                <w:rFonts w:cstheme="minorHAnsi"/>
                <w:b/>
                <w:color w:val="000000"/>
                <w:sz w:val="16"/>
                <w:szCs w:val="16"/>
              </w:rPr>
              <w:t xml:space="preserve">Potasyum (K) </w:t>
            </w:r>
          </w:p>
        </w:tc>
        <w:tc>
          <w:tcPr>
            <w:tcW w:w="3965" w:type="dxa"/>
          </w:tcPr>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Gümüşümsü beyaz renkli bir katıdır. </w:t>
            </w:r>
          </w:p>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Sıvı deterjan, gübre, barut, cam yapımında kullanılır. </w:t>
            </w:r>
          </w:p>
        </w:tc>
      </w:tr>
      <w:tr w:rsidR="00356598" w:rsidRPr="00633C5A" w:rsidTr="001C03BB">
        <w:trPr>
          <w:trHeight w:val="413"/>
        </w:trPr>
        <w:tc>
          <w:tcPr>
            <w:tcW w:w="1526" w:type="dxa"/>
          </w:tcPr>
          <w:p w:rsidR="00356598" w:rsidRPr="00633C5A" w:rsidRDefault="00356598" w:rsidP="001C03BB">
            <w:pPr>
              <w:autoSpaceDE w:val="0"/>
              <w:autoSpaceDN w:val="0"/>
              <w:adjustRightInd w:val="0"/>
              <w:rPr>
                <w:rFonts w:cstheme="minorHAnsi"/>
                <w:b/>
                <w:color w:val="000000"/>
                <w:sz w:val="16"/>
                <w:szCs w:val="16"/>
              </w:rPr>
            </w:pPr>
            <w:r w:rsidRPr="00633C5A">
              <w:rPr>
                <w:rFonts w:cstheme="minorHAnsi"/>
                <w:b/>
                <w:color w:val="000000"/>
                <w:sz w:val="16"/>
                <w:szCs w:val="16"/>
              </w:rPr>
              <w:t xml:space="preserve">Kalsiyum (Ca) </w:t>
            </w:r>
          </w:p>
        </w:tc>
        <w:tc>
          <w:tcPr>
            <w:tcW w:w="3965" w:type="dxa"/>
          </w:tcPr>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Parlak ve beyaz renklidir. </w:t>
            </w:r>
          </w:p>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Çimento, alçı, kireç gibi madde ile dişler ve kemiklerin yapısında bulunur. </w:t>
            </w:r>
          </w:p>
        </w:tc>
      </w:tr>
      <w:tr w:rsidR="00356598" w:rsidRPr="00633C5A" w:rsidTr="001C03BB">
        <w:trPr>
          <w:trHeight w:val="413"/>
        </w:trPr>
        <w:tc>
          <w:tcPr>
            <w:tcW w:w="1526" w:type="dxa"/>
          </w:tcPr>
          <w:p w:rsidR="00356598" w:rsidRPr="00633C5A" w:rsidRDefault="00356598" w:rsidP="001C03BB">
            <w:pPr>
              <w:autoSpaceDE w:val="0"/>
              <w:autoSpaceDN w:val="0"/>
              <w:adjustRightInd w:val="0"/>
              <w:rPr>
                <w:rFonts w:cstheme="minorHAnsi"/>
                <w:b/>
                <w:color w:val="000000"/>
                <w:sz w:val="16"/>
                <w:szCs w:val="16"/>
              </w:rPr>
            </w:pPr>
            <w:r w:rsidRPr="00633C5A">
              <w:rPr>
                <w:rFonts w:cstheme="minorHAnsi"/>
                <w:b/>
                <w:color w:val="000000"/>
                <w:sz w:val="16"/>
                <w:szCs w:val="16"/>
              </w:rPr>
              <w:t xml:space="preserve">Gümüş (Ag) </w:t>
            </w:r>
          </w:p>
        </w:tc>
        <w:tc>
          <w:tcPr>
            <w:tcW w:w="3965" w:type="dxa"/>
          </w:tcPr>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Parlak ve beyaz renkli katıdır. </w:t>
            </w:r>
          </w:p>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Fotoğraf sanayinde, elektronik sanayinde, dişçilikte, madeni para yapımında, süs eşyası ve takı yapımında, pil yapımında, ayna sırlarının yapımında kullanılır. </w:t>
            </w:r>
          </w:p>
        </w:tc>
      </w:tr>
      <w:tr w:rsidR="00356598" w:rsidRPr="00633C5A" w:rsidTr="001C03BB">
        <w:trPr>
          <w:trHeight w:val="413"/>
        </w:trPr>
        <w:tc>
          <w:tcPr>
            <w:tcW w:w="1526" w:type="dxa"/>
          </w:tcPr>
          <w:p w:rsidR="00356598" w:rsidRPr="00633C5A" w:rsidRDefault="00356598" w:rsidP="001C03BB">
            <w:pPr>
              <w:autoSpaceDE w:val="0"/>
              <w:autoSpaceDN w:val="0"/>
              <w:adjustRightInd w:val="0"/>
              <w:rPr>
                <w:rFonts w:cstheme="minorHAnsi"/>
                <w:b/>
                <w:color w:val="000000"/>
                <w:sz w:val="16"/>
                <w:szCs w:val="16"/>
              </w:rPr>
            </w:pPr>
            <w:r w:rsidRPr="00633C5A">
              <w:rPr>
                <w:rFonts w:cstheme="minorHAnsi"/>
                <w:b/>
                <w:color w:val="000000"/>
                <w:sz w:val="16"/>
                <w:szCs w:val="16"/>
              </w:rPr>
              <w:t xml:space="preserve">Altın (Au) </w:t>
            </w:r>
          </w:p>
        </w:tc>
        <w:tc>
          <w:tcPr>
            <w:tcW w:w="3965" w:type="dxa"/>
          </w:tcPr>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Yumuşak, parlak sarı renkli bir katıdır. </w:t>
            </w:r>
          </w:p>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Kuyumculukta, elektrik, elektronikte, diş hekimliği, uzay ve kimya endüstrisinde kullanılır. </w:t>
            </w:r>
          </w:p>
        </w:tc>
      </w:tr>
      <w:tr w:rsidR="00356598" w:rsidRPr="00633C5A" w:rsidTr="001C03BB">
        <w:trPr>
          <w:trHeight w:val="413"/>
        </w:trPr>
        <w:tc>
          <w:tcPr>
            <w:tcW w:w="1526" w:type="dxa"/>
          </w:tcPr>
          <w:p w:rsidR="00356598" w:rsidRPr="00633C5A" w:rsidRDefault="00356598" w:rsidP="001C03BB">
            <w:pPr>
              <w:autoSpaceDE w:val="0"/>
              <w:autoSpaceDN w:val="0"/>
              <w:adjustRightInd w:val="0"/>
              <w:rPr>
                <w:rFonts w:cstheme="minorHAnsi"/>
                <w:b/>
                <w:color w:val="000000"/>
                <w:sz w:val="16"/>
                <w:szCs w:val="16"/>
              </w:rPr>
            </w:pPr>
            <w:r w:rsidRPr="00633C5A">
              <w:rPr>
                <w:rFonts w:cstheme="minorHAnsi"/>
                <w:b/>
                <w:color w:val="000000"/>
                <w:sz w:val="16"/>
                <w:szCs w:val="16"/>
              </w:rPr>
              <w:t xml:space="preserve">Bakır (Cu) </w:t>
            </w:r>
          </w:p>
        </w:tc>
        <w:tc>
          <w:tcPr>
            <w:tcW w:w="3965" w:type="dxa"/>
          </w:tcPr>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Gümüşümsü parlak renkli bir katıdır. </w:t>
            </w:r>
          </w:p>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Çatal, bıçak takımları, çekiç, pense yapımında, uçak ve gemi sanayinde, motorlu araç yapımında, vs </w:t>
            </w:r>
          </w:p>
        </w:tc>
      </w:tr>
    </w:tbl>
    <w:p w:rsidR="0041563A" w:rsidRPr="00633C5A" w:rsidRDefault="0041563A" w:rsidP="0041563A">
      <w:pPr>
        <w:tabs>
          <w:tab w:val="left" w:pos="1020"/>
        </w:tabs>
        <w:spacing w:after="0" w:line="240" w:lineRule="auto"/>
        <w:rPr>
          <w:rFonts w:cstheme="minorHAnsi"/>
          <w:b/>
          <w:sz w:val="28"/>
          <w:szCs w:val="28"/>
          <w:u w:val="single"/>
        </w:rPr>
      </w:pPr>
      <w:r w:rsidRPr="00633C5A">
        <w:rPr>
          <w:rFonts w:cstheme="minorHAnsi"/>
          <w:b/>
          <w:sz w:val="28"/>
          <w:szCs w:val="28"/>
          <w:u w:val="single"/>
        </w:rPr>
        <w:lastRenderedPageBreak/>
        <w:t>AMETALLER</w:t>
      </w:r>
    </w:p>
    <w:p w:rsidR="0041563A" w:rsidRPr="00633C5A" w:rsidRDefault="0041563A" w:rsidP="0041563A">
      <w:pPr>
        <w:tabs>
          <w:tab w:val="left" w:pos="1020"/>
        </w:tabs>
        <w:spacing w:after="0" w:line="240" w:lineRule="auto"/>
        <w:rPr>
          <w:rFonts w:cstheme="minorHAnsi"/>
          <w:sz w:val="20"/>
          <w:szCs w:val="20"/>
        </w:rPr>
      </w:pPr>
      <w:r w:rsidRPr="00633C5A">
        <w:rPr>
          <w:rFonts w:cstheme="minorHAnsi"/>
          <w:sz w:val="20"/>
          <w:szCs w:val="20"/>
        </w:rPr>
        <w:t>Genellikle son katmanında 4, 5,6, 7 ve 8 elektron bulunur. Hidrojen hariç periyodik tablonun sağında bulunur.</w:t>
      </w:r>
    </w:p>
    <w:p w:rsidR="0041563A" w:rsidRPr="00633C5A" w:rsidRDefault="0041563A" w:rsidP="0041563A">
      <w:pPr>
        <w:tabs>
          <w:tab w:val="left" w:pos="1020"/>
        </w:tabs>
        <w:spacing w:after="0" w:line="240" w:lineRule="auto"/>
        <w:rPr>
          <w:rFonts w:cstheme="minorHAnsi"/>
          <w:sz w:val="20"/>
          <w:szCs w:val="20"/>
        </w:rPr>
      </w:pPr>
    </w:p>
    <w:p w:rsidR="0041563A" w:rsidRPr="00633C5A" w:rsidRDefault="0041563A" w:rsidP="0041563A">
      <w:pPr>
        <w:pStyle w:val="Default"/>
        <w:rPr>
          <w:rFonts w:asciiTheme="minorHAnsi" w:hAnsiTheme="minorHAnsi" w:cstheme="minorHAnsi"/>
          <w:b/>
          <w:sz w:val="22"/>
          <w:szCs w:val="22"/>
          <w:u w:val="single"/>
        </w:rPr>
      </w:pPr>
      <w:r w:rsidRPr="00633C5A">
        <w:rPr>
          <w:rFonts w:asciiTheme="minorHAnsi" w:hAnsiTheme="minorHAnsi" w:cstheme="minorHAnsi"/>
          <w:b/>
          <w:sz w:val="22"/>
          <w:szCs w:val="22"/>
          <w:u w:val="single"/>
        </w:rPr>
        <w:t xml:space="preserve">Ametallerin Özellikleri </w:t>
      </w:r>
    </w:p>
    <w:p w:rsidR="0041563A" w:rsidRPr="00633C5A" w:rsidRDefault="0041563A" w:rsidP="0041563A">
      <w:pPr>
        <w:pStyle w:val="Default"/>
        <w:numPr>
          <w:ilvl w:val="0"/>
          <w:numId w:val="9"/>
        </w:numPr>
        <w:spacing w:line="276" w:lineRule="auto"/>
        <w:ind w:left="426" w:hanging="284"/>
        <w:rPr>
          <w:rFonts w:asciiTheme="minorHAnsi" w:hAnsiTheme="minorHAnsi" w:cstheme="minorHAnsi"/>
          <w:sz w:val="20"/>
          <w:szCs w:val="20"/>
        </w:rPr>
      </w:pPr>
      <w:r w:rsidRPr="00633C5A">
        <w:rPr>
          <w:rFonts w:asciiTheme="minorHAnsi" w:hAnsiTheme="minorHAnsi" w:cstheme="minorHAnsi"/>
          <w:sz w:val="20"/>
          <w:szCs w:val="20"/>
        </w:rPr>
        <w:t xml:space="preserve">Yüzeyleri mattır. Işığı yansıtmazlar. </w:t>
      </w:r>
    </w:p>
    <w:p w:rsidR="0041563A" w:rsidRPr="00633C5A" w:rsidRDefault="0041563A" w:rsidP="0041563A">
      <w:pPr>
        <w:pStyle w:val="Default"/>
        <w:numPr>
          <w:ilvl w:val="0"/>
          <w:numId w:val="9"/>
        </w:numPr>
        <w:spacing w:line="276" w:lineRule="auto"/>
        <w:ind w:left="426" w:hanging="284"/>
        <w:rPr>
          <w:rFonts w:asciiTheme="minorHAnsi" w:hAnsiTheme="minorHAnsi" w:cstheme="minorHAnsi"/>
          <w:sz w:val="20"/>
          <w:szCs w:val="20"/>
        </w:rPr>
      </w:pPr>
      <w:r w:rsidRPr="00633C5A">
        <w:rPr>
          <w:rFonts w:asciiTheme="minorHAnsi" w:hAnsiTheme="minorHAnsi" w:cstheme="minorHAnsi"/>
          <w:sz w:val="20"/>
          <w:szCs w:val="20"/>
        </w:rPr>
        <w:t xml:space="preserve">Grafit hariç elektrik ve ısıyı iletmez. </w:t>
      </w:r>
    </w:p>
    <w:p w:rsidR="0041563A" w:rsidRPr="00633C5A" w:rsidRDefault="0041563A" w:rsidP="0041563A">
      <w:pPr>
        <w:pStyle w:val="Default"/>
        <w:numPr>
          <w:ilvl w:val="0"/>
          <w:numId w:val="9"/>
        </w:numPr>
        <w:spacing w:line="276" w:lineRule="auto"/>
        <w:ind w:left="426" w:hanging="284"/>
        <w:rPr>
          <w:rFonts w:asciiTheme="minorHAnsi" w:hAnsiTheme="minorHAnsi" w:cstheme="minorHAnsi"/>
          <w:sz w:val="20"/>
          <w:szCs w:val="20"/>
        </w:rPr>
      </w:pPr>
      <w:r w:rsidRPr="00633C5A">
        <w:rPr>
          <w:rFonts w:asciiTheme="minorHAnsi" w:hAnsiTheme="minorHAnsi" w:cstheme="minorHAnsi"/>
          <w:sz w:val="20"/>
          <w:szCs w:val="20"/>
        </w:rPr>
        <w:t xml:space="preserve">Oda sıcaklığında katı, sıvı ve gaz halde bulunabilir. </w:t>
      </w:r>
    </w:p>
    <w:p w:rsidR="0041563A" w:rsidRPr="00633C5A" w:rsidRDefault="0041563A" w:rsidP="0041563A">
      <w:pPr>
        <w:pStyle w:val="Default"/>
        <w:numPr>
          <w:ilvl w:val="0"/>
          <w:numId w:val="9"/>
        </w:numPr>
        <w:spacing w:line="276" w:lineRule="auto"/>
        <w:ind w:left="426" w:hanging="284"/>
        <w:rPr>
          <w:rFonts w:asciiTheme="minorHAnsi" w:hAnsiTheme="minorHAnsi" w:cstheme="minorHAnsi"/>
          <w:sz w:val="20"/>
          <w:szCs w:val="20"/>
        </w:rPr>
      </w:pPr>
      <w:r w:rsidRPr="00633C5A">
        <w:rPr>
          <w:rFonts w:asciiTheme="minorHAnsi" w:hAnsiTheme="minorHAnsi" w:cstheme="minorHAnsi"/>
          <w:sz w:val="20"/>
          <w:szCs w:val="20"/>
        </w:rPr>
        <w:t xml:space="preserve">Bileşiklerinde (+) pozitif veya (-) negatif değerlik alabilir. </w:t>
      </w:r>
    </w:p>
    <w:p w:rsidR="0041563A" w:rsidRPr="00633C5A" w:rsidRDefault="0041563A" w:rsidP="0041563A">
      <w:pPr>
        <w:pStyle w:val="Default"/>
        <w:numPr>
          <w:ilvl w:val="0"/>
          <w:numId w:val="9"/>
        </w:numPr>
        <w:spacing w:line="276" w:lineRule="auto"/>
        <w:ind w:left="426" w:hanging="284"/>
        <w:rPr>
          <w:rFonts w:asciiTheme="minorHAnsi" w:hAnsiTheme="minorHAnsi" w:cstheme="minorHAnsi"/>
          <w:sz w:val="20"/>
          <w:szCs w:val="20"/>
        </w:rPr>
      </w:pPr>
      <w:r w:rsidRPr="00633C5A">
        <w:rPr>
          <w:rFonts w:asciiTheme="minorHAnsi" w:hAnsiTheme="minorHAnsi" w:cstheme="minorHAnsi"/>
          <w:sz w:val="20"/>
          <w:szCs w:val="20"/>
        </w:rPr>
        <w:t>Kendi aralarında veya metallerle bileşik oluşturabilirler.</w:t>
      </w:r>
    </w:p>
    <w:p w:rsidR="0041563A" w:rsidRPr="00633C5A" w:rsidRDefault="0041563A" w:rsidP="0041563A">
      <w:pPr>
        <w:pStyle w:val="Default"/>
        <w:spacing w:line="276" w:lineRule="auto"/>
        <w:ind w:left="426"/>
        <w:rPr>
          <w:rFonts w:asciiTheme="minorHAnsi" w:hAnsiTheme="minorHAnsi" w:cstheme="minorHAnsi"/>
          <w:sz w:val="20"/>
          <w:szCs w:val="20"/>
        </w:rPr>
      </w:pPr>
    </w:p>
    <w:tbl>
      <w:tblPr>
        <w:tblpPr w:leftFromText="141" w:rightFromText="141" w:vertAnchor="text" w:horzAnchor="margin" w:tblpY="113"/>
        <w:tblW w:w="5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
        <w:gridCol w:w="4515"/>
      </w:tblGrid>
      <w:tr w:rsidR="0041563A" w:rsidRPr="00633C5A" w:rsidTr="001C03BB">
        <w:trPr>
          <w:trHeight w:val="238"/>
        </w:trPr>
        <w:tc>
          <w:tcPr>
            <w:tcW w:w="956" w:type="dxa"/>
            <w:shd w:val="clear" w:color="auto" w:fill="auto"/>
          </w:tcPr>
          <w:p w:rsidR="0041563A" w:rsidRPr="00633C5A" w:rsidRDefault="0041563A" w:rsidP="001C03BB">
            <w:pPr>
              <w:autoSpaceDE w:val="0"/>
              <w:autoSpaceDN w:val="0"/>
              <w:adjustRightInd w:val="0"/>
              <w:spacing w:after="0" w:line="240" w:lineRule="auto"/>
              <w:jc w:val="center"/>
              <w:rPr>
                <w:rFonts w:cstheme="minorHAnsi"/>
                <w:b/>
                <w:color w:val="000000"/>
                <w:sz w:val="16"/>
                <w:szCs w:val="16"/>
              </w:rPr>
            </w:pPr>
            <w:r w:rsidRPr="00633C5A">
              <w:rPr>
                <w:rFonts w:cstheme="minorHAnsi"/>
                <w:b/>
                <w:color w:val="000000"/>
                <w:sz w:val="16"/>
                <w:szCs w:val="16"/>
              </w:rPr>
              <w:t>Elementin Adı</w:t>
            </w:r>
          </w:p>
        </w:tc>
        <w:tc>
          <w:tcPr>
            <w:tcW w:w="4515" w:type="dxa"/>
            <w:shd w:val="clear" w:color="auto" w:fill="auto"/>
          </w:tcPr>
          <w:p w:rsidR="0041563A" w:rsidRPr="00633C5A" w:rsidRDefault="0041563A" w:rsidP="001C03BB">
            <w:pPr>
              <w:autoSpaceDE w:val="0"/>
              <w:autoSpaceDN w:val="0"/>
              <w:adjustRightInd w:val="0"/>
              <w:spacing w:after="0" w:line="240" w:lineRule="auto"/>
              <w:jc w:val="center"/>
              <w:rPr>
                <w:rFonts w:cstheme="minorHAnsi"/>
                <w:b/>
                <w:color w:val="000000"/>
                <w:sz w:val="16"/>
                <w:szCs w:val="16"/>
              </w:rPr>
            </w:pPr>
            <w:r w:rsidRPr="00633C5A">
              <w:rPr>
                <w:rFonts w:cstheme="minorHAnsi"/>
                <w:b/>
                <w:color w:val="000000"/>
                <w:sz w:val="16"/>
                <w:szCs w:val="16"/>
              </w:rPr>
              <w:t>Bulunduğu yerler ve kullanım alanları</w:t>
            </w:r>
          </w:p>
        </w:tc>
      </w:tr>
      <w:tr w:rsidR="0041563A" w:rsidRPr="00633C5A" w:rsidTr="001C03BB">
        <w:trPr>
          <w:trHeight w:val="726"/>
        </w:trPr>
        <w:tc>
          <w:tcPr>
            <w:tcW w:w="956" w:type="dxa"/>
            <w:shd w:val="clear" w:color="auto" w:fill="auto"/>
            <w:vAlign w:val="center"/>
          </w:tcPr>
          <w:p w:rsidR="0041563A" w:rsidRPr="00633C5A" w:rsidRDefault="0041563A" w:rsidP="001C03BB">
            <w:pPr>
              <w:autoSpaceDE w:val="0"/>
              <w:autoSpaceDN w:val="0"/>
              <w:adjustRightInd w:val="0"/>
              <w:spacing w:after="0" w:line="240" w:lineRule="auto"/>
              <w:jc w:val="center"/>
              <w:rPr>
                <w:rFonts w:cstheme="minorHAnsi"/>
                <w:b/>
                <w:color w:val="000000"/>
                <w:sz w:val="16"/>
                <w:szCs w:val="16"/>
              </w:rPr>
            </w:pPr>
            <w:r w:rsidRPr="00633C5A">
              <w:rPr>
                <w:rFonts w:cstheme="minorHAnsi"/>
                <w:b/>
                <w:color w:val="000000"/>
                <w:sz w:val="16"/>
                <w:szCs w:val="16"/>
              </w:rPr>
              <w:t>Hidrojen (H)</w:t>
            </w:r>
          </w:p>
        </w:tc>
        <w:tc>
          <w:tcPr>
            <w:tcW w:w="4515" w:type="dxa"/>
            <w:shd w:val="clear" w:color="auto" w:fill="auto"/>
          </w:tcPr>
          <w:p w:rsidR="0041563A" w:rsidRPr="00633C5A" w:rsidRDefault="0041563A" w:rsidP="001C03BB">
            <w:pPr>
              <w:autoSpaceDE w:val="0"/>
              <w:autoSpaceDN w:val="0"/>
              <w:adjustRightInd w:val="0"/>
              <w:spacing w:after="0" w:line="240" w:lineRule="auto"/>
              <w:rPr>
                <w:rFonts w:cstheme="minorHAnsi"/>
                <w:color w:val="000000"/>
                <w:sz w:val="16"/>
                <w:szCs w:val="16"/>
              </w:rPr>
            </w:pPr>
            <w:r w:rsidRPr="00633C5A">
              <w:rPr>
                <w:rFonts w:cstheme="minorHAnsi"/>
                <w:color w:val="000000"/>
                <w:sz w:val="16"/>
                <w:szCs w:val="16"/>
              </w:rPr>
              <w:t xml:space="preserve">Yanıcı bir gazdır. </w:t>
            </w:r>
          </w:p>
          <w:p w:rsidR="0041563A" w:rsidRPr="00633C5A" w:rsidRDefault="0041563A" w:rsidP="001C03BB">
            <w:pPr>
              <w:autoSpaceDE w:val="0"/>
              <w:autoSpaceDN w:val="0"/>
              <w:adjustRightInd w:val="0"/>
              <w:spacing w:after="0" w:line="240" w:lineRule="auto"/>
              <w:rPr>
                <w:rFonts w:cstheme="minorHAnsi"/>
                <w:color w:val="000000"/>
                <w:sz w:val="16"/>
                <w:szCs w:val="16"/>
              </w:rPr>
            </w:pPr>
            <w:r w:rsidRPr="00633C5A">
              <w:rPr>
                <w:rFonts w:cstheme="minorHAnsi"/>
                <w:color w:val="000000"/>
                <w:sz w:val="16"/>
                <w:szCs w:val="16"/>
              </w:rPr>
              <w:t xml:space="preserve">Renksiz, bilinen en hafif gazdır. </w:t>
            </w:r>
          </w:p>
          <w:p w:rsidR="0041563A" w:rsidRPr="00633C5A" w:rsidRDefault="0041563A" w:rsidP="001C03BB">
            <w:pPr>
              <w:autoSpaceDE w:val="0"/>
              <w:autoSpaceDN w:val="0"/>
              <w:adjustRightInd w:val="0"/>
              <w:spacing w:after="0" w:line="240" w:lineRule="auto"/>
              <w:rPr>
                <w:rFonts w:cstheme="minorHAnsi"/>
                <w:color w:val="000000"/>
                <w:sz w:val="16"/>
                <w:szCs w:val="16"/>
              </w:rPr>
            </w:pPr>
            <w:r w:rsidRPr="00633C5A">
              <w:rPr>
                <w:rFonts w:cstheme="minorHAnsi"/>
                <w:color w:val="000000"/>
                <w:sz w:val="16"/>
                <w:szCs w:val="16"/>
              </w:rPr>
              <w:t xml:space="preserve">Suyun, canlıların ve petrol gibi birçok maddenin yapısında, roket yakıtı olarak, vs kullanılır. </w:t>
            </w:r>
          </w:p>
        </w:tc>
      </w:tr>
      <w:tr w:rsidR="0041563A" w:rsidRPr="00633C5A" w:rsidTr="001C03BB">
        <w:trPr>
          <w:trHeight w:val="770"/>
        </w:trPr>
        <w:tc>
          <w:tcPr>
            <w:tcW w:w="956" w:type="dxa"/>
            <w:shd w:val="clear" w:color="auto" w:fill="auto"/>
            <w:vAlign w:val="center"/>
          </w:tcPr>
          <w:p w:rsidR="0041563A" w:rsidRPr="00633C5A" w:rsidRDefault="0041563A" w:rsidP="001C03BB">
            <w:pPr>
              <w:autoSpaceDE w:val="0"/>
              <w:autoSpaceDN w:val="0"/>
              <w:adjustRightInd w:val="0"/>
              <w:spacing w:after="0" w:line="240" w:lineRule="auto"/>
              <w:jc w:val="center"/>
              <w:rPr>
                <w:rFonts w:cstheme="minorHAnsi"/>
                <w:b/>
                <w:color w:val="000000"/>
                <w:sz w:val="16"/>
                <w:szCs w:val="16"/>
              </w:rPr>
            </w:pPr>
            <w:r w:rsidRPr="00633C5A">
              <w:rPr>
                <w:rFonts w:cstheme="minorHAnsi"/>
                <w:b/>
                <w:color w:val="000000"/>
                <w:sz w:val="16"/>
                <w:szCs w:val="16"/>
              </w:rPr>
              <w:t>Karbon (C)</w:t>
            </w:r>
          </w:p>
        </w:tc>
        <w:tc>
          <w:tcPr>
            <w:tcW w:w="4515" w:type="dxa"/>
            <w:shd w:val="clear" w:color="auto" w:fill="auto"/>
          </w:tcPr>
          <w:p w:rsidR="0041563A" w:rsidRPr="00633C5A" w:rsidRDefault="0041563A" w:rsidP="001C03BB">
            <w:pPr>
              <w:autoSpaceDE w:val="0"/>
              <w:autoSpaceDN w:val="0"/>
              <w:adjustRightInd w:val="0"/>
              <w:spacing w:after="0" w:line="240" w:lineRule="auto"/>
              <w:rPr>
                <w:rFonts w:cstheme="minorHAnsi"/>
                <w:color w:val="000000"/>
                <w:sz w:val="16"/>
                <w:szCs w:val="16"/>
              </w:rPr>
            </w:pPr>
            <w:r w:rsidRPr="00633C5A">
              <w:rPr>
                <w:rFonts w:cstheme="minorHAnsi"/>
                <w:color w:val="000000"/>
                <w:sz w:val="16"/>
                <w:szCs w:val="16"/>
              </w:rPr>
              <w:t xml:space="preserve">Karbon; element halinde kömür, grafit ve elmas olmak üzere üç şekilde bulunur. </w:t>
            </w:r>
          </w:p>
          <w:p w:rsidR="0041563A" w:rsidRPr="00633C5A" w:rsidRDefault="0041563A" w:rsidP="001C03BB">
            <w:pPr>
              <w:autoSpaceDE w:val="0"/>
              <w:autoSpaceDN w:val="0"/>
              <w:adjustRightInd w:val="0"/>
              <w:spacing w:after="0" w:line="240" w:lineRule="auto"/>
              <w:rPr>
                <w:rFonts w:cstheme="minorHAnsi"/>
                <w:color w:val="000000"/>
                <w:sz w:val="16"/>
                <w:szCs w:val="16"/>
              </w:rPr>
            </w:pPr>
            <w:r w:rsidRPr="00633C5A">
              <w:rPr>
                <w:rFonts w:cstheme="minorHAnsi"/>
                <w:color w:val="000000"/>
                <w:sz w:val="16"/>
                <w:szCs w:val="16"/>
              </w:rPr>
              <w:t xml:space="preserve">Elmas saf karbon olup kristal yapıya sahiptir. </w:t>
            </w:r>
          </w:p>
          <w:p w:rsidR="0041563A" w:rsidRPr="00633C5A" w:rsidRDefault="0041563A" w:rsidP="001C03BB">
            <w:pPr>
              <w:autoSpaceDE w:val="0"/>
              <w:autoSpaceDN w:val="0"/>
              <w:adjustRightInd w:val="0"/>
              <w:spacing w:after="0" w:line="240" w:lineRule="auto"/>
              <w:rPr>
                <w:rFonts w:cstheme="minorHAnsi"/>
                <w:color w:val="000000"/>
                <w:sz w:val="16"/>
                <w:szCs w:val="16"/>
              </w:rPr>
            </w:pPr>
            <w:r w:rsidRPr="00633C5A">
              <w:rPr>
                <w:rFonts w:cstheme="minorHAnsi"/>
                <w:color w:val="000000"/>
                <w:sz w:val="16"/>
                <w:szCs w:val="16"/>
              </w:rPr>
              <w:t>Bileşik olarak petrol yataklarında bulunur.</w:t>
            </w:r>
          </w:p>
        </w:tc>
      </w:tr>
      <w:tr w:rsidR="0041563A" w:rsidRPr="00633C5A" w:rsidTr="001C03BB">
        <w:trPr>
          <w:trHeight w:val="474"/>
        </w:trPr>
        <w:tc>
          <w:tcPr>
            <w:tcW w:w="956" w:type="dxa"/>
            <w:shd w:val="clear" w:color="auto" w:fill="auto"/>
            <w:vAlign w:val="center"/>
          </w:tcPr>
          <w:p w:rsidR="0041563A" w:rsidRPr="00633C5A" w:rsidRDefault="0041563A" w:rsidP="001C03BB">
            <w:pPr>
              <w:autoSpaceDE w:val="0"/>
              <w:autoSpaceDN w:val="0"/>
              <w:adjustRightInd w:val="0"/>
              <w:spacing w:after="0" w:line="240" w:lineRule="auto"/>
              <w:jc w:val="center"/>
              <w:rPr>
                <w:rFonts w:cstheme="minorHAnsi"/>
                <w:b/>
                <w:color w:val="000000"/>
                <w:sz w:val="16"/>
                <w:szCs w:val="16"/>
              </w:rPr>
            </w:pPr>
            <w:r w:rsidRPr="00633C5A">
              <w:rPr>
                <w:rFonts w:cstheme="minorHAnsi"/>
                <w:b/>
                <w:color w:val="000000"/>
                <w:sz w:val="16"/>
                <w:szCs w:val="16"/>
              </w:rPr>
              <w:t>Azot (N)</w:t>
            </w:r>
          </w:p>
        </w:tc>
        <w:tc>
          <w:tcPr>
            <w:tcW w:w="4515" w:type="dxa"/>
            <w:shd w:val="clear" w:color="auto" w:fill="auto"/>
          </w:tcPr>
          <w:p w:rsidR="0041563A" w:rsidRPr="00633C5A" w:rsidRDefault="0041563A" w:rsidP="001C03BB">
            <w:pPr>
              <w:autoSpaceDE w:val="0"/>
              <w:autoSpaceDN w:val="0"/>
              <w:adjustRightInd w:val="0"/>
              <w:spacing w:after="0" w:line="240" w:lineRule="auto"/>
              <w:rPr>
                <w:rFonts w:cstheme="minorHAnsi"/>
                <w:color w:val="000000"/>
                <w:sz w:val="16"/>
                <w:szCs w:val="16"/>
              </w:rPr>
            </w:pPr>
            <w:r w:rsidRPr="00633C5A">
              <w:rPr>
                <w:rFonts w:cstheme="minorHAnsi"/>
                <w:color w:val="000000"/>
                <w:sz w:val="16"/>
                <w:szCs w:val="16"/>
              </w:rPr>
              <w:t xml:space="preserve">Renksiz ve kokusuz gazdır. </w:t>
            </w:r>
          </w:p>
          <w:p w:rsidR="0041563A" w:rsidRPr="00633C5A" w:rsidRDefault="0041563A" w:rsidP="001C03BB">
            <w:pPr>
              <w:autoSpaceDE w:val="0"/>
              <w:autoSpaceDN w:val="0"/>
              <w:adjustRightInd w:val="0"/>
              <w:spacing w:after="0" w:line="240" w:lineRule="auto"/>
              <w:rPr>
                <w:rFonts w:cstheme="minorHAnsi"/>
                <w:color w:val="000000"/>
                <w:sz w:val="16"/>
                <w:szCs w:val="16"/>
              </w:rPr>
            </w:pPr>
            <w:r w:rsidRPr="00633C5A">
              <w:rPr>
                <w:rFonts w:cstheme="minorHAnsi"/>
                <w:color w:val="000000"/>
                <w:sz w:val="16"/>
                <w:szCs w:val="16"/>
              </w:rPr>
              <w:t xml:space="preserve">Sıvı azot soğutma amacıyla kullanılır. Tarımda gübre olarak kullanılır. </w:t>
            </w:r>
          </w:p>
        </w:tc>
      </w:tr>
      <w:tr w:rsidR="0041563A" w:rsidRPr="00633C5A" w:rsidTr="001C03BB">
        <w:trPr>
          <w:trHeight w:val="489"/>
        </w:trPr>
        <w:tc>
          <w:tcPr>
            <w:tcW w:w="956" w:type="dxa"/>
            <w:shd w:val="clear" w:color="auto" w:fill="auto"/>
            <w:vAlign w:val="center"/>
          </w:tcPr>
          <w:p w:rsidR="0041563A" w:rsidRPr="00633C5A" w:rsidRDefault="0041563A" w:rsidP="001C03BB">
            <w:pPr>
              <w:autoSpaceDE w:val="0"/>
              <w:autoSpaceDN w:val="0"/>
              <w:adjustRightInd w:val="0"/>
              <w:spacing w:after="0" w:line="240" w:lineRule="auto"/>
              <w:jc w:val="center"/>
              <w:rPr>
                <w:rFonts w:cstheme="minorHAnsi"/>
                <w:b/>
                <w:color w:val="000000"/>
                <w:sz w:val="16"/>
                <w:szCs w:val="16"/>
              </w:rPr>
            </w:pPr>
            <w:r w:rsidRPr="00633C5A">
              <w:rPr>
                <w:rFonts w:cstheme="minorHAnsi"/>
                <w:b/>
                <w:color w:val="000000"/>
                <w:sz w:val="16"/>
                <w:szCs w:val="16"/>
              </w:rPr>
              <w:t>Oksijen (O)</w:t>
            </w:r>
          </w:p>
        </w:tc>
        <w:tc>
          <w:tcPr>
            <w:tcW w:w="4515" w:type="dxa"/>
            <w:shd w:val="clear" w:color="auto" w:fill="auto"/>
          </w:tcPr>
          <w:p w:rsidR="0041563A" w:rsidRPr="00633C5A" w:rsidRDefault="0041563A" w:rsidP="001C03BB">
            <w:pPr>
              <w:autoSpaceDE w:val="0"/>
              <w:autoSpaceDN w:val="0"/>
              <w:adjustRightInd w:val="0"/>
              <w:spacing w:after="0" w:line="240" w:lineRule="auto"/>
              <w:rPr>
                <w:rFonts w:cstheme="minorHAnsi"/>
                <w:color w:val="000000"/>
                <w:sz w:val="16"/>
                <w:szCs w:val="16"/>
              </w:rPr>
            </w:pPr>
            <w:r w:rsidRPr="00633C5A">
              <w:rPr>
                <w:rFonts w:cstheme="minorHAnsi"/>
                <w:color w:val="000000"/>
                <w:sz w:val="16"/>
                <w:szCs w:val="16"/>
              </w:rPr>
              <w:t xml:space="preserve">Yakıcı ve renksiz bir gazdır. </w:t>
            </w:r>
          </w:p>
          <w:p w:rsidR="0041563A" w:rsidRPr="00633C5A" w:rsidRDefault="0041563A" w:rsidP="001C03BB">
            <w:pPr>
              <w:autoSpaceDE w:val="0"/>
              <w:autoSpaceDN w:val="0"/>
              <w:adjustRightInd w:val="0"/>
              <w:spacing w:after="0" w:line="240" w:lineRule="auto"/>
              <w:rPr>
                <w:rFonts w:cstheme="minorHAnsi"/>
                <w:color w:val="000000"/>
                <w:sz w:val="16"/>
                <w:szCs w:val="16"/>
              </w:rPr>
            </w:pPr>
            <w:r w:rsidRPr="00633C5A">
              <w:rPr>
                <w:rFonts w:cstheme="minorHAnsi"/>
                <w:color w:val="000000"/>
                <w:sz w:val="16"/>
                <w:szCs w:val="16"/>
              </w:rPr>
              <w:t xml:space="preserve">Oksijen olmadan canlıların yaşamı tehlikeye girer. Oksijen olmadan yanma gerçekleşmez. </w:t>
            </w:r>
          </w:p>
        </w:tc>
      </w:tr>
      <w:tr w:rsidR="0041563A" w:rsidRPr="00633C5A" w:rsidTr="001C03BB">
        <w:trPr>
          <w:trHeight w:val="474"/>
        </w:trPr>
        <w:tc>
          <w:tcPr>
            <w:tcW w:w="956" w:type="dxa"/>
            <w:shd w:val="clear" w:color="auto" w:fill="auto"/>
            <w:vAlign w:val="center"/>
          </w:tcPr>
          <w:p w:rsidR="0041563A" w:rsidRPr="00633C5A" w:rsidRDefault="0041563A" w:rsidP="001C03BB">
            <w:pPr>
              <w:autoSpaceDE w:val="0"/>
              <w:autoSpaceDN w:val="0"/>
              <w:adjustRightInd w:val="0"/>
              <w:spacing w:after="0" w:line="240" w:lineRule="auto"/>
              <w:jc w:val="center"/>
              <w:rPr>
                <w:rFonts w:cstheme="minorHAnsi"/>
                <w:b/>
                <w:color w:val="000000"/>
                <w:sz w:val="16"/>
                <w:szCs w:val="16"/>
              </w:rPr>
            </w:pPr>
            <w:r w:rsidRPr="00633C5A">
              <w:rPr>
                <w:rFonts w:cstheme="minorHAnsi"/>
                <w:b/>
                <w:color w:val="000000"/>
                <w:sz w:val="16"/>
                <w:szCs w:val="16"/>
              </w:rPr>
              <w:t>Flor (F)</w:t>
            </w:r>
          </w:p>
        </w:tc>
        <w:tc>
          <w:tcPr>
            <w:tcW w:w="4515" w:type="dxa"/>
            <w:shd w:val="clear" w:color="auto" w:fill="auto"/>
          </w:tcPr>
          <w:p w:rsidR="0041563A" w:rsidRPr="00633C5A" w:rsidRDefault="0041563A" w:rsidP="001C03BB">
            <w:pPr>
              <w:autoSpaceDE w:val="0"/>
              <w:autoSpaceDN w:val="0"/>
              <w:adjustRightInd w:val="0"/>
              <w:spacing w:after="0" w:line="240" w:lineRule="auto"/>
              <w:rPr>
                <w:rFonts w:cstheme="minorHAnsi"/>
                <w:color w:val="000000"/>
                <w:sz w:val="16"/>
                <w:szCs w:val="16"/>
              </w:rPr>
            </w:pPr>
            <w:r w:rsidRPr="00633C5A">
              <w:rPr>
                <w:rFonts w:cstheme="minorHAnsi"/>
                <w:color w:val="000000"/>
                <w:sz w:val="16"/>
                <w:szCs w:val="16"/>
              </w:rPr>
              <w:t xml:space="preserve">Açık sarı renkli gazdır. </w:t>
            </w:r>
          </w:p>
          <w:p w:rsidR="0041563A" w:rsidRPr="00633C5A" w:rsidRDefault="0041563A" w:rsidP="001C03BB">
            <w:pPr>
              <w:autoSpaceDE w:val="0"/>
              <w:autoSpaceDN w:val="0"/>
              <w:adjustRightInd w:val="0"/>
              <w:spacing w:after="0" w:line="240" w:lineRule="auto"/>
              <w:rPr>
                <w:rFonts w:cstheme="minorHAnsi"/>
                <w:color w:val="000000"/>
                <w:sz w:val="16"/>
                <w:szCs w:val="16"/>
              </w:rPr>
            </w:pPr>
            <w:r w:rsidRPr="00633C5A">
              <w:rPr>
                <w:rFonts w:cstheme="minorHAnsi"/>
                <w:color w:val="000000"/>
                <w:sz w:val="16"/>
                <w:szCs w:val="16"/>
              </w:rPr>
              <w:t xml:space="preserve">Diş macunu ve deodorantların yapısında, buzdolabı ve klimaların soğutma sisteminin çalışmasında kullanılır. </w:t>
            </w:r>
          </w:p>
        </w:tc>
      </w:tr>
      <w:tr w:rsidR="0041563A" w:rsidRPr="00633C5A" w:rsidTr="001C03BB">
        <w:trPr>
          <w:trHeight w:val="489"/>
        </w:trPr>
        <w:tc>
          <w:tcPr>
            <w:tcW w:w="956" w:type="dxa"/>
            <w:shd w:val="clear" w:color="auto" w:fill="auto"/>
            <w:vAlign w:val="center"/>
          </w:tcPr>
          <w:p w:rsidR="0041563A" w:rsidRPr="00633C5A" w:rsidRDefault="0041563A" w:rsidP="001C03BB">
            <w:pPr>
              <w:autoSpaceDE w:val="0"/>
              <w:autoSpaceDN w:val="0"/>
              <w:adjustRightInd w:val="0"/>
              <w:spacing w:after="0" w:line="240" w:lineRule="auto"/>
              <w:jc w:val="center"/>
              <w:rPr>
                <w:rFonts w:cstheme="minorHAnsi"/>
                <w:b/>
                <w:color w:val="000000"/>
                <w:sz w:val="16"/>
                <w:szCs w:val="16"/>
              </w:rPr>
            </w:pPr>
            <w:r w:rsidRPr="00633C5A">
              <w:rPr>
                <w:rFonts w:cstheme="minorHAnsi"/>
                <w:b/>
                <w:color w:val="000000"/>
                <w:sz w:val="16"/>
                <w:szCs w:val="16"/>
              </w:rPr>
              <w:t>Fosfor (P)</w:t>
            </w:r>
          </w:p>
        </w:tc>
        <w:tc>
          <w:tcPr>
            <w:tcW w:w="4515" w:type="dxa"/>
            <w:shd w:val="clear" w:color="auto" w:fill="auto"/>
          </w:tcPr>
          <w:p w:rsidR="0041563A" w:rsidRPr="00633C5A" w:rsidRDefault="0041563A" w:rsidP="001C03BB">
            <w:pPr>
              <w:autoSpaceDE w:val="0"/>
              <w:autoSpaceDN w:val="0"/>
              <w:adjustRightInd w:val="0"/>
              <w:spacing w:after="0" w:line="240" w:lineRule="auto"/>
              <w:rPr>
                <w:rFonts w:cstheme="minorHAnsi"/>
                <w:color w:val="000000"/>
                <w:sz w:val="16"/>
                <w:szCs w:val="16"/>
              </w:rPr>
            </w:pPr>
            <w:r w:rsidRPr="00633C5A">
              <w:rPr>
                <w:rFonts w:cstheme="minorHAnsi"/>
                <w:color w:val="000000"/>
                <w:sz w:val="16"/>
                <w:szCs w:val="16"/>
              </w:rPr>
              <w:t>Renksiz, beyaz, kırmızı ve siyah renklerde bulunabilir. Suni gübre yapımında, deterjan, kibrit, diş macunu yapımında kullanılır.</w:t>
            </w:r>
          </w:p>
        </w:tc>
      </w:tr>
      <w:tr w:rsidR="0041563A" w:rsidRPr="00633C5A" w:rsidTr="001C03BB">
        <w:trPr>
          <w:trHeight w:val="238"/>
        </w:trPr>
        <w:tc>
          <w:tcPr>
            <w:tcW w:w="956" w:type="dxa"/>
            <w:shd w:val="clear" w:color="auto" w:fill="auto"/>
            <w:vAlign w:val="center"/>
          </w:tcPr>
          <w:p w:rsidR="0041563A" w:rsidRPr="00633C5A" w:rsidRDefault="0041563A" w:rsidP="001C03BB">
            <w:pPr>
              <w:autoSpaceDE w:val="0"/>
              <w:autoSpaceDN w:val="0"/>
              <w:adjustRightInd w:val="0"/>
              <w:spacing w:after="0" w:line="240" w:lineRule="auto"/>
              <w:jc w:val="center"/>
              <w:rPr>
                <w:rFonts w:cstheme="minorHAnsi"/>
                <w:b/>
                <w:color w:val="000000"/>
                <w:sz w:val="16"/>
                <w:szCs w:val="16"/>
              </w:rPr>
            </w:pPr>
            <w:r w:rsidRPr="00633C5A">
              <w:rPr>
                <w:rFonts w:cstheme="minorHAnsi"/>
                <w:b/>
                <w:color w:val="000000"/>
                <w:sz w:val="16"/>
                <w:szCs w:val="16"/>
              </w:rPr>
              <w:t>Kükürt (S)</w:t>
            </w:r>
          </w:p>
        </w:tc>
        <w:tc>
          <w:tcPr>
            <w:tcW w:w="4515" w:type="dxa"/>
            <w:shd w:val="clear" w:color="auto" w:fill="auto"/>
          </w:tcPr>
          <w:p w:rsidR="0041563A" w:rsidRPr="00633C5A" w:rsidRDefault="0041563A" w:rsidP="001C03BB">
            <w:pPr>
              <w:autoSpaceDE w:val="0"/>
              <w:autoSpaceDN w:val="0"/>
              <w:adjustRightInd w:val="0"/>
              <w:spacing w:after="0" w:line="240" w:lineRule="auto"/>
              <w:rPr>
                <w:rFonts w:cstheme="minorHAnsi"/>
                <w:color w:val="000000"/>
                <w:sz w:val="16"/>
                <w:szCs w:val="16"/>
              </w:rPr>
            </w:pPr>
            <w:r w:rsidRPr="00633C5A">
              <w:rPr>
                <w:rFonts w:cstheme="minorHAnsi"/>
                <w:color w:val="000000"/>
                <w:sz w:val="16"/>
                <w:szCs w:val="16"/>
              </w:rPr>
              <w:t xml:space="preserve">Sarı renkli, tatsız, kokusuz bir maddedir. Barut ve pil yapımında, gübre yapımında, kağıt yapımında, vs kullanılır. </w:t>
            </w:r>
          </w:p>
        </w:tc>
      </w:tr>
      <w:tr w:rsidR="0041563A" w:rsidRPr="00633C5A" w:rsidTr="001C03BB">
        <w:trPr>
          <w:trHeight w:val="712"/>
        </w:trPr>
        <w:tc>
          <w:tcPr>
            <w:tcW w:w="956" w:type="dxa"/>
            <w:shd w:val="clear" w:color="auto" w:fill="auto"/>
            <w:vAlign w:val="center"/>
          </w:tcPr>
          <w:p w:rsidR="0041563A" w:rsidRPr="00633C5A" w:rsidRDefault="0041563A" w:rsidP="001C03BB">
            <w:pPr>
              <w:autoSpaceDE w:val="0"/>
              <w:autoSpaceDN w:val="0"/>
              <w:adjustRightInd w:val="0"/>
              <w:spacing w:after="0" w:line="240" w:lineRule="auto"/>
              <w:jc w:val="center"/>
              <w:rPr>
                <w:rFonts w:cstheme="minorHAnsi"/>
                <w:b/>
                <w:color w:val="000000"/>
                <w:sz w:val="16"/>
                <w:szCs w:val="16"/>
              </w:rPr>
            </w:pPr>
            <w:r w:rsidRPr="00633C5A">
              <w:rPr>
                <w:rFonts w:cstheme="minorHAnsi"/>
                <w:b/>
                <w:color w:val="000000"/>
                <w:sz w:val="16"/>
                <w:szCs w:val="16"/>
              </w:rPr>
              <w:t>Klor (Cl)</w:t>
            </w:r>
          </w:p>
        </w:tc>
        <w:tc>
          <w:tcPr>
            <w:tcW w:w="4515" w:type="dxa"/>
            <w:shd w:val="clear" w:color="auto" w:fill="auto"/>
          </w:tcPr>
          <w:p w:rsidR="0041563A" w:rsidRPr="00633C5A" w:rsidRDefault="0041563A" w:rsidP="001C03BB">
            <w:pPr>
              <w:autoSpaceDE w:val="0"/>
              <w:autoSpaceDN w:val="0"/>
              <w:adjustRightInd w:val="0"/>
              <w:spacing w:after="0" w:line="240" w:lineRule="auto"/>
              <w:rPr>
                <w:rFonts w:cstheme="minorHAnsi"/>
                <w:color w:val="000000"/>
                <w:sz w:val="16"/>
                <w:szCs w:val="16"/>
              </w:rPr>
            </w:pPr>
            <w:r w:rsidRPr="00633C5A">
              <w:rPr>
                <w:rFonts w:cstheme="minorHAnsi"/>
                <w:color w:val="000000"/>
                <w:sz w:val="16"/>
                <w:szCs w:val="16"/>
              </w:rPr>
              <w:t xml:space="preserve">Sarı-yeşil renkli zehirlidir gazdır. Doğada en çok tuzun yapısında, kâğıt yan ürünlerinin, boya maddelerinin, petrol ürünlerinin, çeşitli ilaçların, böcek öldürücülerinin, plastik ürünlerin elde edilmesinde kullanılır. </w:t>
            </w:r>
          </w:p>
        </w:tc>
      </w:tr>
      <w:tr w:rsidR="0041563A" w:rsidRPr="00633C5A" w:rsidTr="001C03BB">
        <w:trPr>
          <w:trHeight w:val="474"/>
        </w:trPr>
        <w:tc>
          <w:tcPr>
            <w:tcW w:w="956" w:type="dxa"/>
            <w:shd w:val="clear" w:color="auto" w:fill="auto"/>
            <w:vAlign w:val="center"/>
          </w:tcPr>
          <w:p w:rsidR="0041563A" w:rsidRPr="00633C5A" w:rsidRDefault="0041563A" w:rsidP="001C03BB">
            <w:pPr>
              <w:autoSpaceDE w:val="0"/>
              <w:autoSpaceDN w:val="0"/>
              <w:adjustRightInd w:val="0"/>
              <w:spacing w:after="0" w:line="240" w:lineRule="auto"/>
              <w:jc w:val="center"/>
              <w:rPr>
                <w:rFonts w:cstheme="minorHAnsi"/>
                <w:b/>
                <w:color w:val="000000"/>
                <w:sz w:val="16"/>
                <w:szCs w:val="16"/>
              </w:rPr>
            </w:pPr>
            <w:r w:rsidRPr="00633C5A">
              <w:rPr>
                <w:rFonts w:cstheme="minorHAnsi"/>
                <w:b/>
                <w:color w:val="000000"/>
                <w:sz w:val="16"/>
                <w:szCs w:val="16"/>
              </w:rPr>
              <w:t>İyot (I)</w:t>
            </w:r>
          </w:p>
        </w:tc>
        <w:tc>
          <w:tcPr>
            <w:tcW w:w="4515" w:type="dxa"/>
            <w:shd w:val="clear" w:color="auto" w:fill="auto"/>
          </w:tcPr>
          <w:p w:rsidR="0041563A" w:rsidRPr="00633C5A" w:rsidRDefault="0041563A" w:rsidP="001C03BB">
            <w:pPr>
              <w:autoSpaceDE w:val="0"/>
              <w:autoSpaceDN w:val="0"/>
              <w:adjustRightInd w:val="0"/>
              <w:spacing w:after="0" w:line="240" w:lineRule="auto"/>
              <w:rPr>
                <w:rFonts w:cstheme="minorHAnsi"/>
                <w:color w:val="000000"/>
                <w:sz w:val="16"/>
                <w:szCs w:val="16"/>
              </w:rPr>
            </w:pPr>
            <w:r w:rsidRPr="00633C5A">
              <w:rPr>
                <w:rFonts w:cstheme="minorHAnsi"/>
                <w:color w:val="000000"/>
                <w:sz w:val="16"/>
                <w:szCs w:val="16"/>
              </w:rPr>
              <w:t xml:space="preserve">Mor-koyu gri renkli bir elementtir. </w:t>
            </w:r>
          </w:p>
          <w:p w:rsidR="0041563A" w:rsidRPr="00633C5A" w:rsidRDefault="0041563A" w:rsidP="001C03BB">
            <w:pPr>
              <w:autoSpaceDE w:val="0"/>
              <w:autoSpaceDN w:val="0"/>
              <w:adjustRightInd w:val="0"/>
              <w:spacing w:after="0" w:line="240" w:lineRule="auto"/>
              <w:rPr>
                <w:rFonts w:cstheme="minorHAnsi"/>
                <w:color w:val="000000"/>
                <w:sz w:val="16"/>
                <w:szCs w:val="16"/>
              </w:rPr>
            </w:pPr>
            <w:r w:rsidRPr="00633C5A">
              <w:rPr>
                <w:rFonts w:cstheme="minorHAnsi"/>
                <w:color w:val="000000"/>
                <w:sz w:val="16"/>
                <w:szCs w:val="16"/>
              </w:rPr>
              <w:t xml:space="preserve">İlaç yapımında, gıda katkılarında, boyalarda, fotoğrafçılıkta kullanılır. </w:t>
            </w:r>
          </w:p>
        </w:tc>
      </w:tr>
    </w:tbl>
    <w:p w:rsidR="0041563A" w:rsidRPr="00633C5A" w:rsidRDefault="0041563A" w:rsidP="0041563A">
      <w:pPr>
        <w:tabs>
          <w:tab w:val="left" w:pos="1020"/>
        </w:tabs>
        <w:spacing w:after="0" w:line="240" w:lineRule="auto"/>
        <w:ind w:left="426" w:hanging="284"/>
        <w:rPr>
          <w:rFonts w:cstheme="minorHAnsi"/>
          <w:sz w:val="20"/>
          <w:szCs w:val="20"/>
        </w:rPr>
      </w:pPr>
    </w:p>
    <w:p w:rsidR="0041563A" w:rsidRPr="00633C5A" w:rsidRDefault="0041563A" w:rsidP="0041563A">
      <w:pPr>
        <w:tabs>
          <w:tab w:val="left" w:pos="1020"/>
        </w:tabs>
        <w:spacing w:after="0" w:line="240" w:lineRule="auto"/>
        <w:ind w:left="426" w:hanging="284"/>
        <w:rPr>
          <w:rFonts w:cstheme="minorHAnsi"/>
          <w:sz w:val="20"/>
          <w:szCs w:val="20"/>
        </w:rPr>
      </w:pPr>
    </w:p>
    <w:p w:rsidR="0041563A" w:rsidRPr="00633C5A" w:rsidRDefault="0041563A" w:rsidP="0041563A">
      <w:pPr>
        <w:pStyle w:val="Default"/>
        <w:spacing w:line="276" w:lineRule="auto"/>
        <w:rPr>
          <w:rFonts w:asciiTheme="minorHAnsi" w:hAnsiTheme="minorHAnsi" w:cstheme="minorHAnsi"/>
          <w:sz w:val="28"/>
          <w:szCs w:val="28"/>
          <w:u w:val="single"/>
        </w:rPr>
      </w:pPr>
      <w:r w:rsidRPr="00633C5A">
        <w:rPr>
          <w:rFonts w:asciiTheme="minorHAnsi" w:hAnsiTheme="minorHAnsi" w:cstheme="minorHAnsi"/>
          <w:b/>
          <w:bCs/>
          <w:sz w:val="28"/>
          <w:szCs w:val="28"/>
          <w:u w:val="single"/>
        </w:rPr>
        <w:t xml:space="preserve">SOY GAZLAR </w:t>
      </w:r>
      <w:r w:rsidRPr="00633C5A">
        <w:rPr>
          <w:rFonts w:asciiTheme="minorHAnsi" w:hAnsiTheme="minorHAnsi" w:cstheme="minorHAnsi"/>
          <w:b/>
          <w:bCs/>
          <w:sz w:val="28"/>
          <w:szCs w:val="28"/>
        </w:rPr>
        <w:t>(Asal Gazlar)</w:t>
      </w:r>
    </w:p>
    <w:p w:rsidR="0041563A" w:rsidRPr="00633C5A" w:rsidRDefault="0041563A" w:rsidP="0041563A">
      <w:pPr>
        <w:pStyle w:val="Default"/>
        <w:rPr>
          <w:rFonts w:asciiTheme="minorHAnsi" w:hAnsiTheme="minorHAnsi" w:cstheme="minorHAnsi"/>
          <w:sz w:val="20"/>
          <w:szCs w:val="20"/>
        </w:rPr>
      </w:pPr>
      <w:r w:rsidRPr="00633C5A">
        <w:rPr>
          <w:rFonts w:asciiTheme="minorHAnsi" w:hAnsiTheme="minorHAnsi" w:cstheme="minorHAnsi"/>
          <w:sz w:val="20"/>
          <w:szCs w:val="20"/>
        </w:rPr>
        <w:t>En kararlı element grubudur. Helyum, neon, argon, kripton, ksenon ve radon soy gazdır. 8A grubunda bulunurlar.</w:t>
      </w:r>
    </w:p>
    <w:p w:rsidR="0041563A" w:rsidRPr="00633C5A" w:rsidRDefault="0041563A" w:rsidP="0041563A">
      <w:pPr>
        <w:pStyle w:val="Default"/>
        <w:rPr>
          <w:rFonts w:asciiTheme="minorHAnsi" w:hAnsiTheme="minorHAnsi" w:cstheme="minorHAnsi"/>
          <w:sz w:val="20"/>
          <w:szCs w:val="20"/>
        </w:rPr>
      </w:pPr>
    </w:p>
    <w:p w:rsidR="0041563A" w:rsidRPr="00633C5A" w:rsidRDefault="0041563A" w:rsidP="0041563A">
      <w:pPr>
        <w:pStyle w:val="Default"/>
        <w:rPr>
          <w:rFonts w:asciiTheme="minorHAnsi" w:hAnsiTheme="minorHAnsi" w:cstheme="minorHAnsi"/>
          <w:b/>
          <w:sz w:val="22"/>
          <w:szCs w:val="22"/>
          <w:u w:val="single"/>
        </w:rPr>
      </w:pPr>
      <w:r w:rsidRPr="00633C5A">
        <w:rPr>
          <w:rFonts w:asciiTheme="minorHAnsi" w:hAnsiTheme="minorHAnsi" w:cstheme="minorHAnsi"/>
          <w:b/>
          <w:sz w:val="22"/>
          <w:szCs w:val="22"/>
          <w:u w:val="single"/>
        </w:rPr>
        <w:t xml:space="preserve">Soygazların Özellikleri </w:t>
      </w:r>
    </w:p>
    <w:p w:rsidR="0041563A" w:rsidRPr="00633C5A" w:rsidRDefault="0041563A" w:rsidP="0041563A">
      <w:pPr>
        <w:pStyle w:val="Default"/>
        <w:numPr>
          <w:ilvl w:val="0"/>
          <w:numId w:val="10"/>
        </w:numPr>
        <w:spacing w:after="31"/>
        <w:ind w:left="426" w:hanging="284"/>
        <w:rPr>
          <w:rFonts w:asciiTheme="minorHAnsi" w:hAnsiTheme="minorHAnsi" w:cstheme="minorHAnsi"/>
          <w:sz w:val="20"/>
          <w:szCs w:val="20"/>
        </w:rPr>
      </w:pPr>
      <w:r w:rsidRPr="00633C5A">
        <w:rPr>
          <w:rFonts w:asciiTheme="minorHAnsi" w:hAnsiTheme="minorHAnsi" w:cstheme="minorHAnsi"/>
          <w:sz w:val="20"/>
          <w:szCs w:val="20"/>
        </w:rPr>
        <w:t xml:space="preserve">Oda sıcaklığında gaz halinde bulunurlar. </w:t>
      </w:r>
    </w:p>
    <w:p w:rsidR="0041563A" w:rsidRPr="00633C5A" w:rsidRDefault="0041563A" w:rsidP="0041563A">
      <w:pPr>
        <w:pStyle w:val="Default"/>
        <w:numPr>
          <w:ilvl w:val="0"/>
          <w:numId w:val="10"/>
        </w:numPr>
        <w:spacing w:after="31"/>
        <w:ind w:left="426" w:hanging="284"/>
        <w:rPr>
          <w:rFonts w:asciiTheme="minorHAnsi" w:hAnsiTheme="minorHAnsi" w:cstheme="minorHAnsi"/>
          <w:sz w:val="20"/>
          <w:szCs w:val="20"/>
        </w:rPr>
      </w:pPr>
      <w:r w:rsidRPr="00633C5A">
        <w:rPr>
          <w:rFonts w:asciiTheme="minorHAnsi" w:hAnsiTheme="minorHAnsi" w:cstheme="minorHAnsi"/>
          <w:sz w:val="20"/>
          <w:szCs w:val="20"/>
        </w:rPr>
        <w:t xml:space="preserve">Elektrik akımını iletmezler. </w:t>
      </w:r>
    </w:p>
    <w:p w:rsidR="0041563A" w:rsidRPr="00633C5A" w:rsidRDefault="0041563A" w:rsidP="0041563A">
      <w:pPr>
        <w:pStyle w:val="Default"/>
        <w:numPr>
          <w:ilvl w:val="0"/>
          <w:numId w:val="10"/>
        </w:numPr>
        <w:spacing w:after="31"/>
        <w:ind w:left="426" w:hanging="284"/>
        <w:rPr>
          <w:rFonts w:asciiTheme="minorHAnsi" w:hAnsiTheme="minorHAnsi" w:cstheme="minorHAnsi"/>
          <w:sz w:val="20"/>
          <w:szCs w:val="20"/>
        </w:rPr>
      </w:pPr>
      <w:r w:rsidRPr="00633C5A">
        <w:rPr>
          <w:rFonts w:asciiTheme="minorHAnsi" w:hAnsiTheme="minorHAnsi" w:cstheme="minorHAnsi"/>
          <w:sz w:val="20"/>
          <w:szCs w:val="20"/>
        </w:rPr>
        <w:t xml:space="preserve">Bileşik oluşturmaya istekleri yoktur. </w:t>
      </w:r>
    </w:p>
    <w:p w:rsidR="0041563A" w:rsidRPr="00633C5A" w:rsidRDefault="0041563A" w:rsidP="0041563A">
      <w:pPr>
        <w:pStyle w:val="Default"/>
        <w:numPr>
          <w:ilvl w:val="0"/>
          <w:numId w:val="10"/>
        </w:numPr>
        <w:spacing w:after="31"/>
        <w:ind w:left="426" w:hanging="284"/>
        <w:rPr>
          <w:rFonts w:asciiTheme="minorHAnsi" w:hAnsiTheme="minorHAnsi" w:cstheme="minorHAnsi"/>
          <w:sz w:val="20"/>
          <w:szCs w:val="20"/>
        </w:rPr>
      </w:pPr>
      <w:r w:rsidRPr="00633C5A">
        <w:rPr>
          <w:rFonts w:asciiTheme="minorHAnsi" w:hAnsiTheme="minorHAnsi" w:cstheme="minorHAnsi"/>
          <w:sz w:val="20"/>
          <w:szCs w:val="20"/>
        </w:rPr>
        <w:t xml:space="preserve">Helyum hariç son katmanlarında 8 elektron bulunur. </w:t>
      </w:r>
    </w:p>
    <w:p w:rsidR="0041563A" w:rsidRPr="00633C5A" w:rsidRDefault="0041563A" w:rsidP="0041563A">
      <w:pPr>
        <w:pStyle w:val="Default"/>
        <w:numPr>
          <w:ilvl w:val="0"/>
          <w:numId w:val="10"/>
        </w:numPr>
        <w:ind w:left="426" w:hanging="284"/>
        <w:rPr>
          <w:rFonts w:asciiTheme="minorHAnsi" w:hAnsiTheme="minorHAnsi" w:cstheme="minorHAnsi"/>
          <w:sz w:val="20"/>
          <w:szCs w:val="20"/>
        </w:rPr>
      </w:pPr>
      <w:r w:rsidRPr="00633C5A">
        <w:rPr>
          <w:rFonts w:asciiTheme="minorHAnsi" w:hAnsiTheme="minorHAnsi" w:cstheme="minorHAnsi"/>
          <w:sz w:val="20"/>
          <w:szCs w:val="20"/>
        </w:rPr>
        <w:t xml:space="preserve">Doğada hiç bileşikleri yoktur. </w:t>
      </w:r>
    </w:p>
    <w:p w:rsidR="0041563A" w:rsidRPr="00633C5A" w:rsidRDefault="0041563A" w:rsidP="0041563A">
      <w:pPr>
        <w:pStyle w:val="Default"/>
        <w:rPr>
          <w:rFonts w:asciiTheme="minorHAnsi" w:hAnsiTheme="minorHAnsi" w:cstheme="minorHAnsi"/>
          <w:sz w:val="20"/>
          <w:szCs w:val="20"/>
        </w:rPr>
      </w:pPr>
    </w:p>
    <w:p w:rsidR="0041563A" w:rsidRPr="00633C5A" w:rsidRDefault="0041563A" w:rsidP="0041563A">
      <w:pPr>
        <w:pStyle w:val="Default"/>
        <w:numPr>
          <w:ilvl w:val="0"/>
          <w:numId w:val="11"/>
        </w:numPr>
        <w:ind w:left="426" w:hanging="284"/>
        <w:rPr>
          <w:rFonts w:asciiTheme="minorHAnsi" w:hAnsiTheme="minorHAnsi" w:cstheme="minorHAnsi"/>
          <w:sz w:val="20"/>
          <w:szCs w:val="20"/>
        </w:rPr>
      </w:pPr>
      <w:r w:rsidRPr="00633C5A">
        <w:rPr>
          <w:rFonts w:asciiTheme="minorHAnsi" w:hAnsiTheme="minorHAnsi" w:cstheme="minorHAnsi"/>
          <w:b/>
          <w:sz w:val="20"/>
          <w:szCs w:val="20"/>
        </w:rPr>
        <w:t>Helyum (He)</w:t>
      </w:r>
      <w:r w:rsidRPr="00633C5A">
        <w:rPr>
          <w:rFonts w:asciiTheme="minorHAnsi" w:hAnsiTheme="minorHAnsi" w:cstheme="minorHAnsi"/>
          <w:sz w:val="20"/>
          <w:szCs w:val="20"/>
        </w:rPr>
        <w:t xml:space="preserve"> hidrojenden sonra en hafif gazdır. Yanıcı ve parlayıcı değildir. Renksiz bir gazdır. Güneşte ve yıldızlarda bol miktarda bulunur. Zeplin ve balon gibi hava taşıtlarını şişirmede, derin dalış tüplerinde kullanılır. </w:t>
      </w:r>
    </w:p>
    <w:p w:rsidR="0041563A" w:rsidRPr="00633C5A" w:rsidRDefault="0041563A" w:rsidP="0041563A">
      <w:pPr>
        <w:pStyle w:val="Default"/>
        <w:numPr>
          <w:ilvl w:val="0"/>
          <w:numId w:val="11"/>
        </w:numPr>
        <w:ind w:left="426" w:hanging="284"/>
        <w:rPr>
          <w:rFonts w:asciiTheme="minorHAnsi" w:hAnsiTheme="minorHAnsi" w:cstheme="minorHAnsi"/>
          <w:sz w:val="20"/>
          <w:szCs w:val="20"/>
        </w:rPr>
      </w:pPr>
      <w:r w:rsidRPr="00633C5A">
        <w:rPr>
          <w:rFonts w:asciiTheme="minorHAnsi" w:hAnsiTheme="minorHAnsi" w:cstheme="minorHAnsi"/>
          <w:b/>
          <w:sz w:val="20"/>
          <w:szCs w:val="20"/>
        </w:rPr>
        <w:t>Neon (Ne),</w:t>
      </w:r>
      <w:r w:rsidRPr="00633C5A">
        <w:rPr>
          <w:rFonts w:asciiTheme="minorHAnsi" w:hAnsiTheme="minorHAnsi" w:cstheme="minorHAnsi"/>
          <w:sz w:val="20"/>
          <w:szCs w:val="20"/>
        </w:rPr>
        <w:t xml:space="preserve">renksiz bir gazdır. Renkli reklam panolarının aydınlatılmasında, televizyon tüplerinde, paratonerlerde kullanılır. </w:t>
      </w:r>
    </w:p>
    <w:p w:rsidR="0041563A" w:rsidRPr="00633C5A" w:rsidRDefault="0041563A" w:rsidP="0041563A">
      <w:pPr>
        <w:pStyle w:val="Default"/>
        <w:numPr>
          <w:ilvl w:val="0"/>
          <w:numId w:val="11"/>
        </w:numPr>
        <w:ind w:left="426" w:hanging="284"/>
        <w:rPr>
          <w:rFonts w:asciiTheme="minorHAnsi" w:hAnsiTheme="minorHAnsi" w:cstheme="minorHAnsi"/>
          <w:sz w:val="20"/>
          <w:szCs w:val="20"/>
        </w:rPr>
      </w:pPr>
      <w:r w:rsidRPr="00633C5A">
        <w:rPr>
          <w:rFonts w:asciiTheme="minorHAnsi" w:hAnsiTheme="minorHAnsi" w:cstheme="minorHAnsi"/>
          <w:b/>
          <w:sz w:val="20"/>
          <w:szCs w:val="20"/>
        </w:rPr>
        <w:t>Argon (Ar),</w:t>
      </w:r>
      <w:r w:rsidRPr="00633C5A">
        <w:rPr>
          <w:rFonts w:asciiTheme="minorHAnsi" w:hAnsiTheme="minorHAnsi" w:cstheme="minorHAnsi"/>
          <w:sz w:val="20"/>
          <w:szCs w:val="20"/>
        </w:rPr>
        <w:t xml:space="preserve"> kokusuz ve renksiz bir gazdır. Ampullerde ve flüoresan tüplerinde kullanılır. </w:t>
      </w:r>
    </w:p>
    <w:p w:rsidR="0041563A" w:rsidRPr="00633C5A" w:rsidRDefault="0041563A" w:rsidP="0041563A">
      <w:pPr>
        <w:pStyle w:val="Default"/>
        <w:ind w:left="360"/>
        <w:rPr>
          <w:rFonts w:asciiTheme="minorHAnsi" w:hAnsiTheme="minorHAnsi" w:cstheme="minorHAnsi"/>
          <w:sz w:val="20"/>
          <w:szCs w:val="20"/>
        </w:rPr>
      </w:pPr>
      <w:r w:rsidRPr="00633C5A">
        <w:rPr>
          <w:rFonts w:asciiTheme="minorHAnsi" w:hAnsiTheme="minorHAnsi" w:cstheme="minorHAnsi"/>
          <w:b/>
          <w:bCs/>
          <w:sz w:val="28"/>
          <w:szCs w:val="28"/>
          <w:u w:val="single"/>
        </w:rPr>
        <w:lastRenderedPageBreak/>
        <w:t xml:space="preserve">Yarı Metaller </w:t>
      </w:r>
    </w:p>
    <w:p w:rsidR="0041563A" w:rsidRPr="00633C5A" w:rsidRDefault="0041563A" w:rsidP="0041563A">
      <w:pPr>
        <w:tabs>
          <w:tab w:val="left" w:pos="1020"/>
        </w:tabs>
        <w:spacing w:after="0" w:line="240" w:lineRule="auto"/>
        <w:rPr>
          <w:rFonts w:cstheme="minorHAnsi"/>
          <w:sz w:val="20"/>
          <w:szCs w:val="20"/>
        </w:rPr>
      </w:pPr>
      <w:r w:rsidRPr="00633C5A">
        <w:rPr>
          <w:rFonts w:cstheme="minorHAnsi"/>
          <w:sz w:val="20"/>
          <w:szCs w:val="20"/>
        </w:rPr>
        <w:t>Hem metallerin hem de ametallerin özelliklerini bir arada taşıyan elementlerdir. Fiziksel özellik bakımından metallere, kimyasal özellik bakımından daha çok ametallere benzerler.</w:t>
      </w:r>
    </w:p>
    <w:p w:rsidR="0041563A" w:rsidRPr="00633C5A" w:rsidRDefault="0041563A" w:rsidP="0041563A">
      <w:pPr>
        <w:pStyle w:val="Default"/>
        <w:rPr>
          <w:rFonts w:asciiTheme="minorHAnsi" w:hAnsiTheme="minorHAnsi" w:cstheme="minorHAnsi"/>
          <w:sz w:val="20"/>
          <w:szCs w:val="20"/>
        </w:rPr>
      </w:pPr>
    </w:p>
    <w:p w:rsidR="0041563A" w:rsidRPr="00633C5A" w:rsidRDefault="0041563A" w:rsidP="0041563A">
      <w:pPr>
        <w:pStyle w:val="Default"/>
        <w:rPr>
          <w:rFonts w:asciiTheme="minorHAnsi" w:hAnsiTheme="minorHAnsi" w:cstheme="minorHAnsi"/>
          <w:b/>
          <w:color w:val="auto"/>
          <w:sz w:val="22"/>
          <w:szCs w:val="22"/>
          <w:u w:val="single"/>
        </w:rPr>
      </w:pPr>
      <w:r w:rsidRPr="00633C5A">
        <w:rPr>
          <w:rFonts w:asciiTheme="minorHAnsi" w:hAnsiTheme="minorHAnsi" w:cstheme="minorHAnsi"/>
          <w:b/>
          <w:color w:val="auto"/>
          <w:sz w:val="22"/>
          <w:szCs w:val="22"/>
          <w:u w:val="single"/>
        </w:rPr>
        <w:t xml:space="preserve">Yarı Metallerin Özellikleri </w:t>
      </w:r>
    </w:p>
    <w:p w:rsidR="0041563A" w:rsidRPr="00633C5A" w:rsidRDefault="0041563A" w:rsidP="0041563A">
      <w:pPr>
        <w:pStyle w:val="Default"/>
        <w:numPr>
          <w:ilvl w:val="0"/>
          <w:numId w:val="12"/>
        </w:numPr>
        <w:spacing w:after="33"/>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Parlak veya mat olabilirler. </w:t>
      </w:r>
    </w:p>
    <w:p w:rsidR="0041563A" w:rsidRPr="00633C5A" w:rsidRDefault="0041563A" w:rsidP="0041563A">
      <w:pPr>
        <w:pStyle w:val="Default"/>
        <w:numPr>
          <w:ilvl w:val="0"/>
          <w:numId w:val="12"/>
        </w:numPr>
        <w:spacing w:after="33"/>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Tel ve levha haline getirilebilirler. </w:t>
      </w:r>
    </w:p>
    <w:p w:rsidR="0041563A" w:rsidRPr="00633C5A" w:rsidRDefault="0041563A" w:rsidP="0041563A">
      <w:pPr>
        <w:pStyle w:val="Default"/>
        <w:numPr>
          <w:ilvl w:val="0"/>
          <w:numId w:val="12"/>
        </w:numPr>
        <w:spacing w:after="33"/>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Kırılgan değildirler. İşlenebilirler. </w:t>
      </w:r>
    </w:p>
    <w:p w:rsidR="0041563A" w:rsidRPr="00633C5A" w:rsidRDefault="0041563A" w:rsidP="0041563A">
      <w:pPr>
        <w:pStyle w:val="Default"/>
        <w:numPr>
          <w:ilvl w:val="0"/>
          <w:numId w:val="12"/>
        </w:numPr>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Elektrik ve ısıyı ametallerden daha çok, metallerden daha az iletirler. </w:t>
      </w:r>
    </w:p>
    <w:p w:rsidR="0041563A" w:rsidRPr="00633C5A" w:rsidRDefault="0041563A" w:rsidP="0041563A">
      <w:pPr>
        <w:pStyle w:val="Default"/>
        <w:numPr>
          <w:ilvl w:val="0"/>
          <w:numId w:val="13"/>
        </w:numPr>
        <w:ind w:left="426" w:hanging="284"/>
        <w:rPr>
          <w:rFonts w:asciiTheme="minorHAnsi" w:hAnsiTheme="minorHAnsi" w:cstheme="minorHAnsi"/>
          <w:color w:val="auto"/>
          <w:sz w:val="20"/>
          <w:szCs w:val="20"/>
        </w:rPr>
      </w:pPr>
      <w:r w:rsidRPr="00633C5A">
        <w:rPr>
          <w:rFonts w:asciiTheme="minorHAnsi" w:hAnsiTheme="minorHAnsi" w:cstheme="minorHAnsi"/>
          <w:b/>
          <w:color w:val="auto"/>
          <w:sz w:val="20"/>
          <w:szCs w:val="20"/>
        </w:rPr>
        <w:t>Bor (B),</w:t>
      </w:r>
      <w:r w:rsidRPr="00633C5A">
        <w:rPr>
          <w:rFonts w:asciiTheme="minorHAnsi" w:hAnsiTheme="minorHAnsi" w:cstheme="minorHAnsi"/>
          <w:color w:val="auto"/>
          <w:sz w:val="20"/>
          <w:szCs w:val="20"/>
        </w:rPr>
        <w:t xml:space="preserve"> oda sıcaklığında katı halde bulunur. Renkli cam imalatında, seramiklerde, roket yakıtlarında, sabun ve deterjan üretiminde, lehim imalatında, fotoğrafçılıkta, kağıt sanayinde, tarım ilaçlarının yapımında, kurşun geçirmez yeleklerin yapımında kullanılır. </w:t>
      </w:r>
    </w:p>
    <w:p w:rsidR="0041563A" w:rsidRPr="00633C5A" w:rsidRDefault="0041563A" w:rsidP="0041563A">
      <w:pPr>
        <w:pStyle w:val="Default"/>
        <w:numPr>
          <w:ilvl w:val="0"/>
          <w:numId w:val="13"/>
        </w:numPr>
        <w:ind w:left="426" w:hanging="284"/>
        <w:rPr>
          <w:rFonts w:asciiTheme="minorHAnsi" w:hAnsiTheme="minorHAnsi" w:cstheme="minorHAnsi"/>
          <w:color w:val="auto"/>
          <w:sz w:val="20"/>
          <w:szCs w:val="20"/>
        </w:rPr>
      </w:pPr>
      <w:r w:rsidRPr="00633C5A">
        <w:rPr>
          <w:rFonts w:asciiTheme="minorHAnsi" w:hAnsiTheme="minorHAnsi" w:cstheme="minorHAnsi"/>
          <w:b/>
          <w:color w:val="auto"/>
          <w:sz w:val="20"/>
          <w:szCs w:val="20"/>
        </w:rPr>
        <w:t>Silisyum (Si),</w:t>
      </w:r>
      <w:r w:rsidRPr="00633C5A">
        <w:rPr>
          <w:rFonts w:asciiTheme="minorHAnsi" w:hAnsiTheme="minorHAnsi" w:cstheme="minorHAnsi"/>
          <w:color w:val="auto"/>
          <w:sz w:val="20"/>
          <w:szCs w:val="20"/>
        </w:rPr>
        <w:t xml:space="preserve"> yeryüzünde en fazla bulunan elementlerden biridir. Kum ve kilde bulunur. Beton ve tuğla yapımında, emaye, çanak, çömlek yapımında, cam yapımında kullanılır. </w:t>
      </w:r>
    </w:p>
    <w:p w:rsidR="0041563A" w:rsidRPr="00633C5A" w:rsidRDefault="0041563A" w:rsidP="0041563A">
      <w:pPr>
        <w:pStyle w:val="Default"/>
        <w:ind w:left="426"/>
        <w:rPr>
          <w:rFonts w:asciiTheme="minorHAnsi" w:hAnsiTheme="minorHAnsi" w:cstheme="minorHAnsi"/>
          <w:color w:val="auto"/>
          <w:sz w:val="20"/>
          <w:szCs w:val="20"/>
        </w:rPr>
      </w:pPr>
    </w:p>
    <w:p w:rsidR="0041563A" w:rsidRPr="00633C5A" w:rsidRDefault="0041563A" w:rsidP="0041563A">
      <w:pPr>
        <w:pStyle w:val="Default"/>
        <w:ind w:left="142"/>
        <w:rPr>
          <w:rFonts w:asciiTheme="minorHAnsi" w:hAnsiTheme="minorHAnsi" w:cstheme="minorHAnsi"/>
          <w:b/>
          <w:color w:val="auto"/>
          <w:sz w:val="22"/>
          <w:szCs w:val="22"/>
          <w:u w:val="single"/>
        </w:rPr>
      </w:pPr>
      <w:r w:rsidRPr="00633C5A">
        <w:rPr>
          <w:rFonts w:asciiTheme="minorHAnsi" w:hAnsiTheme="minorHAnsi" w:cstheme="minorHAnsi"/>
          <w:b/>
          <w:noProof/>
          <w:color w:val="auto"/>
          <w:sz w:val="22"/>
          <w:szCs w:val="22"/>
          <w:u w:val="single"/>
          <w:lang w:eastAsia="tr-TR"/>
        </w:rPr>
        <w:drawing>
          <wp:anchor distT="0" distB="0" distL="114300" distR="114300" simplePos="0" relativeHeight="251700224" behindDoc="1" locked="0" layoutInCell="1" allowOverlap="1">
            <wp:simplePos x="0" y="0"/>
            <wp:positionH relativeFrom="column">
              <wp:posOffset>11430</wp:posOffset>
            </wp:positionH>
            <wp:positionV relativeFrom="paragraph">
              <wp:posOffset>26670</wp:posOffset>
            </wp:positionV>
            <wp:extent cx="3371850" cy="1209675"/>
            <wp:effectExtent l="19050" t="0" r="0" b="0"/>
            <wp:wrapNone/>
            <wp:docPr id="139" name="Resim 21" descr="http://okul.selyam.net/pars_docs/refs/17/16683/16683_html_7962bc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descr="http://okul.selyam.net/pars_docs/refs/17/16683/16683_html_7962bcbc.png"/>
                    <pic:cNvPicPr>
                      <a:picLocks noChangeAspect="1" noChangeArrowheads="1"/>
                    </pic:cNvPicPr>
                  </pic:nvPicPr>
                  <pic:blipFill>
                    <a:blip r:embed="rId17"/>
                    <a:srcRect/>
                    <a:stretch>
                      <a:fillRect/>
                    </a:stretch>
                  </pic:blipFill>
                  <pic:spPr bwMode="auto">
                    <a:xfrm>
                      <a:off x="0" y="0"/>
                      <a:ext cx="3371850" cy="1209675"/>
                    </a:xfrm>
                    <a:prstGeom prst="rect">
                      <a:avLst/>
                    </a:prstGeom>
                    <a:noFill/>
                    <a:ln w="9525">
                      <a:noFill/>
                      <a:miter lim="800000"/>
                      <a:headEnd/>
                      <a:tailEnd/>
                    </a:ln>
                  </pic:spPr>
                </pic:pic>
              </a:graphicData>
            </a:graphic>
          </wp:anchor>
        </w:drawing>
      </w:r>
      <w:r w:rsidRPr="00633C5A">
        <w:rPr>
          <w:rFonts w:asciiTheme="minorHAnsi" w:hAnsiTheme="minorHAnsi" w:cstheme="minorHAnsi"/>
          <w:b/>
          <w:color w:val="auto"/>
          <w:sz w:val="22"/>
          <w:szCs w:val="22"/>
          <w:u w:val="single"/>
        </w:rPr>
        <w:t>Önemli Not:</w:t>
      </w:r>
    </w:p>
    <w:p w:rsidR="0041563A" w:rsidRPr="00633C5A" w:rsidRDefault="0041563A" w:rsidP="0041563A">
      <w:pPr>
        <w:tabs>
          <w:tab w:val="left" w:pos="1020"/>
        </w:tabs>
        <w:spacing w:after="0" w:line="240" w:lineRule="auto"/>
        <w:ind w:left="426" w:hanging="284"/>
        <w:rPr>
          <w:rFonts w:cstheme="minorHAnsi"/>
          <w:sz w:val="20"/>
          <w:szCs w:val="20"/>
        </w:rPr>
      </w:pPr>
    </w:p>
    <w:p w:rsidR="0041563A" w:rsidRPr="00633C5A" w:rsidRDefault="0041563A" w:rsidP="0041563A">
      <w:pPr>
        <w:pStyle w:val="Default"/>
        <w:rPr>
          <w:rFonts w:asciiTheme="minorHAnsi" w:hAnsiTheme="minorHAnsi" w:cstheme="minorHAnsi"/>
          <w:color w:val="auto"/>
          <w:sz w:val="20"/>
          <w:szCs w:val="20"/>
        </w:rPr>
      </w:pPr>
    </w:p>
    <w:p w:rsidR="0041563A" w:rsidRPr="00633C5A" w:rsidRDefault="0041563A" w:rsidP="0041563A">
      <w:pPr>
        <w:autoSpaceDE w:val="0"/>
        <w:autoSpaceDN w:val="0"/>
        <w:adjustRightInd w:val="0"/>
        <w:spacing w:after="0" w:line="240" w:lineRule="auto"/>
        <w:rPr>
          <w:rFonts w:cstheme="minorHAnsi"/>
          <w:b/>
          <w:bCs/>
          <w:sz w:val="20"/>
          <w:szCs w:val="20"/>
          <w:u w:val="single"/>
        </w:rPr>
      </w:pPr>
    </w:p>
    <w:p w:rsidR="0041563A" w:rsidRPr="00633C5A" w:rsidRDefault="0041563A" w:rsidP="0041563A">
      <w:pPr>
        <w:autoSpaceDE w:val="0"/>
        <w:autoSpaceDN w:val="0"/>
        <w:adjustRightInd w:val="0"/>
        <w:spacing w:after="0" w:line="240" w:lineRule="auto"/>
        <w:rPr>
          <w:rFonts w:cstheme="minorHAnsi"/>
          <w:b/>
          <w:bCs/>
          <w:sz w:val="20"/>
          <w:szCs w:val="20"/>
          <w:u w:val="single"/>
        </w:rPr>
      </w:pPr>
    </w:p>
    <w:p w:rsidR="0041563A" w:rsidRPr="00633C5A" w:rsidRDefault="0041563A" w:rsidP="0041563A">
      <w:pPr>
        <w:autoSpaceDE w:val="0"/>
        <w:autoSpaceDN w:val="0"/>
        <w:adjustRightInd w:val="0"/>
        <w:spacing w:after="0" w:line="240" w:lineRule="auto"/>
        <w:rPr>
          <w:rFonts w:cstheme="minorHAnsi"/>
          <w:b/>
          <w:bCs/>
          <w:sz w:val="20"/>
          <w:szCs w:val="20"/>
          <w:u w:val="single"/>
        </w:rPr>
      </w:pPr>
    </w:p>
    <w:p w:rsidR="0041563A" w:rsidRPr="00633C5A" w:rsidRDefault="0041563A" w:rsidP="0041563A">
      <w:pPr>
        <w:autoSpaceDE w:val="0"/>
        <w:autoSpaceDN w:val="0"/>
        <w:adjustRightInd w:val="0"/>
        <w:spacing w:after="0" w:line="240" w:lineRule="auto"/>
        <w:rPr>
          <w:rFonts w:cstheme="minorHAnsi"/>
          <w:b/>
          <w:bCs/>
          <w:sz w:val="20"/>
          <w:szCs w:val="20"/>
          <w:u w:val="single"/>
        </w:rPr>
      </w:pPr>
    </w:p>
    <w:p w:rsidR="0041563A" w:rsidRPr="00633C5A" w:rsidRDefault="0041563A" w:rsidP="0041563A">
      <w:pPr>
        <w:autoSpaceDE w:val="0"/>
        <w:autoSpaceDN w:val="0"/>
        <w:adjustRightInd w:val="0"/>
        <w:spacing w:after="0" w:line="240" w:lineRule="auto"/>
        <w:rPr>
          <w:rFonts w:cstheme="minorHAnsi"/>
          <w:b/>
          <w:bCs/>
          <w:sz w:val="20"/>
          <w:szCs w:val="20"/>
          <w:u w:val="single"/>
        </w:rPr>
      </w:pPr>
    </w:p>
    <w:p w:rsidR="0041563A" w:rsidRPr="00633C5A" w:rsidRDefault="0041563A" w:rsidP="0041563A">
      <w:pPr>
        <w:pStyle w:val="Default"/>
        <w:rPr>
          <w:rFonts w:asciiTheme="minorHAnsi" w:hAnsiTheme="minorHAnsi" w:cstheme="minorHAnsi"/>
          <w:b/>
          <w:color w:val="auto"/>
          <w:sz w:val="20"/>
          <w:szCs w:val="20"/>
        </w:rPr>
      </w:pPr>
      <w:r w:rsidRPr="00633C5A">
        <w:rPr>
          <w:rFonts w:asciiTheme="minorHAnsi" w:hAnsiTheme="minorHAnsi" w:cstheme="minorHAnsi"/>
          <w:b/>
          <w:color w:val="auto"/>
          <w:sz w:val="20"/>
          <w:szCs w:val="20"/>
        </w:rPr>
        <w:t xml:space="preserve">Aynı periyotta solda sağa doğru gidildikçe; </w:t>
      </w:r>
    </w:p>
    <w:p w:rsidR="0041563A" w:rsidRPr="00633C5A" w:rsidRDefault="0041563A" w:rsidP="0041563A">
      <w:pPr>
        <w:pStyle w:val="Default"/>
        <w:numPr>
          <w:ilvl w:val="0"/>
          <w:numId w:val="14"/>
        </w:numPr>
        <w:spacing w:after="33"/>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Atom numarası (proton sayısı) artar. </w:t>
      </w:r>
    </w:p>
    <w:p w:rsidR="0041563A" w:rsidRPr="00633C5A" w:rsidRDefault="0041563A" w:rsidP="0041563A">
      <w:pPr>
        <w:pStyle w:val="Default"/>
        <w:numPr>
          <w:ilvl w:val="0"/>
          <w:numId w:val="14"/>
        </w:numPr>
        <w:spacing w:after="33"/>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Son katmanındaki elektron sayısı artar. </w:t>
      </w:r>
    </w:p>
    <w:p w:rsidR="0041563A" w:rsidRPr="00633C5A" w:rsidRDefault="0041563A" w:rsidP="0041563A">
      <w:pPr>
        <w:pStyle w:val="Default"/>
        <w:numPr>
          <w:ilvl w:val="0"/>
          <w:numId w:val="14"/>
        </w:numPr>
        <w:spacing w:after="33"/>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Katman sayısı değişmez. </w:t>
      </w:r>
    </w:p>
    <w:p w:rsidR="0041563A" w:rsidRPr="00633C5A" w:rsidRDefault="0041563A" w:rsidP="0041563A">
      <w:pPr>
        <w:pStyle w:val="Default"/>
        <w:numPr>
          <w:ilvl w:val="0"/>
          <w:numId w:val="14"/>
        </w:numPr>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Metalik özellik azalır, ametalik özellik artar. </w:t>
      </w:r>
    </w:p>
    <w:p w:rsidR="0041563A" w:rsidRPr="00633C5A" w:rsidRDefault="0041563A" w:rsidP="0041563A">
      <w:pPr>
        <w:pStyle w:val="Default"/>
        <w:ind w:left="720"/>
        <w:rPr>
          <w:rFonts w:asciiTheme="minorHAnsi" w:hAnsiTheme="minorHAnsi" w:cstheme="minorHAnsi"/>
          <w:color w:val="auto"/>
          <w:sz w:val="20"/>
          <w:szCs w:val="20"/>
        </w:rPr>
      </w:pPr>
    </w:p>
    <w:p w:rsidR="0041563A" w:rsidRPr="00633C5A" w:rsidRDefault="0041563A" w:rsidP="0041563A">
      <w:pPr>
        <w:pStyle w:val="Default"/>
        <w:rPr>
          <w:rFonts w:asciiTheme="minorHAnsi" w:hAnsiTheme="minorHAnsi" w:cstheme="minorHAnsi"/>
          <w:b/>
          <w:color w:val="auto"/>
          <w:sz w:val="20"/>
          <w:szCs w:val="20"/>
        </w:rPr>
      </w:pPr>
      <w:r w:rsidRPr="00633C5A">
        <w:rPr>
          <w:rFonts w:asciiTheme="minorHAnsi" w:hAnsiTheme="minorHAnsi" w:cstheme="minorHAnsi"/>
          <w:b/>
          <w:color w:val="auto"/>
          <w:sz w:val="20"/>
          <w:szCs w:val="20"/>
        </w:rPr>
        <w:t xml:space="preserve">Aynı grupta yukarıdan aşağı doğru inildikçe; </w:t>
      </w:r>
    </w:p>
    <w:p w:rsidR="0041563A" w:rsidRPr="00633C5A" w:rsidRDefault="0041563A" w:rsidP="0041563A">
      <w:pPr>
        <w:pStyle w:val="Default"/>
        <w:numPr>
          <w:ilvl w:val="0"/>
          <w:numId w:val="15"/>
        </w:numPr>
        <w:spacing w:after="33"/>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Atom numarası (proton sayısı) artar. </w:t>
      </w:r>
    </w:p>
    <w:p w:rsidR="0041563A" w:rsidRPr="00633C5A" w:rsidRDefault="0041563A" w:rsidP="0041563A">
      <w:pPr>
        <w:pStyle w:val="Default"/>
        <w:numPr>
          <w:ilvl w:val="0"/>
          <w:numId w:val="15"/>
        </w:numPr>
        <w:spacing w:after="33"/>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Katman sayısı artar. </w:t>
      </w:r>
    </w:p>
    <w:p w:rsidR="0041563A" w:rsidRPr="00633C5A" w:rsidRDefault="0041563A" w:rsidP="0041563A">
      <w:pPr>
        <w:pStyle w:val="Default"/>
        <w:numPr>
          <w:ilvl w:val="0"/>
          <w:numId w:val="15"/>
        </w:numPr>
        <w:spacing w:after="33"/>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Son katmanındaki elektron sayısı değişmez. </w:t>
      </w:r>
    </w:p>
    <w:p w:rsidR="0041563A" w:rsidRPr="00633C5A" w:rsidRDefault="0041563A" w:rsidP="0041563A">
      <w:pPr>
        <w:pStyle w:val="Default"/>
        <w:numPr>
          <w:ilvl w:val="0"/>
          <w:numId w:val="15"/>
        </w:numPr>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Metalik özellik artar, ametalik özellik azalır. </w:t>
      </w:r>
    </w:p>
    <w:p w:rsidR="0041563A" w:rsidRPr="00633C5A" w:rsidRDefault="0041563A" w:rsidP="0041563A">
      <w:pPr>
        <w:autoSpaceDE w:val="0"/>
        <w:autoSpaceDN w:val="0"/>
        <w:adjustRightInd w:val="0"/>
        <w:spacing w:after="0" w:line="240" w:lineRule="auto"/>
        <w:rPr>
          <w:rFonts w:cstheme="minorHAnsi"/>
          <w:b/>
          <w:bCs/>
          <w:sz w:val="20"/>
          <w:szCs w:val="20"/>
          <w:u w:val="single"/>
        </w:rPr>
      </w:pPr>
    </w:p>
    <w:p w:rsidR="0041563A" w:rsidRPr="00633C5A" w:rsidRDefault="0041563A" w:rsidP="0041563A">
      <w:pPr>
        <w:spacing w:after="0" w:line="240" w:lineRule="auto"/>
        <w:jc w:val="center"/>
        <w:rPr>
          <w:rFonts w:cstheme="minorHAnsi"/>
          <w:b/>
          <w:sz w:val="28"/>
          <w:szCs w:val="28"/>
          <w:u w:val="single"/>
        </w:rPr>
      </w:pPr>
      <w:r w:rsidRPr="00633C5A">
        <w:rPr>
          <w:rFonts w:cstheme="minorHAnsi"/>
          <w:b/>
          <w:sz w:val="28"/>
          <w:szCs w:val="28"/>
          <w:u w:val="single"/>
        </w:rPr>
        <w:t>KİMYASAL BAĞLAR</w:t>
      </w:r>
    </w:p>
    <w:p w:rsidR="0041563A" w:rsidRPr="00633C5A" w:rsidRDefault="0041563A" w:rsidP="0041563A">
      <w:pPr>
        <w:spacing w:after="0" w:line="240" w:lineRule="auto"/>
        <w:rPr>
          <w:rFonts w:cstheme="minorHAnsi"/>
          <w:sz w:val="20"/>
          <w:szCs w:val="20"/>
        </w:rPr>
      </w:pPr>
      <w:r w:rsidRPr="00633C5A">
        <w:rPr>
          <w:rFonts w:cstheme="minorHAnsi"/>
          <w:sz w:val="20"/>
          <w:szCs w:val="20"/>
        </w:rPr>
        <w:t>Atomlar kararlı hale geçebilmek için bir araya gelirler. Atomları bir arada tutan bağlara kimyasal bağlar denir. İyonik bağ ve kovalent bağ olmak üzere iki çeşit kimyasal bağ vardır.</w:t>
      </w:r>
    </w:p>
    <w:p w:rsidR="0041563A" w:rsidRPr="00633C5A" w:rsidRDefault="0041563A" w:rsidP="0041563A">
      <w:pPr>
        <w:spacing w:after="0" w:line="240" w:lineRule="auto"/>
        <w:rPr>
          <w:rFonts w:cstheme="minorHAnsi"/>
          <w:i/>
          <w:sz w:val="20"/>
          <w:szCs w:val="20"/>
          <w:u w:val="single"/>
        </w:rPr>
      </w:pPr>
      <w:r w:rsidRPr="00633C5A">
        <w:rPr>
          <w:rFonts w:cstheme="minorHAnsi"/>
          <w:i/>
          <w:sz w:val="20"/>
          <w:szCs w:val="20"/>
        </w:rPr>
        <w:t xml:space="preserve">   </w:t>
      </w:r>
      <w:r w:rsidRPr="00633C5A">
        <w:rPr>
          <w:rFonts w:cstheme="minorHAnsi"/>
          <w:i/>
          <w:sz w:val="20"/>
          <w:szCs w:val="20"/>
          <w:u w:val="single"/>
        </w:rPr>
        <w:t xml:space="preserve">Kimyasal bağ ne zaman oluşmaz? </w:t>
      </w:r>
    </w:p>
    <w:p w:rsidR="0041563A" w:rsidRPr="00633C5A" w:rsidRDefault="0041563A" w:rsidP="0041563A">
      <w:pPr>
        <w:spacing w:after="0" w:line="240" w:lineRule="auto"/>
        <w:rPr>
          <w:rFonts w:cstheme="minorHAnsi"/>
          <w:sz w:val="20"/>
          <w:szCs w:val="20"/>
        </w:rPr>
      </w:pPr>
      <w:r w:rsidRPr="00633C5A">
        <w:rPr>
          <w:rFonts w:cstheme="minorHAnsi"/>
          <w:sz w:val="20"/>
          <w:szCs w:val="20"/>
        </w:rPr>
        <w:t>Metaller kendi arasında kimyasal bağ oluşturmazlar. Soygazlar hiçbir element atomuyla bağ oluşturmazlar.</w:t>
      </w:r>
    </w:p>
    <w:p w:rsidR="0041563A" w:rsidRPr="00633C5A" w:rsidRDefault="0041563A" w:rsidP="0041563A">
      <w:pPr>
        <w:spacing w:after="0" w:line="240" w:lineRule="auto"/>
        <w:rPr>
          <w:rFonts w:cstheme="minorHAnsi"/>
          <w:sz w:val="20"/>
          <w:szCs w:val="20"/>
        </w:rPr>
      </w:pPr>
      <w:r w:rsidRPr="00633C5A">
        <w:rPr>
          <w:rFonts w:cstheme="minorHAnsi"/>
          <w:sz w:val="20"/>
          <w:szCs w:val="20"/>
        </w:rPr>
        <w:t xml:space="preserve"> Farklı element atomları biraraya gelip aralarında bağ oluştururlarsa kimyasal değişim olur ve</w:t>
      </w:r>
      <w:r w:rsidRPr="00633C5A">
        <w:rPr>
          <w:rFonts w:cstheme="minorHAnsi"/>
          <w:b/>
          <w:sz w:val="20"/>
          <w:szCs w:val="20"/>
          <w:u w:val="single"/>
        </w:rPr>
        <w:t xml:space="preserve"> bileşik</w:t>
      </w:r>
      <w:r w:rsidRPr="00633C5A">
        <w:rPr>
          <w:rFonts w:cstheme="minorHAnsi"/>
          <w:sz w:val="20"/>
          <w:szCs w:val="20"/>
        </w:rPr>
        <w:t xml:space="preserve"> oluşur.</w:t>
      </w:r>
    </w:p>
    <w:p w:rsidR="0041563A" w:rsidRPr="00633C5A" w:rsidRDefault="0041563A" w:rsidP="0041563A">
      <w:pPr>
        <w:spacing w:after="0" w:line="240" w:lineRule="auto"/>
        <w:rPr>
          <w:rFonts w:cstheme="minorHAnsi"/>
          <w:sz w:val="20"/>
          <w:szCs w:val="20"/>
        </w:rPr>
      </w:pPr>
    </w:p>
    <w:p w:rsidR="0041563A" w:rsidRPr="00633C5A" w:rsidRDefault="0041563A" w:rsidP="0041563A">
      <w:pPr>
        <w:spacing w:after="0" w:line="240" w:lineRule="auto"/>
        <w:rPr>
          <w:rFonts w:cstheme="minorHAnsi"/>
          <w:b/>
          <w:sz w:val="24"/>
          <w:szCs w:val="24"/>
          <w:u w:val="single"/>
        </w:rPr>
      </w:pPr>
      <w:r w:rsidRPr="00633C5A">
        <w:rPr>
          <w:rFonts w:cstheme="minorHAnsi"/>
          <w:b/>
          <w:sz w:val="24"/>
          <w:szCs w:val="24"/>
          <w:u w:val="single"/>
        </w:rPr>
        <w:t>İYONİK BAĞ</w:t>
      </w:r>
    </w:p>
    <w:p w:rsidR="0041563A" w:rsidRPr="00633C5A" w:rsidRDefault="0041563A" w:rsidP="0041563A">
      <w:pPr>
        <w:spacing w:after="0" w:line="240" w:lineRule="auto"/>
        <w:rPr>
          <w:rFonts w:cstheme="minorHAnsi"/>
          <w:sz w:val="20"/>
          <w:szCs w:val="20"/>
        </w:rPr>
      </w:pPr>
      <w:r w:rsidRPr="00633C5A">
        <w:rPr>
          <w:rFonts w:cstheme="minorHAnsi"/>
          <w:b/>
          <w:i/>
          <w:sz w:val="20"/>
          <w:szCs w:val="20"/>
          <w:u w:val="single"/>
        </w:rPr>
        <w:t>Elektron alışverişine</w:t>
      </w:r>
      <w:r w:rsidRPr="00633C5A">
        <w:rPr>
          <w:rFonts w:cstheme="minorHAnsi"/>
          <w:sz w:val="20"/>
          <w:szCs w:val="20"/>
        </w:rPr>
        <w:t xml:space="preserve"> dayanan kimyasal bağlardır. İyonik bağ iyonlar arasında ( katyon (+) ve anyon (-) ) oluşan bağlardır. Metaller elektron vererek katyon (+) olurlar, ametaller elektron alarak anyon (-) olurlar ve aralarında iyonik bağ oluşur.</w:t>
      </w:r>
    </w:p>
    <w:p w:rsidR="0041563A" w:rsidRPr="00633C5A" w:rsidRDefault="0041563A" w:rsidP="0041563A">
      <w:pPr>
        <w:spacing w:after="0" w:line="240" w:lineRule="auto"/>
        <w:rPr>
          <w:rFonts w:cstheme="minorHAnsi"/>
          <w:sz w:val="20"/>
          <w:szCs w:val="20"/>
        </w:rPr>
      </w:pPr>
      <w:r w:rsidRPr="00633C5A">
        <w:rPr>
          <w:rFonts w:cstheme="minorHAnsi"/>
          <w:b/>
          <w:sz w:val="20"/>
          <w:szCs w:val="20"/>
        </w:rPr>
        <w:t>ÖZETLE:</w:t>
      </w:r>
      <w:r w:rsidRPr="00633C5A">
        <w:rPr>
          <w:rFonts w:cstheme="minorHAnsi"/>
          <w:sz w:val="20"/>
          <w:szCs w:val="20"/>
        </w:rPr>
        <w:t xml:space="preserve"> İyonik bağ </w:t>
      </w:r>
      <w:r w:rsidRPr="00633C5A">
        <w:rPr>
          <w:rFonts w:cstheme="minorHAnsi"/>
          <w:b/>
          <w:u w:val="single"/>
        </w:rPr>
        <w:t>metal -ametal</w:t>
      </w:r>
      <w:r w:rsidRPr="00633C5A">
        <w:rPr>
          <w:rFonts w:cstheme="minorHAnsi"/>
          <w:sz w:val="20"/>
          <w:szCs w:val="20"/>
        </w:rPr>
        <w:t xml:space="preserve"> arasında oluşan bağdır.</w:t>
      </w:r>
    </w:p>
    <w:p w:rsidR="0041563A" w:rsidRPr="00633C5A" w:rsidRDefault="0041563A" w:rsidP="0041563A">
      <w:pPr>
        <w:spacing w:after="0" w:line="240" w:lineRule="auto"/>
        <w:rPr>
          <w:rFonts w:cstheme="minorHAnsi"/>
          <w:sz w:val="20"/>
          <w:szCs w:val="20"/>
        </w:rPr>
      </w:pPr>
      <w:r w:rsidRPr="00633C5A">
        <w:rPr>
          <w:rFonts w:cstheme="minorHAnsi"/>
          <w:sz w:val="20"/>
          <w:szCs w:val="20"/>
        </w:rPr>
        <w:t xml:space="preserve">İyonik bağlı bileşikler kristal yapıdadır. </w:t>
      </w:r>
    </w:p>
    <w:p w:rsidR="0041563A" w:rsidRPr="00633C5A" w:rsidRDefault="0041563A" w:rsidP="0041563A">
      <w:pPr>
        <w:spacing w:after="0" w:line="240" w:lineRule="auto"/>
        <w:rPr>
          <w:rFonts w:cstheme="minorHAnsi"/>
          <w:sz w:val="20"/>
          <w:szCs w:val="20"/>
        </w:rPr>
      </w:pPr>
      <w:r w:rsidRPr="00633C5A">
        <w:rPr>
          <w:rFonts w:cstheme="minorHAnsi"/>
          <w:sz w:val="20"/>
          <w:szCs w:val="20"/>
        </w:rPr>
        <w:t>İyonik bağlı bileşikler yazılırken önce metalin sembolü sonra ametalin sembolü yazılır ( NaCI , MgO , Al</w:t>
      </w:r>
      <m:oMath>
        <m:sSub>
          <m:sSubPr>
            <m:ctrlPr>
              <w:rPr>
                <w:rFonts w:ascii="Cambria Math" w:hAnsi="Cambria Math" w:cstheme="minorHAnsi"/>
                <w:i/>
                <w:sz w:val="20"/>
                <w:szCs w:val="20"/>
              </w:rPr>
            </m:ctrlPr>
          </m:sSubPr>
          <m:e>
            <m:r>
              <w:rPr>
                <w:rFonts w:ascii="Cambria Math" w:hAnsi="Cambria Math" w:cstheme="minorHAnsi"/>
                <w:sz w:val="20"/>
                <w:szCs w:val="20"/>
              </w:rPr>
              <m:t>F</m:t>
            </m:r>
          </m:e>
          <m:sub>
            <m:r>
              <w:rPr>
                <w:rFonts w:ascii="Cambria Math" w:cstheme="minorHAnsi"/>
                <w:sz w:val="20"/>
                <w:szCs w:val="20"/>
              </w:rPr>
              <m:t>3</m:t>
            </m:r>
          </m:sub>
        </m:sSub>
      </m:oMath>
      <w:r w:rsidRPr="00633C5A">
        <w:rPr>
          <w:rFonts w:eastAsiaTheme="minorEastAsia" w:cstheme="minorHAnsi"/>
          <w:sz w:val="20"/>
          <w:szCs w:val="20"/>
        </w:rPr>
        <w:t xml:space="preserve"> gibi )</w:t>
      </w:r>
    </w:p>
    <w:p w:rsidR="004205B5" w:rsidRPr="00633C5A" w:rsidRDefault="004205B5" w:rsidP="004205B5">
      <w:pPr>
        <w:autoSpaceDE w:val="0"/>
        <w:autoSpaceDN w:val="0"/>
        <w:adjustRightInd w:val="0"/>
        <w:spacing w:after="0" w:line="240" w:lineRule="auto"/>
        <w:rPr>
          <w:rFonts w:cstheme="minorHAnsi"/>
          <w:bCs/>
          <w:sz w:val="20"/>
          <w:szCs w:val="20"/>
        </w:rPr>
      </w:pPr>
      <w:r w:rsidRPr="00633C5A">
        <w:rPr>
          <w:rFonts w:cstheme="minorHAnsi"/>
          <w:b/>
          <w:bCs/>
          <w:sz w:val="20"/>
          <w:szCs w:val="20"/>
          <w:u w:val="single"/>
        </w:rPr>
        <w:lastRenderedPageBreak/>
        <w:t>Örnek:</w:t>
      </w:r>
      <w:r w:rsidRPr="00633C5A">
        <w:rPr>
          <w:rFonts w:cstheme="minorHAnsi"/>
          <w:b/>
          <w:bCs/>
          <w:sz w:val="20"/>
          <w:szCs w:val="20"/>
        </w:rPr>
        <w:t xml:space="preserve">  </w:t>
      </w:r>
      <w:r w:rsidRPr="00633C5A">
        <w:rPr>
          <w:rFonts w:cstheme="minorHAnsi"/>
          <w:bCs/>
          <w:i/>
          <w:sz w:val="20"/>
          <w:szCs w:val="20"/>
        </w:rPr>
        <w:t>MgO bileşiğinin oluşumunu inceleyelim. Mg ve O atomları arasındaki bağ türünü bululalım.</w:t>
      </w:r>
    </w:p>
    <w:p w:rsidR="004205B5" w:rsidRPr="00633C5A" w:rsidRDefault="004205B5" w:rsidP="004205B5">
      <w:pPr>
        <w:autoSpaceDE w:val="0"/>
        <w:autoSpaceDN w:val="0"/>
        <w:adjustRightInd w:val="0"/>
        <w:spacing w:after="0" w:line="240" w:lineRule="auto"/>
        <w:rPr>
          <w:rFonts w:eastAsiaTheme="minorEastAsia" w:cstheme="minorHAnsi"/>
          <w:bCs/>
          <w:sz w:val="20"/>
          <w:szCs w:val="20"/>
        </w:rPr>
      </w:pPr>
      <w:r w:rsidRPr="00633C5A">
        <w:rPr>
          <w:rFonts w:cstheme="minorHAnsi"/>
          <w:bCs/>
          <w:sz w:val="20"/>
          <w:szCs w:val="20"/>
        </w:rPr>
        <w:t xml:space="preserve">Mg atomunun son katmanında 2 elektron vardır. 2 elektronu verip (metal özelliği)  kararlı hale geçer.  Böylece Mg katyonu oluşur ( </w:t>
      </w:r>
      <m:oMath>
        <m:sSup>
          <m:sSupPr>
            <m:ctrlPr>
              <w:rPr>
                <w:rFonts w:ascii="Cambria Math" w:hAnsi="Cambria Math" w:cstheme="minorHAnsi"/>
                <w:bCs/>
                <w:i/>
                <w:sz w:val="20"/>
                <w:szCs w:val="20"/>
              </w:rPr>
            </m:ctrlPr>
          </m:sSupPr>
          <m:e>
            <m:r>
              <w:rPr>
                <w:rFonts w:ascii="Cambria Math" w:hAnsi="Cambria Math" w:cstheme="minorHAnsi"/>
                <w:sz w:val="20"/>
                <w:szCs w:val="20"/>
              </w:rPr>
              <m:t>Mg</m:t>
            </m:r>
          </m:e>
          <m:sup>
            <m:r>
              <w:rPr>
                <w:rFonts w:ascii="Cambria Math" w:cstheme="minorHAnsi"/>
                <w:sz w:val="20"/>
                <w:szCs w:val="20"/>
              </w:rPr>
              <m:t>2+</m:t>
            </m:r>
          </m:sup>
        </m:sSup>
      </m:oMath>
      <w:r w:rsidRPr="00633C5A">
        <w:rPr>
          <w:rFonts w:eastAsiaTheme="minorEastAsia" w:cstheme="minorHAnsi"/>
          <w:bCs/>
          <w:sz w:val="20"/>
          <w:szCs w:val="20"/>
        </w:rPr>
        <w:t xml:space="preserve"> ) </w:t>
      </w:r>
    </w:p>
    <w:p w:rsidR="004205B5" w:rsidRPr="00633C5A" w:rsidRDefault="004205B5" w:rsidP="004205B5">
      <w:pPr>
        <w:autoSpaceDE w:val="0"/>
        <w:autoSpaceDN w:val="0"/>
        <w:adjustRightInd w:val="0"/>
        <w:spacing w:after="0" w:line="240" w:lineRule="auto"/>
        <w:rPr>
          <w:rFonts w:eastAsiaTheme="minorEastAsia" w:cstheme="minorHAnsi"/>
          <w:bCs/>
          <w:sz w:val="20"/>
          <w:szCs w:val="20"/>
        </w:rPr>
      </w:pPr>
      <w:r w:rsidRPr="00633C5A">
        <w:rPr>
          <w:rFonts w:eastAsiaTheme="minorEastAsia" w:cstheme="minorHAnsi"/>
          <w:bCs/>
          <w:sz w:val="20"/>
          <w:szCs w:val="20"/>
        </w:rPr>
        <w:t>O atomunun son katmanında 6 elektron bulunur. 2 elektron alarak (ametal özelliği ) kararlı hale geçer. Böylece O anyonu oluşur. (</w:t>
      </w:r>
      <m:oMath>
        <m:sSup>
          <m:sSupPr>
            <m:ctrlPr>
              <w:rPr>
                <w:rFonts w:ascii="Cambria Math" w:hAnsi="Cambria Math" w:cstheme="minorHAnsi"/>
                <w:bCs/>
                <w:i/>
                <w:sz w:val="20"/>
                <w:szCs w:val="20"/>
              </w:rPr>
            </m:ctrlPr>
          </m:sSupPr>
          <m:e>
            <m:r>
              <w:rPr>
                <w:rFonts w:ascii="Cambria Math" w:hAnsi="Cambria Math" w:cstheme="minorHAnsi"/>
                <w:sz w:val="20"/>
                <w:szCs w:val="20"/>
              </w:rPr>
              <m:t>O</m:t>
            </m:r>
          </m:e>
          <m:sup>
            <m:r>
              <w:rPr>
                <w:rFonts w:ascii="Cambria Math" w:cstheme="minorHAnsi"/>
                <w:sz w:val="20"/>
                <w:szCs w:val="20"/>
              </w:rPr>
              <m:t>2</m:t>
            </m:r>
            <m:r>
              <w:rPr>
                <w:rFonts w:cstheme="minorHAnsi"/>
                <w:sz w:val="20"/>
                <w:szCs w:val="20"/>
              </w:rPr>
              <m:t>-</m:t>
            </m:r>
          </m:sup>
        </m:sSup>
      </m:oMath>
      <w:r w:rsidRPr="00633C5A">
        <w:rPr>
          <w:rFonts w:eastAsiaTheme="minorEastAsia" w:cstheme="minorHAnsi"/>
          <w:bCs/>
          <w:sz w:val="20"/>
          <w:szCs w:val="20"/>
        </w:rPr>
        <w:t>)</w:t>
      </w:r>
    </w:p>
    <w:p w:rsidR="004205B5" w:rsidRPr="00633C5A" w:rsidRDefault="004205B5" w:rsidP="004205B5">
      <w:pPr>
        <w:autoSpaceDE w:val="0"/>
        <w:autoSpaceDN w:val="0"/>
        <w:adjustRightInd w:val="0"/>
        <w:spacing w:after="0" w:line="240" w:lineRule="auto"/>
        <w:rPr>
          <w:rFonts w:eastAsiaTheme="minorEastAsia" w:cstheme="minorHAnsi"/>
          <w:bCs/>
          <w:sz w:val="20"/>
          <w:szCs w:val="20"/>
        </w:rPr>
      </w:pPr>
      <w:r w:rsidRPr="00633C5A">
        <w:rPr>
          <w:rFonts w:eastAsiaTheme="minorEastAsia" w:cstheme="minorHAnsi"/>
          <w:bCs/>
          <w:sz w:val="20"/>
          <w:szCs w:val="20"/>
        </w:rPr>
        <w:t>Mg ve O atomları arasında 2 tane elektron alışverişi olur ve aralarında iyonik bağ oluşur. Sonuçta MgO bileşiği oluşur.</w:t>
      </w:r>
    </w:p>
    <w:p w:rsidR="004205B5" w:rsidRPr="00633C5A" w:rsidRDefault="004205B5" w:rsidP="004205B5">
      <w:pPr>
        <w:autoSpaceDE w:val="0"/>
        <w:autoSpaceDN w:val="0"/>
        <w:adjustRightInd w:val="0"/>
        <w:spacing w:after="0" w:line="240" w:lineRule="auto"/>
        <w:rPr>
          <w:rFonts w:eastAsiaTheme="minorEastAsia" w:cstheme="minorHAnsi"/>
          <w:bCs/>
          <w:sz w:val="20"/>
          <w:szCs w:val="20"/>
        </w:rPr>
      </w:pPr>
    </w:p>
    <w:p w:rsidR="004205B5" w:rsidRPr="00633C5A" w:rsidRDefault="004205B5" w:rsidP="004205B5">
      <w:pPr>
        <w:autoSpaceDE w:val="0"/>
        <w:autoSpaceDN w:val="0"/>
        <w:adjustRightInd w:val="0"/>
        <w:spacing w:after="0" w:line="240" w:lineRule="auto"/>
        <w:rPr>
          <w:rFonts w:eastAsiaTheme="minorEastAsia" w:cstheme="minorHAnsi"/>
          <w:b/>
          <w:bCs/>
          <w:sz w:val="20"/>
          <w:szCs w:val="20"/>
        </w:rPr>
      </w:pPr>
      <w:r w:rsidRPr="00633C5A">
        <w:rPr>
          <w:rFonts w:eastAsiaTheme="minorEastAsia" w:cstheme="minorHAnsi"/>
          <w:bCs/>
          <w:sz w:val="20"/>
          <w:szCs w:val="20"/>
        </w:rPr>
        <w:t xml:space="preserve">                    </w:t>
      </w:r>
      <m:oMath>
        <m:sSup>
          <m:sSupPr>
            <m:ctrlPr>
              <w:rPr>
                <w:rFonts w:ascii="Cambria Math" w:hAnsi="Cambria Math" w:cstheme="minorHAnsi"/>
                <w:b/>
                <w:bCs/>
                <w:i/>
                <w:sz w:val="20"/>
                <w:szCs w:val="20"/>
              </w:rPr>
            </m:ctrlPr>
          </m:sSupPr>
          <m:e>
            <m:r>
              <m:rPr>
                <m:sty m:val="bi"/>
              </m:rPr>
              <w:rPr>
                <w:rFonts w:ascii="Cambria Math" w:hAnsi="Cambria Math" w:cstheme="minorHAnsi"/>
                <w:sz w:val="20"/>
                <w:szCs w:val="20"/>
              </w:rPr>
              <m:t>Mg</m:t>
            </m:r>
          </m:e>
          <m:sup>
            <m:r>
              <m:rPr>
                <m:sty m:val="bi"/>
              </m:rPr>
              <w:rPr>
                <w:rFonts w:ascii="Cambria Math" w:hAnsi="Cambria Math" w:cstheme="minorHAnsi"/>
                <w:sz w:val="20"/>
                <w:szCs w:val="20"/>
              </w:rPr>
              <m:t>2</m:t>
            </m:r>
            <m:r>
              <m:rPr>
                <m:sty m:val="bi"/>
              </m:rPr>
              <w:rPr>
                <w:rFonts w:ascii="Cambria Math" w:cstheme="minorHAnsi"/>
                <w:sz w:val="20"/>
                <w:szCs w:val="20"/>
              </w:rPr>
              <m:t>+</m:t>
            </m:r>
          </m:sup>
        </m:sSup>
      </m:oMath>
      <w:r w:rsidRPr="00633C5A">
        <w:rPr>
          <w:rFonts w:eastAsiaTheme="minorEastAsia" w:cstheme="minorHAnsi"/>
          <w:b/>
          <w:bCs/>
          <w:sz w:val="20"/>
          <w:szCs w:val="20"/>
        </w:rPr>
        <w:t xml:space="preserve">   +  </w:t>
      </w:r>
      <m:oMath>
        <m:sSup>
          <m:sSupPr>
            <m:ctrlPr>
              <w:rPr>
                <w:rFonts w:ascii="Cambria Math" w:hAnsi="Cambria Math" w:cstheme="minorHAnsi"/>
                <w:b/>
                <w:bCs/>
                <w:i/>
                <w:sz w:val="20"/>
                <w:szCs w:val="20"/>
              </w:rPr>
            </m:ctrlPr>
          </m:sSupPr>
          <m:e>
            <m:r>
              <m:rPr>
                <m:sty m:val="bi"/>
              </m:rPr>
              <w:rPr>
                <w:rFonts w:ascii="Cambria Math" w:hAnsi="Cambria Math" w:cstheme="minorHAnsi"/>
                <w:sz w:val="20"/>
                <w:szCs w:val="20"/>
              </w:rPr>
              <m:t>O</m:t>
            </m:r>
          </m:e>
          <m:sup>
            <m:r>
              <m:rPr>
                <m:sty m:val="bi"/>
              </m:rPr>
              <w:rPr>
                <w:rFonts w:ascii="Cambria Math" w:hAnsi="Cambria Math" w:cstheme="minorHAnsi"/>
                <w:sz w:val="20"/>
                <w:szCs w:val="20"/>
              </w:rPr>
              <m:t>2</m:t>
            </m:r>
            <m:r>
              <m:rPr>
                <m:sty m:val="bi"/>
              </m:rPr>
              <w:rPr>
                <w:rFonts w:cstheme="minorHAnsi"/>
                <w:sz w:val="20"/>
                <w:szCs w:val="20"/>
              </w:rPr>
              <m:t>-</m:t>
            </m:r>
          </m:sup>
        </m:sSup>
      </m:oMath>
      <w:r w:rsidRPr="00633C5A">
        <w:rPr>
          <w:rFonts w:eastAsiaTheme="minorEastAsia" w:cstheme="minorHAnsi"/>
          <w:b/>
          <w:bCs/>
          <w:sz w:val="20"/>
          <w:szCs w:val="20"/>
        </w:rPr>
        <w:t xml:space="preserve">  → MgO</w:t>
      </w:r>
    </w:p>
    <w:p w:rsidR="004205B5" w:rsidRPr="00633C5A" w:rsidRDefault="004205B5" w:rsidP="004205B5">
      <w:pPr>
        <w:autoSpaceDE w:val="0"/>
        <w:autoSpaceDN w:val="0"/>
        <w:adjustRightInd w:val="0"/>
        <w:spacing w:after="0" w:line="240" w:lineRule="auto"/>
        <w:rPr>
          <w:rFonts w:eastAsiaTheme="minorEastAsia" w:cstheme="minorHAnsi"/>
          <w:b/>
          <w:bCs/>
          <w:sz w:val="20"/>
          <w:szCs w:val="20"/>
        </w:rPr>
      </w:pPr>
    </w:p>
    <w:p w:rsidR="004205B5" w:rsidRPr="00633C5A" w:rsidRDefault="004205B5" w:rsidP="004205B5">
      <w:pPr>
        <w:autoSpaceDE w:val="0"/>
        <w:autoSpaceDN w:val="0"/>
        <w:adjustRightInd w:val="0"/>
        <w:spacing w:after="0" w:line="240" w:lineRule="auto"/>
        <w:rPr>
          <w:rFonts w:eastAsiaTheme="minorEastAsia" w:cstheme="minorHAnsi"/>
          <w:bCs/>
          <w:i/>
          <w:sz w:val="20"/>
          <w:szCs w:val="20"/>
        </w:rPr>
      </w:pPr>
      <w:r w:rsidRPr="00633C5A">
        <w:rPr>
          <w:rFonts w:eastAsiaTheme="minorEastAsia" w:cstheme="minorHAnsi"/>
          <w:b/>
          <w:bCs/>
          <w:sz w:val="20"/>
          <w:szCs w:val="20"/>
          <w:u w:val="single"/>
        </w:rPr>
        <w:t>Örnek:</w:t>
      </w:r>
      <w:r w:rsidRPr="00633C5A">
        <w:rPr>
          <w:rFonts w:eastAsiaTheme="minorEastAsia" w:cstheme="minorHAnsi"/>
          <w:b/>
          <w:bCs/>
          <w:sz w:val="20"/>
          <w:szCs w:val="20"/>
        </w:rPr>
        <w:t xml:space="preserve"> </w:t>
      </w:r>
      <w:r w:rsidR="00E71A91">
        <w:rPr>
          <w:rFonts w:eastAsiaTheme="minorEastAsia" w:cstheme="minorHAnsi"/>
          <w:bCs/>
          <w:i/>
          <w:sz w:val="20"/>
          <w:szCs w:val="20"/>
        </w:rPr>
        <w:t>NaF</w:t>
      </w:r>
      <w:r w:rsidRPr="00633C5A">
        <w:rPr>
          <w:rFonts w:eastAsiaTheme="minorEastAsia" w:cstheme="minorHAnsi"/>
          <w:bCs/>
          <w:i/>
          <w:sz w:val="20"/>
          <w:szCs w:val="20"/>
        </w:rPr>
        <w:t xml:space="preserve"> bileşiğini oluşumunu inceleyelim.</w:t>
      </w:r>
    </w:p>
    <w:p w:rsidR="00F117ED" w:rsidRPr="00633C5A" w:rsidRDefault="00E71A91" w:rsidP="00F117ED">
      <w:pPr>
        <w:autoSpaceDE w:val="0"/>
        <w:autoSpaceDN w:val="0"/>
        <w:adjustRightInd w:val="0"/>
        <w:spacing w:after="0" w:line="240" w:lineRule="auto"/>
        <w:rPr>
          <w:rFonts w:eastAsiaTheme="minorEastAsia" w:cstheme="minorHAnsi"/>
          <w:b/>
          <w:bCs/>
          <w:sz w:val="20"/>
          <w:szCs w:val="20"/>
        </w:rPr>
      </w:pPr>
      <w:r>
        <w:rPr>
          <w:rFonts w:eastAsiaTheme="minorEastAsia" w:cstheme="minorHAnsi"/>
          <w:bCs/>
          <w:i/>
          <w:noProof/>
          <w:sz w:val="20"/>
          <w:szCs w:val="20"/>
          <w:lang w:eastAsia="tr-TR"/>
        </w:rPr>
        <w:drawing>
          <wp:anchor distT="0" distB="0" distL="114300" distR="114300" simplePos="0" relativeHeight="251725824" behindDoc="0" locked="0" layoutInCell="1" allowOverlap="1">
            <wp:simplePos x="0" y="0"/>
            <wp:positionH relativeFrom="column">
              <wp:posOffset>30480</wp:posOffset>
            </wp:positionH>
            <wp:positionV relativeFrom="paragraph">
              <wp:posOffset>24765</wp:posOffset>
            </wp:positionV>
            <wp:extent cx="1976120" cy="981075"/>
            <wp:effectExtent l="19050" t="0" r="5080" b="0"/>
            <wp:wrapThrough wrapText="bothSides">
              <wp:wrapPolygon edited="0">
                <wp:start x="-208" y="0"/>
                <wp:lineTo x="-208" y="21390"/>
                <wp:lineTo x="21656" y="21390"/>
                <wp:lineTo x="21656" y="0"/>
                <wp:lineTo x="-208" y="0"/>
              </wp:wrapPolygon>
            </wp:wrapThrough>
            <wp:docPr id="15" name="Resim 4" descr="C:\Users\DELL\Desktop\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aaa.jpg"/>
                    <pic:cNvPicPr>
                      <a:picLocks noChangeAspect="1" noChangeArrowheads="1"/>
                    </pic:cNvPicPr>
                  </pic:nvPicPr>
                  <pic:blipFill>
                    <a:blip r:embed="rId18"/>
                    <a:srcRect/>
                    <a:stretch>
                      <a:fillRect/>
                    </a:stretch>
                  </pic:blipFill>
                  <pic:spPr bwMode="auto">
                    <a:xfrm>
                      <a:off x="0" y="0"/>
                      <a:ext cx="1976120" cy="981075"/>
                    </a:xfrm>
                    <a:prstGeom prst="rect">
                      <a:avLst/>
                    </a:prstGeom>
                    <a:noFill/>
                    <a:ln w="9525">
                      <a:noFill/>
                      <a:miter lim="800000"/>
                      <a:headEnd/>
                      <a:tailEnd/>
                    </a:ln>
                  </pic:spPr>
                </pic:pic>
              </a:graphicData>
            </a:graphic>
          </wp:anchor>
        </w:drawing>
      </w:r>
      <m:oMath>
        <m:sSup>
          <m:sSupPr>
            <m:ctrlPr>
              <w:rPr>
                <w:rFonts w:ascii="Cambria Math" w:hAnsi="Cambria Math" w:cstheme="minorHAnsi"/>
                <w:b/>
                <w:bCs/>
                <w:i/>
                <w:sz w:val="20"/>
                <w:szCs w:val="20"/>
              </w:rPr>
            </m:ctrlPr>
          </m:sSupPr>
          <m:e>
            <m:r>
              <m:rPr>
                <m:sty m:val="bi"/>
              </m:rPr>
              <w:rPr>
                <w:rFonts w:ascii="Cambria Math" w:hAnsi="Cambria Math" w:cstheme="minorHAnsi"/>
                <w:sz w:val="20"/>
                <w:szCs w:val="20"/>
              </w:rPr>
              <m:t>Na</m:t>
            </m:r>
          </m:e>
          <m:sup>
            <m:r>
              <m:rPr>
                <m:sty m:val="bi"/>
              </m:rPr>
              <w:rPr>
                <w:rFonts w:ascii="Cambria Math" w:cstheme="minorHAnsi"/>
                <w:sz w:val="20"/>
                <w:szCs w:val="20"/>
              </w:rPr>
              <m:t>+</m:t>
            </m:r>
          </m:sup>
        </m:sSup>
      </m:oMath>
      <w:r w:rsidR="00F117ED" w:rsidRPr="00633C5A">
        <w:rPr>
          <w:rFonts w:eastAsiaTheme="minorEastAsia" w:cstheme="minorHAnsi"/>
          <w:b/>
          <w:bCs/>
          <w:sz w:val="20"/>
          <w:szCs w:val="20"/>
        </w:rPr>
        <w:t xml:space="preserve">   +  </w:t>
      </w:r>
      <m:oMath>
        <m:sSup>
          <m:sSupPr>
            <m:ctrlPr>
              <w:rPr>
                <w:rFonts w:ascii="Cambria Math" w:hAnsi="Cambria Math" w:cstheme="minorHAnsi"/>
                <w:b/>
                <w:bCs/>
                <w:i/>
                <w:sz w:val="20"/>
                <w:szCs w:val="20"/>
              </w:rPr>
            </m:ctrlPr>
          </m:sSupPr>
          <m:e>
            <m:r>
              <m:rPr>
                <m:sty m:val="bi"/>
              </m:rPr>
              <w:rPr>
                <w:rFonts w:ascii="Cambria Math" w:hAnsi="Cambria Math" w:cstheme="minorHAnsi"/>
                <w:sz w:val="20"/>
                <w:szCs w:val="20"/>
              </w:rPr>
              <m:t>F</m:t>
            </m:r>
          </m:e>
          <m:sup>
            <m:r>
              <m:rPr>
                <m:sty m:val="bi"/>
              </m:rPr>
              <w:rPr>
                <w:rFonts w:cstheme="minorHAnsi"/>
                <w:sz w:val="20"/>
                <w:szCs w:val="20"/>
              </w:rPr>
              <m:t>-</m:t>
            </m:r>
          </m:sup>
        </m:sSup>
      </m:oMath>
      <w:r>
        <w:rPr>
          <w:rFonts w:eastAsiaTheme="minorEastAsia" w:cstheme="minorHAnsi"/>
          <w:b/>
          <w:bCs/>
          <w:sz w:val="20"/>
          <w:szCs w:val="20"/>
        </w:rPr>
        <w:t xml:space="preserve">  → NaF</w:t>
      </w:r>
    </w:p>
    <w:p w:rsidR="00356598" w:rsidRDefault="00356598" w:rsidP="008F14CB">
      <w:pPr>
        <w:autoSpaceDE w:val="0"/>
        <w:autoSpaceDN w:val="0"/>
        <w:adjustRightInd w:val="0"/>
        <w:spacing w:after="0" w:line="240" w:lineRule="auto"/>
        <w:jc w:val="center"/>
        <w:rPr>
          <w:rFonts w:cs="Times New Roman"/>
          <w:b/>
          <w:bCs/>
          <w:sz w:val="28"/>
          <w:szCs w:val="28"/>
        </w:rPr>
      </w:pPr>
    </w:p>
    <w:p w:rsidR="00E71A91" w:rsidRDefault="00E71A91" w:rsidP="008F14CB">
      <w:pPr>
        <w:autoSpaceDE w:val="0"/>
        <w:autoSpaceDN w:val="0"/>
        <w:adjustRightInd w:val="0"/>
        <w:spacing w:after="0" w:line="240" w:lineRule="auto"/>
        <w:jc w:val="center"/>
        <w:rPr>
          <w:rFonts w:cs="Times New Roman"/>
          <w:b/>
          <w:bCs/>
          <w:sz w:val="28"/>
          <w:szCs w:val="28"/>
        </w:rPr>
      </w:pPr>
    </w:p>
    <w:p w:rsidR="00E71A91" w:rsidRDefault="00E71A91" w:rsidP="008F14CB">
      <w:pPr>
        <w:autoSpaceDE w:val="0"/>
        <w:autoSpaceDN w:val="0"/>
        <w:adjustRightInd w:val="0"/>
        <w:spacing w:after="0" w:line="240" w:lineRule="auto"/>
        <w:jc w:val="center"/>
        <w:rPr>
          <w:rFonts w:cs="Times New Roman"/>
          <w:b/>
          <w:bCs/>
          <w:sz w:val="28"/>
          <w:szCs w:val="28"/>
        </w:rPr>
      </w:pPr>
    </w:p>
    <w:p w:rsidR="00E71A91" w:rsidRDefault="00E71A91" w:rsidP="008F14CB">
      <w:pPr>
        <w:autoSpaceDE w:val="0"/>
        <w:autoSpaceDN w:val="0"/>
        <w:adjustRightInd w:val="0"/>
        <w:spacing w:after="0" w:line="240" w:lineRule="auto"/>
        <w:jc w:val="center"/>
        <w:rPr>
          <w:rFonts w:cs="Times New Roman"/>
          <w:b/>
          <w:bCs/>
          <w:sz w:val="28"/>
          <w:szCs w:val="28"/>
        </w:rPr>
      </w:pPr>
    </w:p>
    <w:p w:rsidR="00E71A91" w:rsidRDefault="00E71A91" w:rsidP="008F14CB">
      <w:pPr>
        <w:autoSpaceDE w:val="0"/>
        <w:autoSpaceDN w:val="0"/>
        <w:adjustRightInd w:val="0"/>
        <w:spacing w:after="0" w:line="240" w:lineRule="auto"/>
        <w:jc w:val="center"/>
        <w:rPr>
          <w:rFonts w:cs="Times New Roman"/>
          <w:b/>
          <w:bCs/>
          <w:sz w:val="28"/>
          <w:szCs w:val="28"/>
        </w:rPr>
      </w:pPr>
    </w:p>
    <w:p w:rsidR="004F445E" w:rsidRPr="00633C5A" w:rsidRDefault="004F445E" w:rsidP="004F445E">
      <w:pPr>
        <w:spacing w:after="0" w:line="240" w:lineRule="auto"/>
        <w:jc w:val="both"/>
        <w:rPr>
          <w:rFonts w:cstheme="minorHAnsi"/>
          <w:sz w:val="20"/>
          <w:szCs w:val="20"/>
        </w:rPr>
      </w:pPr>
      <w:r w:rsidRPr="00633C5A">
        <w:rPr>
          <w:rFonts w:cstheme="minorHAnsi"/>
          <w:sz w:val="20"/>
          <w:szCs w:val="20"/>
        </w:rPr>
        <w:t>* İyonik bağ, metallerle ametaller arasında gerçekleşir.</w:t>
      </w:r>
    </w:p>
    <w:p w:rsidR="004F445E" w:rsidRPr="00633C5A" w:rsidRDefault="004F445E" w:rsidP="004F445E">
      <w:pPr>
        <w:spacing w:after="0" w:line="240" w:lineRule="auto"/>
        <w:jc w:val="both"/>
        <w:rPr>
          <w:rFonts w:cstheme="minorHAnsi"/>
          <w:sz w:val="20"/>
          <w:szCs w:val="20"/>
        </w:rPr>
      </w:pPr>
      <w:r w:rsidRPr="00633C5A">
        <w:rPr>
          <w:rFonts w:cstheme="minorHAnsi"/>
          <w:sz w:val="20"/>
          <w:szCs w:val="20"/>
        </w:rPr>
        <w:t>* İyonik bağla bağlanan bileşikler sağlam</w:t>
      </w:r>
      <w:r w:rsidR="007F671B">
        <w:rPr>
          <w:rFonts w:cstheme="minorHAnsi"/>
          <w:sz w:val="20"/>
          <w:szCs w:val="20"/>
        </w:rPr>
        <w:t>,kristal</w:t>
      </w:r>
      <w:r w:rsidRPr="00633C5A">
        <w:rPr>
          <w:rFonts w:cstheme="minorHAnsi"/>
          <w:sz w:val="20"/>
          <w:szCs w:val="20"/>
        </w:rPr>
        <w:t xml:space="preserve"> yapılıdır.</w:t>
      </w:r>
    </w:p>
    <w:p w:rsidR="004F445E" w:rsidRPr="00633C5A" w:rsidRDefault="004F445E" w:rsidP="004F445E">
      <w:pPr>
        <w:spacing w:after="0" w:line="240" w:lineRule="auto"/>
        <w:jc w:val="both"/>
        <w:rPr>
          <w:rFonts w:cstheme="minorHAnsi"/>
          <w:sz w:val="20"/>
          <w:szCs w:val="20"/>
        </w:rPr>
      </w:pPr>
      <w:r w:rsidRPr="00633C5A">
        <w:rPr>
          <w:rFonts w:cstheme="minorHAnsi"/>
          <w:sz w:val="20"/>
          <w:szCs w:val="20"/>
        </w:rPr>
        <w:t>* Katı halde iken elektrik akımını iletmezler.</w:t>
      </w:r>
    </w:p>
    <w:p w:rsidR="004F445E" w:rsidRPr="00633C5A" w:rsidRDefault="004F445E" w:rsidP="004F445E">
      <w:pPr>
        <w:spacing w:after="0" w:line="240" w:lineRule="auto"/>
        <w:jc w:val="both"/>
        <w:rPr>
          <w:rFonts w:cstheme="minorHAnsi"/>
          <w:sz w:val="20"/>
          <w:szCs w:val="20"/>
        </w:rPr>
      </w:pPr>
      <w:r w:rsidRPr="00633C5A">
        <w:rPr>
          <w:rFonts w:cstheme="minorHAnsi"/>
          <w:sz w:val="20"/>
          <w:szCs w:val="20"/>
        </w:rPr>
        <w:t>* Sulu çözeltileri ya da sıvı halde olan bileşikleri elektrik akımını iletir.</w:t>
      </w:r>
    </w:p>
    <w:p w:rsidR="004F445E" w:rsidRPr="00633C5A" w:rsidRDefault="004F445E" w:rsidP="004F445E">
      <w:pPr>
        <w:spacing w:after="0" w:line="240" w:lineRule="auto"/>
        <w:jc w:val="both"/>
        <w:rPr>
          <w:rFonts w:cstheme="minorHAnsi"/>
          <w:sz w:val="20"/>
          <w:szCs w:val="20"/>
        </w:rPr>
      </w:pPr>
      <w:r w:rsidRPr="00633C5A">
        <w:rPr>
          <w:rFonts w:cstheme="minorHAnsi"/>
          <w:sz w:val="20"/>
          <w:szCs w:val="20"/>
        </w:rPr>
        <w:t>* Erime noktaları yüksektir.</w:t>
      </w:r>
    </w:p>
    <w:p w:rsidR="004F445E" w:rsidRPr="00633C5A" w:rsidRDefault="004F445E" w:rsidP="004F445E">
      <w:pPr>
        <w:spacing w:after="0" w:line="240" w:lineRule="auto"/>
        <w:jc w:val="both"/>
        <w:rPr>
          <w:rFonts w:cstheme="minorHAnsi"/>
          <w:sz w:val="20"/>
          <w:szCs w:val="20"/>
        </w:rPr>
      </w:pPr>
    </w:p>
    <w:p w:rsidR="004F445E" w:rsidRPr="00633C5A" w:rsidRDefault="004F445E" w:rsidP="004F445E">
      <w:pPr>
        <w:spacing w:after="0" w:line="240" w:lineRule="auto"/>
        <w:rPr>
          <w:rFonts w:cstheme="minorHAnsi"/>
          <w:b/>
          <w:sz w:val="24"/>
          <w:szCs w:val="24"/>
          <w:u w:val="single"/>
        </w:rPr>
      </w:pPr>
      <w:r w:rsidRPr="00633C5A">
        <w:rPr>
          <w:rFonts w:cstheme="minorHAnsi"/>
          <w:b/>
          <w:sz w:val="24"/>
          <w:szCs w:val="24"/>
          <w:u w:val="single"/>
        </w:rPr>
        <w:t>KOVALENT BAĞ</w:t>
      </w:r>
    </w:p>
    <w:p w:rsidR="004F445E" w:rsidRPr="00633C5A" w:rsidRDefault="004F445E" w:rsidP="004F445E">
      <w:pPr>
        <w:autoSpaceDE w:val="0"/>
        <w:autoSpaceDN w:val="0"/>
        <w:adjustRightInd w:val="0"/>
        <w:spacing w:after="0" w:line="240" w:lineRule="auto"/>
        <w:rPr>
          <w:rFonts w:cstheme="minorHAnsi"/>
          <w:sz w:val="20"/>
          <w:szCs w:val="20"/>
        </w:rPr>
      </w:pPr>
      <w:r>
        <w:rPr>
          <w:rFonts w:cstheme="minorHAnsi"/>
          <w:b/>
          <w:i/>
          <w:noProof/>
          <w:sz w:val="20"/>
          <w:szCs w:val="20"/>
          <w:u w:val="single"/>
          <w:lang w:eastAsia="tr-TR"/>
        </w:rPr>
        <w:drawing>
          <wp:anchor distT="0" distB="0" distL="114300" distR="114300" simplePos="0" relativeHeight="251702272" behindDoc="1" locked="0" layoutInCell="1" allowOverlap="1">
            <wp:simplePos x="0" y="0"/>
            <wp:positionH relativeFrom="column">
              <wp:posOffset>1821180</wp:posOffset>
            </wp:positionH>
            <wp:positionV relativeFrom="paragraph">
              <wp:posOffset>105410</wp:posOffset>
            </wp:positionV>
            <wp:extent cx="1571625" cy="923925"/>
            <wp:effectExtent l="19050" t="0" r="9525" b="0"/>
            <wp:wrapThrough wrapText="bothSides">
              <wp:wrapPolygon edited="0">
                <wp:start x="-262" y="0"/>
                <wp:lineTo x="-262" y="21377"/>
                <wp:lineTo x="21731" y="21377"/>
                <wp:lineTo x="21731" y="0"/>
                <wp:lineTo x="-262" y="0"/>
              </wp:wrapPolygon>
            </wp:wrapThrough>
            <wp:docPr id="140" name="Resim 11" descr="https://encrypted-tbn0.gstatic.com/images?q=tbn:ANd9GcRpPiu_ndLmzkYK9FWGX6CQZOE_lnSHPb95tXPA2_1T1Zyi1tDz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https://encrypted-tbn0.gstatic.com/images?q=tbn:ANd9GcRpPiu_ndLmzkYK9FWGX6CQZOE_lnSHPb95tXPA2_1T1Zyi1tDzpg"/>
                    <pic:cNvPicPr>
                      <a:picLocks noChangeAspect="1" noChangeArrowheads="1"/>
                    </pic:cNvPicPr>
                  </pic:nvPicPr>
                  <pic:blipFill>
                    <a:blip r:embed="rId19"/>
                    <a:srcRect/>
                    <a:stretch>
                      <a:fillRect/>
                    </a:stretch>
                  </pic:blipFill>
                  <pic:spPr bwMode="auto">
                    <a:xfrm>
                      <a:off x="0" y="0"/>
                      <a:ext cx="1571625" cy="923925"/>
                    </a:xfrm>
                    <a:prstGeom prst="rect">
                      <a:avLst/>
                    </a:prstGeom>
                    <a:noFill/>
                    <a:ln w="9525">
                      <a:noFill/>
                      <a:miter lim="800000"/>
                      <a:headEnd/>
                      <a:tailEnd/>
                    </a:ln>
                  </pic:spPr>
                </pic:pic>
              </a:graphicData>
            </a:graphic>
          </wp:anchor>
        </w:drawing>
      </w:r>
      <w:r w:rsidRPr="00633C5A">
        <w:rPr>
          <w:rFonts w:cstheme="minorHAnsi"/>
          <w:b/>
          <w:i/>
          <w:sz w:val="20"/>
          <w:szCs w:val="20"/>
          <w:u w:val="single"/>
        </w:rPr>
        <w:t>Elektronların ortaklaşa kullanılmasına</w:t>
      </w:r>
      <w:r w:rsidRPr="00633C5A">
        <w:rPr>
          <w:rFonts w:cstheme="minorHAnsi"/>
          <w:sz w:val="20"/>
          <w:szCs w:val="20"/>
        </w:rPr>
        <w:t xml:space="preserve"> dayanan kimyasal bağlardır. Kovalent bağ ,elektrona ihtiyaç duyan ametal atomlarının elektronlarını ortaklaşa kullanarak kararlı hale geçmeleri ile oluşur.</w:t>
      </w:r>
    </w:p>
    <w:p w:rsidR="005F4CE5" w:rsidRDefault="004F445E" w:rsidP="005F4CE5">
      <w:pPr>
        <w:autoSpaceDE w:val="0"/>
        <w:autoSpaceDN w:val="0"/>
        <w:adjustRightInd w:val="0"/>
        <w:spacing w:after="0" w:line="240" w:lineRule="auto"/>
        <w:rPr>
          <w:rFonts w:cstheme="minorHAnsi"/>
          <w:sz w:val="20"/>
          <w:szCs w:val="20"/>
        </w:rPr>
      </w:pPr>
      <w:r w:rsidRPr="00633C5A">
        <w:rPr>
          <w:rFonts w:cstheme="minorHAnsi"/>
          <w:b/>
          <w:sz w:val="20"/>
          <w:szCs w:val="20"/>
        </w:rPr>
        <w:t>ÖZETLE:</w:t>
      </w:r>
      <w:r w:rsidRPr="00633C5A">
        <w:rPr>
          <w:rFonts w:cstheme="minorHAnsi"/>
          <w:sz w:val="20"/>
          <w:szCs w:val="20"/>
        </w:rPr>
        <w:t xml:space="preserve">Kovalent bağ </w:t>
      </w:r>
      <w:r w:rsidRPr="00633C5A">
        <w:rPr>
          <w:rFonts w:cstheme="minorHAnsi"/>
          <w:b/>
        </w:rPr>
        <w:t>ametal -ametal</w:t>
      </w:r>
      <w:r w:rsidRPr="00633C5A">
        <w:rPr>
          <w:rFonts w:cstheme="minorHAnsi"/>
          <w:sz w:val="20"/>
          <w:szCs w:val="20"/>
        </w:rPr>
        <w:t xml:space="preserve"> atomları arasında oluşur.</w:t>
      </w:r>
    </w:p>
    <w:p w:rsidR="00E71A91" w:rsidRDefault="00E71A91" w:rsidP="005F4CE5">
      <w:pPr>
        <w:autoSpaceDE w:val="0"/>
        <w:autoSpaceDN w:val="0"/>
        <w:adjustRightInd w:val="0"/>
        <w:spacing w:after="0" w:line="240" w:lineRule="auto"/>
        <w:rPr>
          <w:rFonts w:cstheme="minorHAnsi"/>
          <w:b/>
          <w:bCs/>
          <w:sz w:val="20"/>
          <w:szCs w:val="20"/>
          <w:u w:val="single"/>
        </w:rPr>
      </w:pPr>
    </w:p>
    <w:p w:rsidR="00F117ED" w:rsidRPr="005F4CE5" w:rsidRDefault="004F445E" w:rsidP="005F4CE5">
      <w:pPr>
        <w:autoSpaceDE w:val="0"/>
        <w:autoSpaceDN w:val="0"/>
        <w:adjustRightInd w:val="0"/>
        <w:spacing w:after="0" w:line="240" w:lineRule="auto"/>
        <w:rPr>
          <w:rFonts w:cstheme="minorHAnsi"/>
          <w:b/>
          <w:bCs/>
          <w:sz w:val="20"/>
          <w:szCs w:val="20"/>
          <w:u w:val="single"/>
        </w:rPr>
      </w:pPr>
      <w:r>
        <w:rPr>
          <w:rFonts w:cstheme="minorHAnsi"/>
          <w:b/>
          <w:bCs/>
          <w:sz w:val="20"/>
          <w:szCs w:val="20"/>
          <w:u w:val="single"/>
        </w:rPr>
        <w:t>Örnek:</w:t>
      </w:r>
      <w:r>
        <w:rPr>
          <w:rFonts w:cstheme="minorHAnsi"/>
          <w:bCs/>
          <w:sz w:val="20"/>
          <w:szCs w:val="20"/>
        </w:rPr>
        <w:t xml:space="preserve">  Su bileşiğinin oluşumunu inceleyelim</w:t>
      </w:r>
    </w:p>
    <w:p w:rsidR="00356598" w:rsidRDefault="00A72D41" w:rsidP="008F14CB">
      <w:pPr>
        <w:autoSpaceDE w:val="0"/>
        <w:autoSpaceDN w:val="0"/>
        <w:adjustRightInd w:val="0"/>
        <w:spacing w:after="0" w:line="240" w:lineRule="auto"/>
        <w:jc w:val="center"/>
        <w:rPr>
          <w:rFonts w:cs="Times New Roman"/>
          <w:b/>
          <w:bCs/>
          <w:sz w:val="28"/>
          <w:szCs w:val="28"/>
        </w:rPr>
      </w:pPr>
      <w:r>
        <w:rPr>
          <w:rFonts w:cs="Times New Roman"/>
          <w:b/>
          <w:bCs/>
          <w:noProof/>
          <w:sz w:val="28"/>
          <w:szCs w:val="28"/>
          <w:lang w:eastAsia="tr-TR"/>
        </w:rPr>
        <w:drawing>
          <wp:anchor distT="0" distB="0" distL="114300" distR="114300" simplePos="0" relativeHeight="251723776" behindDoc="1" locked="0" layoutInCell="1" allowOverlap="1">
            <wp:simplePos x="0" y="0"/>
            <wp:positionH relativeFrom="column">
              <wp:posOffset>-83820</wp:posOffset>
            </wp:positionH>
            <wp:positionV relativeFrom="paragraph">
              <wp:posOffset>104775</wp:posOffset>
            </wp:positionV>
            <wp:extent cx="3333750" cy="1304925"/>
            <wp:effectExtent l="19050" t="0" r="0" b="0"/>
            <wp:wrapNone/>
            <wp:docPr id="13" name="Resim 2" descr="C:\Users\DELL\Desktop\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aaa.jpg"/>
                    <pic:cNvPicPr>
                      <a:picLocks noChangeAspect="1" noChangeArrowheads="1"/>
                    </pic:cNvPicPr>
                  </pic:nvPicPr>
                  <pic:blipFill>
                    <a:blip r:embed="rId20"/>
                    <a:srcRect/>
                    <a:stretch>
                      <a:fillRect/>
                    </a:stretch>
                  </pic:blipFill>
                  <pic:spPr bwMode="auto">
                    <a:xfrm>
                      <a:off x="0" y="0"/>
                      <a:ext cx="3333750" cy="1304925"/>
                    </a:xfrm>
                    <a:prstGeom prst="rect">
                      <a:avLst/>
                    </a:prstGeom>
                    <a:noFill/>
                    <a:ln w="9525">
                      <a:noFill/>
                      <a:miter lim="800000"/>
                      <a:headEnd/>
                      <a:tailEnd/>
                    </a:ln>
                  </pic:spPr>
                </pic:pic>
              </a:graphicData>
            </a:graphic>
          </wp:anchor>
        </w:drawing>
      </w:r>
    </w:p>
    <w:p w:rsidR="005F4CE5" w:rsidRDefault="005F4CE5" w:rsidP="008F14CB">
      <w:pPr>
        <w:autoSpaceDE w:val="0"/>
        <w:autoSpaceDN w:val="0"/>
        <w:adjustRightInd w:val="0"/>
        <w:spacing w:after="0" w:line="240" w:lineRule="auto"/>
        <w:jc w:val="center"/>
        <w:rPr>
          <w:rFonts w:cs="Times New Roman"/>
          <w:b/>
          <w:bCs/>
          <w:sz w:val="28"/>
          <w:szCs w:val="28"/>
        </w:rPr>
      </w:pPr>
    </w:p>
    <w:p w:rsidR="005F4CE5" w:rsidRDefault="005F4CE5" w:rsidP="008F14CB">
      <w:pPr>
        <w:autoSpaceDE w:val="0"/>
        <w:autoSpaceDN w:val="0"/>
        <w:adjustRightInd w:val="0"/>
        <w:spacing w:after="0" w:line="240" w:lineRule="auto"/>
        <w:jc w:val="center"/>
        <w:rPr>
          <w:rFonts w:cs="Times New Roman"/>
          <w:b/>
          <w:bCs/>
          <w:sz w:val="28"/>
          <w:szCs w:val="28"/>
        </w:rPr>
      </w:pPr>
    </w:p>
    <w:p w:rsidR="005F4CE5" w:rsidRDefault="005F4CE5" w:rsidP="008F14CB">
      <w:pPr>
        <w:autoSpaceDE w:val="0"/>
        <w:autoSpaceDN w:val="0"/>
        <w:adjustRightInd w:val="0"/>
        <w:spacing w:after="0" w:line="240" w:lineRule="auto"/>
        <w:jc w:val="center"/>
        <w:rPr>
          <w:rFonts w:cs="Times New Roman"/>
          <w:b/>
          <w:bCs/>
          <w:sz w:val="28"/>
          <w:szCs w:val="28"/>
        </w:rPr>
      </w:pPr>
    </w:p>
    <w:p w:rsidR="005F4CE5" w:rsidRDefault="005F4CE5" w:rsidP="008F14CB">
      <w:pPr>
        <w:autoSpaceDE w:val="0"/>
        <w:autoSpaceDN w:val="0"/>
        <w:adjustRightInd w:val="0"/>
        <w:spacing w:after="0" w:line="240" w:lineRule="auto"/>
        <w:jc w:val="center"/>
        <w:rPr>
          <w:rFonts w:cs="Times New Roman"/>
          <w:b/>
          <w:bCs/>
          <w:sz w:val="28"/>
          <w:szCs w:val="28"/>
        </w:rPr>
      </w:pPr>
    </w:p>
    <w:p w:rsidR="005F4CE5" w:rsidRDefault="005F4CE5" w:rsidP="008F14CB">
      <w:pPr>
        <w:autoSpaceDE w:val="0"/>
        <w:autoSpaceDN w:val="0"/>
        <w:adjustRightInd w:val="0"/>
        <w:spacing w:after="0" w:line="240" w:lineRule="auto"/>
        <w:jc w:val="center"/>
        <w:rPr>
          <w:rFonts w:cs="Times New Roman"/>
          <w:b/>
          <w:bCs/>
          <w:sz w:val="28"/>
          <w:szCs w:val="28"/>
        </w:rPr>
      </w:pPr>
    </w:p>
    <w:p w:rsidR="005F4CE5" w:rsidRDefault="005F4CE5" w:rsidP="008F14CB">
      <w:pPr>
        <w:autoSpaceDE w:val="0"/>
        <w:autoSpaceDN w:val="0"/>
        <w:adjustRightInd w:val="0"/>
        <w:spacing w:after="0" w:line="240" w:lineRule="auto"/>
        <w:jc w:val="center"/>
        <w:rPr>
          <w:rFonts w:cs="Times New Roman"/>
          <w:b/>
          <w:bCs/>
          <w:sz w:val="28"/>
          <w:szCs w:val="28"/>
        </w:rPr>
      </w:pPr>
    </w:p>
    <w:p w:rsidR="005F4CE5" w:rsidRDefault="005F4CE5" w:rsidP="005F4CE5">
      <w:pPr>
        <w:autoSpaceDE w:val="0"/>
        <w:autoSpaceDN w:val="0"/>
        <w:adjustRightInd w:val="0"/>
        <w:spacing w:after="0" w:line="240" w:lineRule="auto"/>
        <w:rPr>
          <w:rFonts w:cstheme="minorHAnsi"/>
          <w:bCs/>
          <w:sz w:val="20"/>
          <w:szCs w:val="20"/>
        </w:rPr>
      </w:pPr>
      <w:r>
        <w:rPr>
          <w:rFonts w:cstheme="minorHAnsi"/>
          <w:bCs/>
          <w:sz w:val="20"/>
          <w:szCs w:val="20"/>
        </w:rPr>
        <w:t>Hidrojen ve Oksijen atomları elektronları ortaklaşa kullandıkları için kovalent bağ oluşmuştur. (  Hidrojen ve Oksijen ametaldir. Ametal -Ametal arasında kovalent bağ oluşur. )</w:t>
      </w:r>
    </w:p>
    <w:p w:rsidR="005F4CE5" w:rsidRPr="00633C5A" w:rsidRDefault="005F4CE5" w:rsidP="005F4CE5">
      <w:pPr>
        <w:autoSpaceDE w:val="0"/>
        <w:autoSpaceDN w:val="0"/>
        <w:adjustRightInd w:val="0"/>
        <w:spacing w:after="0" w:line="240" w:lineRule="auto"/>
        <w:rPr>
          <w:rFonts w:cstheme="minorHAnsi"/>
          <w:bCs/>
          <w:sz w:val="20"/>
          <w:szCs w:val="20"/>
        </w:rPr>
      </w:pPr>
    </w:p>
    <w:p w:rsidR="005F4CE5" w:rsidRPr="00633C5A" w:rsidRDefault="005F4CE5" w:rsidP="005F4CE5">
      <w:pPr>
        <w:autoSpaceDE w:val="0"/>
        <w:autoSpaceDN w:val="0"/>
        <w:adjustRightInd w:val="0"/>
        <w:spacing w:after="0" w:line="240" w:lineRule="auto"/>
        <w:rPr>
          <w:rFonts w:cstheme="minorHAnsi"/>
          <w:bCs/>
          <w:sz w:val="20"/>
          <w:szCs w:val="20"/>
        </w:rPr>
      </w:pPr>
      <w:r>
        <w:rPr>
          <w:rFonts w:cstheme="minorHAnsi"/>
          <w:b/>
          <w:bCs/>
          <w:sz w:val="20"/>
          <w:szCs w:val="20"/>
          <w:u w:val="single"/>
        </w:rPr>
        <w:t xml:space="preserve">Örnek: </w:t>
      </w:r>
      <w:r>
        <w:rPr>
          <w:rFonts w:cstheme="minorHAnsi"/>
          <w:bCs/>
          <w:sz w:val="20"/>
          <w:szCs w:val="20"/>
        </w:rPr>
        <w:t xml:space="preserve"> HCl bileşiğinin oluşumunu ve kovalent bağı inceleyelim.</w:t>
      </w:r>
    </w:p>
    <w:p w:rsidR="005F4CE5" w:rsidRDefault="00E71A91" w:rsidP="008F14CB">
      <w:pPr>
        <w:autoSpaceDE w:val="0"/>
        <w:autoSpaceDN w:val="0"/>
        <w:adjustRightInd w:val="0"/>
        <w:spacing w:after="0" w:line="240" w:lineRule="auto"/>
        <w:jc w:val="center"/>
        <w:rPr>
          <w:rFonts w:cs="Times New Roman"/>
          <w:b/>
          <w:bCs/>
          <w:sz w:val="28"/>
          <w:szCs w:val="28"/>
        </w:rPr>
      </w:pPr>
      <w:r>
        <w:rPr>
          <w:rFonts w:cs="Times New Roman"/>
          <w:b/>
          <w:bCs/>
          <w:noProof/>
          <w:sz w:val="28"/>
          <w:szCs w:val="28"/>
          <w:lang w:eastAsia="tr-TR"/>
        </w:rPr>
        <w:drawing>
          <wp:anchor distT="0" distB="0" distL="114300" distR="114300" simplePos="0" relativeHeight="251724800" behindDoc="1" locked="0" layoutInCell="1" allowOverlap="1">
            <wp:simplePos x="0" y="0"/>
            <wp:positionH relativeFrom="column">
              <wp:posOffset>-112395</wp:posOffset>
            </wp:positionH>
            <wp:positionV relativeFrom="paragraph">
              <wp:posOffset>73025</wp:posOffset>
            </wp:positionV>
            <wp:extent cx="3559810" cy="1152525"/>
            <wp:effectExtent l="19050" t="0" r="2540" b="0"/>
            <wp:wrapNone/>
            <wp:docPr id="14" name="Resim 3" descr="C:\Users\DELL\Desktop\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aaa.jpg"/>
                    <pic:cNvPicPr>
                      <a:picLocks noChangeAspect="1" noChangeArrowheads="1"/>
                    </pic:cNvPicPr>
                  </pic:nvPicPr>
                  <pic:blipFill>
                    <a:blip r:embed="rId21"/>
                    <a:srcRect/>
                    <a:stretch>
                      <a:fillRect/>
                    </a:stretch>
                  </pic:blipFill>
                  <pic:spPr bwMode="auto">
                    <a:xfrm>
                      <a:off x="0" y="0"/>
                      <a:ext cx="3559810" cy="1152525"/>
                    </a:xfrm>
                    <a:prstGeom prst="rect">
                      <a:avLst/>
                    </a:prstGeom>
                    <a:noFill/>
                    <a:ln w="9525">
                      <a:noFill/>
                      <a:miter lim="800000"/>
                      <a:headEnd/>
                      <a:tailEnd/>
                    </a:ln>
                  </pic:spPr>
                </pic:pic>
              </a:graphicData>
            </a:graphic>
          </wp:anchor>
        </w:drawing>
      </w:r>
    </w:p>
    <w:p w:rsidR="00356598" w:rsidRDefault="00356598" w:rsidP="008F14CB">
      <w:pPr>
        <w:autoSpaceDE w:val="0"/>
        <w:autoSpaceDN w:val="0"/>
        <w:adjustRightInd w:val="0"/>
        <w:spacing w:after="0" w:line="240" w:lineRule="auto"/>
        <w:jc w:val="center"/>
        <w:rPr>
          <w:rFonts w:cs="Times New Roman"/>
          <w:b/>
          <w:bCs/>
          <w:sz w:val="28"/>
          <w:szCs w:val="28"/>
        </w:rPr>
      </w:pPr>
    </w:p>
    <w:p w:rsidR="00356598" w:rsidRDefault="00356598" w:rsidP="008F14CB">
      <w:pPr>
        <w:autoSpaceDE w:val="0"/>
        <w:autoSpaceDN w:val="0"/>
        <w:adjustRightInd w:val="0"/>
        <w:spacing w:after="0" w:line="240" w:lineRule="auto"/>
        <w:jc w:val="center"/>
        <w:rPr>
          <w:rFonts w:cs="Times New Roman"/>
          <w:b/>
          <w:bCs/>
          <w:sz w:val="28"/>
          <w:szCs w:val="28"/>
        </w:rPr>
      </w:pPr>
    </w:p>
    <w:p w:rsidR="00E71A91" w:rsidRDefault="00E71A91" w:rsidP="00472A6B">
      <w:pPr>
        <w:spacing w:after="0" w:line="240" w:lineRule="auto"/>
        <w:jc w:val="center"/>
        <w:rPr>
          <w:rFonts w:cs="Times New Roman"/>
          <w:b/>
          <w:bCs/>
          <w:sz w:val="28"/>
          <w:szCs w:val="28"/>
        </w:rPr>
      </w:pPr>
    </w:p>
    <w:p w:rsidR="00472A6B" w:rsidRPr="00633C5A" w:rsidRDefault="00472A6B" w:rsidP="00472A6B">
      <w:pPr>
        <w:spacing w:after="0" w:line="240" w:lineRule="auto"/>
        <w:jc w:val="center"/>
        <w:rPr>
          <w:rFonts w:cstheme="minorHAnsi"/>
          <w:b/>
          <w:sz w:val="28"/>
          <w:szCs w:val="28"/>
          <w:u w:val="single"/>
        </w:rPr>
      </w:pPr>
      <w:r>
        <w:rPr>
          <w:rFonts w:cstheme="minorHAnsi"/>
          <w:b/>
          <w:sz w:val="28"/>
          <w:szCs w:val="28"/>
          <w:u w:val="single"/>
        </w:rPr>
        <w:lastRenderedPageBreak/>
        <w:t>KİMYASAL TEPKİMELER</w:t>
      </w:r>
    </w:p>
    <w:p w:rsidR="00472A6B" w:rsidRPr="00FB0C42" w:rsidRDefault="00472A6B" w:rsidP="00472A6B">
      <w:pPr>
        <w:spacing w:after="0" w:line="240" w:lineRule="auto"/>
        <w:jc w:val="both"/>
        <w:rPr>
          <w:rFonts w:cstheme="minorHAnsi"/>
          <w:sz w:val="20"/>
          <w:szCs w:val="20"/>
        </w:rPr>
      </w:pPr>
      <w:r>
        <w:rPr>
          <w:rFonts w:cstheme="minorHAnsi"/>
          <w:sz w:val="20"/>
          <w:szCs w:val="20"/>
        </w:rPr>
        <w:t xml:space="preserve">Bir </w:t>
      </w:r>
      <w:r w:rsidRPr="00FB0C42">
        <w:rPr>
          <w:rFonts w:cstheme="minorHAnsi"/>
          <w:sz w:val="20"/>
          <w:szCs w:val="20"/>
        </w:rPr>
        <w:t xml:space="preserve">ya da birkaç maddenin yeni bir bileşik grubuna dönüştürülmesi işlemine </w:t>
      </w:r>
      <w:r w:rsidRPr="00FB0C42">
        <w:rPr>
          <w:rFonts w:cstheme="minorHAnsi"/>
          <w:b/>
          <w:sz w:val="20"/>
          <w:szCs w:val="20"/>
        </w:rPr>
        <w:t>KİMYASAL TEPKİME</w:t>
      </w:r>
      <w:r w:rsidRPr="00FB0C42">
        <w:rPr>
          <w:rFonts w:cstheme="minorHAnsi"/>
          <w:sz w:val="20"/>
          <w:szCs w:val="20"/>
        </w:rPr>
        <w:t xml:space="preserve"> denir.</w:t>
      </w:r>
    </w:p>
    <w:p w:rsidR="00472A6B" w:rsidRPr="00FB0C42" w:rsidRDefault="00472A6B" w:rsidP="00472A6B">
      <w:pPr>
        <w:spacing w:after="0" w:line="240" w:lineRule="auto"/>
        <w:jc w:val="both"/>
        <w:rPr>
          <w:rFonts w:cstheme="minorHAnsi"/>
          <w:sz w:val="20"/>
          <w:szCs w:val="20"/>
        </w:rPr>
      </w:pPr>
      <w:r>
        <w:rPr>
          <w:rFonts w:cstheme="minorHAnsi"/>
          <w:sz w:val="20"/>
          <w:szCs w:val="20"/>
        </w:rPr>
        <w:t xml:space="preserve"> </w:t>
      </w:r>
      <w:r w:rsidRPr="00FB0C42">
        <w:rPr>
          <w:rFonts w:cstheme="minorHAnsi"/>
          <w:sz w:val="20"/>
          <w:szCs w:val="20"/>
        </w:rPr>
        <w:t xml:space="preserve">İki ya da daha fazla farklı elementin kendi özelliklerini kaybedip, belirli oranlarda bir araya gelerek kimyasal bağ oluşturması sonucu meydana gelen saf maddelere </w:t>
      </w:r>
      <w:r w:rsidRPr="00FB0C42">
        <w:rPr>
          <w:rFonts w:cstheme="minorHAnsi"/>
          <w:b/>
          <w:sz w:val="20"/>
          <w:szCs w:val="20"/>
        </w:rPr>
        <w:t xml:space="preserve">BİLEŞİK </w:t>
      </w:r>
      <w:r w:rsidRPr="00FB0C42">
        <w:rPr>
          <w:rFonts w:cstheme="minorHAnsi"/>
          <w:sz w:val="20"/>
          <w:szCs w:val="20"/>
        </w:rPr>
        <w:t>denir.</w:t>
      </w:r>
    </w:p>
    <w:p w:rsidR="00472A6B" w:rsidRPr="00FB0C42" w:rsidRDefault="00472A6B" w:rsidP="00472A6B">
      <w:pPr>
        <w:spacing w:after="0" w:line="240" w:lineRule="auto"/>
        <w:jc w:val="both"/>
        <w:rPr>
          <w:rFonts w:cstheme="minorHAnsi"/>
          <w:b/>
          <w:u w:val="single"/>
        </w:rPr>
      </w:pPr>
      <w:r w:rsidRPr="00FB0C42">
        <w:rPr>
          <w:rFonts w:cstheme="minorHAnsi"/>
          <w:b/>
          <w:u w:val="single"/>
        </w:rPr>
        <w:t>Bileşiklerin özellikleri</w:t>
      </w:r>
    </w:p>
    <w:p w:rsidR="00472A6B" w:rsidRPr="00FB0C42" w:rsidRDefault="00472A6B" w:rsidP="00472A6B">
      <w:pPr>
        <w:spacing w:after="0" w:line="240" w:lineRule="auto"/>
        <w:jc w:val="both"/>
        <w:rPr>
          <w:rFonts w:cstheme="minorHAnsi"/>
          <w:b/>
          <w:sz w:val="20"/>
          <w:szCs w:val="20"/>
        </w:rPr>
      </w:pPr>
      <w:r w:rsidRPr="00FB0C42">
        <w:rPr>
          <w:rFonts w:cstheme="minorHAnsi"/>
          <w:b/>
          <w:sz w:val="20"/>
          <w:szCs w:val="20"/>
        </w:rPr>
        <w:t>1. Bileşiği oluşturan elementler kendi özelliklerini kaybeder.</w:t>
      </w:r>
    </w:p>
    <w:p w:rsidR="00472A6B" w:rsidRPr="00FB0C42" w:rsidRDefault="00472A6B" w:rsidP="00472A6B">
      <w:pPr>
        <w:spacing w:after="0" w:line="240" w:lineRule="auto"/>
        <w:jc w:val="both"/>
        <w:rPr>
          <w:rFonts w:cstheme="minorHAnsi"/>
          <w:sz w:val="20"/>
          <w:szCs w:val="20"/>
        </w:rPr>
      </w:pPr>
      <w:r w:rsidRPr="00FB0C42">
        <w:rPr>
          <w:rFonts w:cstheme="minorHAnsi"/>
          <w:b/>
          <w:i/>
          <w:sz w:val="20"/>
          <w:szCs w:val="20"/>
        </w:rPr>
        <w:t>Örn:</w:t>
      </w:r>
      <w:r w:rsidRPr="00FB0C42">
        <w:rPr>
          <w:rFonts w:cstheme="minorHAnsi"/>
          <w:sz w:val="20"/>
          <w:szCs w:val="20"/>
        </w:rPr>
        <w:t xml:space="preserve"> Hidrojen tek başına gaz halde iken Oks</w:t>
      </w:r>
      <w:r>
        <w:rPr>
          <w:rFonts w:cstheme="minorHAnsi"/>
          <w:sz w:val="20"/>
          <w:szCs w:val="20"/>
        </w:rPr>
        <w:t>ijen ile birleşip su bileşiğini o</w:t>
      </w:r>
      <w:r w:rsidRPr="00FB0C42">
        <w:rPr>
          <w:rFonts w:cstheme="minorHAnsi"/>
          <w:sz w:val="20"/>
          <w:szCs w:val="20"/>
        </w:rPr>
        <w:t>luşturduğunda sıvı bir madde ortaya çıkar.</w:t>
      </w:r>
    </w:p>
    <w:p w:rsidR="00472A6B" w:rsidRPr="00FB0C42" w:rsidRDefault="00472A6B" w:rsidP="00472A6B">
      <w:pPr>
        <w:spacing w:after="0" w:line="240" w:lineRule="auto"/>
        <w:jc w:val="both"/>
        <w:rPr>
          <w:rFonts w:cstheme="minorHAnsi"/>
          <w:sz w:val="20"/>
          <w:szCs w:val="20"/>
        </w:rPr>
      </w:pPr>
      <w:r w:rsidRPr="00FB0C42">
        <w:rPr>
          <w:rFonts w:cstheme="minorHAnsi"/>
          <w:b/>
          <w:sz w:val="20"/>
          <w:szCs w:val="20"/>
        </w:rPr>
        <w:t>2. Bileşiği oluşturan elementler belli oranlarda birleşir</w:t>
      </w:r>
      <w:r w:rsidRPr="00FB0C42">
        <w:rPr>
          <w:rFonts w:cstheme="minorHAnsi"/>
          <w:sz w:val="20"/>
          <w:szCs w:val="20"/>
        </w:rPr>
        <w:t>.</w:t>
      </w:r>
    </w:p>
    <w:p w:rsidR="00472A6B" w:rsidRPr="00FB0C42" w:rsidRDefault="00472A6B" w:rsidP="00472A6B">
      <w:pPr>
        <w:spacing w:after="0" w:line="240" w:lineRule="auto"/>
        <w:jc w:val="both"/>
        <w:rPr>
          <w:rFonts w:cstheme="minorHAnsi"/>
          <w:sz w:val="20"/>
          <w:szCs w:val="20"/>
        </w:rPr>
      </w:pPr>
      <w:r w:rsidRPr="00FB0C42">
        <w:rPr>
          <w:rFonts w:cstheme="minorHAnsi"/>
          <w:b/>
          <w:i/>
          <w:sz w:val="20"/>
          <w:szCs w:val="20"/>
        </w:rPr>
        <w:t>Örn:</w:t>
      </w:r>
      <w:r w:rsidRPr="00FB0C42">
        <w:rPr>
          <w:rFonts w:cstheme="minorHAnsi"/>
          <w:sz w:val="20"/>
          <w:szCs w:val="20"/>
        </w:rPr>
        <w:t xml:space="preserve">  Su bileşiği (H</w:t>
      </w:r>
      <w:r w:rsidRPr="00FB0C42">
        <w:rPr>
          <w:rFonts w:cstheme="minorHAnsi"/>
          <w:sz w:val="20"/>
          <w:szCs w:val="20"/>
          <w:vertAlign w:val="subscript"/>
        </w:rPr>
        <w:t>2</w:t>
      </w:r>
      <w:r w:rsidRPr="00FB0C42">
        <w:rPr>
          <w:rFonts w:cstheme="minorHAnsi"/>
          <w:sz w:val="20"/>
          <w:szCs w:val="20"/>
        </w:rPr>
        <w:t xml:space="preserve">O) oluşurken 2 Hidrojen e karşılık 1 Oksijen tepkimeye girer. </w:t>
      </w:r>
    </w:p>
    <w:p w:rsidR="00472A6B" w:rsidRPr="00FB0C42" w:rsidRDefault="00472A6B" w:rsidP="00472A6B">
      <w:pPr>
        <w:spacing w:after="0" w:line="240" w:lineRule="auto"/>
        <w:jc w:val="both"/>
        <w:rPr>
          <w:rFonts w:cstheme="minorHAnsi"/>
          <w:sz w:val="20"/>
          <w:szCs w:val="20"/>
        </w:rPr>
      </w:pPr>
      <w:r w:rsidRPr="00FB0C42">
        <w:rPr>
          <w:rFonts w:cstheme="minorHAnsi"/>
          <w:b/>
          <w:sz w:val="20"/>
          <w:szCs w:val="20"/>
        </w:rPr>
        <w:t>3. Bileşikler formüllerle gösterilir</w:t>
      </w:r>
      <w:r w:rsidRPr="00FB0C42">
        <w:rPr>
          <w:rFonts w:cstheme="minorHAnsi"/>
          <w:sz w:val="20"/>
          <w:szCs w:val="20"/>
        </w:rPr>
        <w:t>.</w:t>
      </w:r>
    </w:p>
    <w:p w:rsidR="00472A6B" w:rsidRPr="00FB0C42" w:rsidRDefault="00472A6B" w:rsidP="00472A6B">
      <w:pPr>
        <w:spacing w:after="0" w:line="240" w:lineRule="auto"/>
        <w:jc w:val="both"/>
        <w:rPr>
          <w:rFonts w:cstheme="minorHAnsi"/>
          <w:sz w:val="20"/>
          <w:szCs w:val="20"/>
        </w:rPr>
      </w:pPr>
      <w:r w:rsidRPr="00FB0C42">
        <w:rPr>
          <w:rFonts w:cstheme="minorHAnsi"/>
          <w:b/>
          <w:i/>
          <w:sz w:val="20"/>
          <w:szCs w:val="20"/>
        </w:rPr>
        <w:t>Örn:</w:t>
      </w:r>
      <w:r w:rsidRPr="00FB0C42">
        <w:rPr>
          <w:rFonts w:cstheme="minorHAnsi"/>
          <w:sz w:val="20"/>
          <w:szCs w:val="20"/>
        </w:rPr>
        <w:t xml:space="preserve"> H</w:t>
      </w:r>
      <w:r w:rsidRPr="00FB0C42">
        <w:rPr>
          <w:rFonts w:cstheme="minorHAnsi"/>
          <w:sz w:val="20"/>
          <w:szCs w:val="20"/>
          <w:vertAlign w:val="subscript"/>
        </w:rPr>
        <w:t>2</w:t>
      </w:r>
      <w:r w:rsidRPr="00FB0C42">
        <w:rPr>
          <w:rFonts w:cstheme="minorHAnsi"/>
          <w:sz w:val="20"/>
          <w:szCs w:val="20"/>
        </w:rPr>
        <w:t>O, NaCl gibi.</w:t>
      </w:r>
    </w:p>
    <w:p w:rsidR="00472A6B" w:rsidRPr="00FB0C42" w:rsidRDefault="00472A6B" w:rsidP="00472A6B">
      <w:pPr>
        <w:spacing w:after="0" w:line="240" w:lineRule="auto"/>
        <w:jc w:val="both"/>
        <w:rPr>
          <w:rFonts w:cstheme="minorHAnsi"/>
          <w:b/>
          <w:sz w:val="20"/>
          <w:szCs w:val="20"/>
        </w:rPr>
      </w:pPr>
      <w:r w:rsidRPr="00FB0C42">
        <w:rPr>
          <w:rFonts w:cstheme="minorHAnsi"/>
          <w:b/>
          <w:sz w:val="20"/>
          <w:szCs w:val="20"/>
        </w:rPr>
        <w:t>4. Bileşikler en az iki farklı elementten oluşur.</w:t>
      </w:r>
    </w:p>
    <w:p w:rsidR="00472A6B" w:rsidRPr="00FB0C42" w:rsidRDefault="00472A6B" w:rsidP="00472A6B">
      <w:pPr>
        <w:spacing w:after="0" w:line="240" w:lineRule="auto"/>
        <w:jc w:val="both"/>
        <w:rPr>
          <w:rFonts w:cstheme="minorHAnsi"/>
          <w:b/>
          <w:sz w:val="20"/>
          <w:szCs w:val="20"/>
        </w:rPr>
      </w:pPr>
      <w:r w:rsidRPr="00FB0C42">
        <w:rPr>
          <w:rFonts w:cstheme="minorHAnsi"/>
          <w:b/>
          <w:sz w:val="20"/>
          <w:szCs w:val="20"/>
        </w:rPr>
        <w:t>5. Bileşikler saf ve homojen maddelerdir.</w:t>
      </w:r>
    </w:p>
    <w:p w:rsidR="00472A6B" w:rsidRPr="00FB0C42" w:rsidRDefault="00472A6B" w:rsidP="00472A6B">
      <w:pPr>
        <w:spacing w:after="0" w:line="240" w:lineRule="auto"/>
        <w:jc w:val="both"/>
        <w:rPr>
          <w:rFonts w:cstheme="minorHAnsi"/>
          <w:b/>
          <w:sz w:val="20"/>
          <w:szCs w:val="20"/>
        </w:rPr>
      </w:pPr>
      <w:r>
        <w:rPr>
          <w:rFonts w:cstheme="minorHAnsi"/>
          <w:b/>
          <w:sz w:val="20"/>
          <w:szCs w:val="20"/>
        </w:rPr>
        <w:t>6. Bileşikler iyonik (kristal ) veya kovalent (moleküler) yapıda olurlar</w:t>
      </w:r>
    </w:p>
    <w:p w:rsidR="00472A6B" w:rsidRPr="00FB0C42" w:rsidRDefault="00472A6B" w:rsidP="00472A6B">
      <w:pPr>
        <w:spacing w:after="0" w:line="240" w:lineRule="auto"/>
        <w:jc w:val="both"/>
        <w:rPr>
          <w:rFonts w:cstheme="minorHAnsi"/>
          <w:sz w:val="20"/>
          <w:szCs w:val="20"/>
        </w:rPr>
      </w:pPr>
      <w:r w:rsidRPr="00FB0C42">
        <w:rPr>
          <w:rFonts w:cstheme="minorHAnsi"/>
          <w:b/>
          <w:i/>
          <w:sz w:val="20"/>
          <w:szCs w:val="20"/>
        </w:rPr>
        <w:t>Örn:</w:t>
      </w:r>
      <w:r w:rsidRPr="00FB0C42">
        <w:rPr>
          <w:rFonts w:cstheme="minorHAnsi"/>
          <w:sz w:val="20"/>
          <w:szCs w:val="20"/>
        </w:rPr>
        <w:t xml:space="preserve"> H</w:t>
      </w:r>
      <w:r w:rsidRPr="00FB0C42">
        <w:rPr>
          <w:rFonts w:cstheme="minorHAnsi"/>
          <w:sz w:val="20"/>
          <w:szCs w:val="20"/>
          <w:vertAlign w:val="subscript"/>
        </w:rPr>
        <w:t>2</w:t>
      </w:r>
      <w:r w:rsidRPr="00FB0C42">
        <w:rPr>
          <w:rFonts w:cstheme="minorHAnsi"/>
          <w:sz w:val="20"/>
          <w:szCs w:val="20"/>
        </w:rPr>
        <w:t xml:space="preserve">O </w:t>
      </w:r>
      <w:r>
        <w:rPr>
          <w:rFonts w:cstheme="minorHAnsi"/>
          <w:sz w:val="20"/>
          <w:szCs w:val="20"/>
        </w:rPr>
        <w:t>yani su moleküler , NaCl yan,i tuz iyonik bir bileşiktir.</w:t>
      </w:r>
    </w:p>
    <w:p w:rsidR="00472A6B" w:rsidRPr="00FB0C42" w:rsidRDefault="00472A6B" w:rsidP="00472A6B">
      <w:pPr>
        <w:spacing w:after="0" w:line="240" w:lineRule="auto"/>
        <w:jc w:val="both"/>
        <w:rPr>
          <w:rFonts w:cstheme="minorHAnsi"/>
          <w:b/>
          <w:sz w:val="20"/>
          <w:szCs w:val="20"/>
        </w:rPr>
      </w:pPr>
      <w:r w:rsidRPr="00FB0C42">
        <w:rPr>
          <w:rFonts w:cstheme="minorHAnsi"/>
          <w:b/>
          <w:sz w:val="20"/>
          <w:szCs w:val="20"/>
        </w:rPr>
        <w:t>7. Belli erime, kaynama, donma ve yoğuşma noktaları vardır.</w:t>
      </w:r>
    </w:p>
    <w:p w:rsidR="00472A6B" w:rsidRPr="00FB0C42" w:rsidRDefault="00472A6B" w:rsidP="00472A6B">
      <w:pPr>
        <w:spacing w:after="0" w:line="240" w:lineRule="auto"/>
        <w:jc w:val="both"/>
        <w:rPr>
          <w:rFonts w:cstheme="minorHAnsi"/>
          <w:sz w:val="20"/>
          <w:szCs w:val="20"/>
        </w:rPr>
      </w:pPr>
      <w:r w:rsidRPr="00FB0C42">
        <w:rPr>
          <w:rFonts w:cstheme="minorHAnsi"/>
          <w:sz w:val="20"/>
          <w:szCs w:val="20"/>
        </w:rPr>
        <w:t xml:space="preserve">Örn: Su 100 </w:t>
      </w:r>
      <w:r w:rsidRPr="00FB0C42">
        <w:rPr>
          <w:rFonts w:cstheme="minorHAnsi"/>
          <w:sz w:val="20"/>
          <w:szCs w:val="20"/>
          <w:vertAlign w:val="superscript"/>
        </w:rPr>
        <w:t>0</w:t>
      </w:r>
      <w:r w:rsidRPr="00FB0C42">
        <w:rPr>
          <w:rFonts w:cstheme="minorHAnsi"/>
          <w:sz w:val="20"/>
          <w:szCs w:val="20"/>
        </w:rPr>
        <w:t xml:space="preserve">C de kaynar, 0 </w:t>
      </w:r>
      <w:r w:rsidRPr="00FB0C42">
        <w:rPr>
          <w:rFonts w:cstheme="minorHAnsi"/>
          <w:sz w:val="20"/>
          <w:szCs w:val="20"/>
          <w:vertAlign w:val="superscript"/>
        </w:rPr>
        <w:t>0</w:t>
      </w:r>
      <w:r w:rsidRPr="00FB0C42">
        <w:rPr>
          <w:rFonts w:cstheme="minorHAnsi"/>
          <w:sz w:val="20"/>
          <w:szCs w:val="20"/>
        </w:rPr>
        <w:t>C de donar.</w:t>
      </w:r>
    </w:p>
    <w:p w:rsidR="00472A6B" w:rsidRPr="00FB0C42" w:rsidRDefault="00472A6B" w:rsidP="00472A6B">
      <w:pPr>
        <w:spacing w:after="0" w:line="240" w:lineRule="auto"/>
        <w:jc w:val="both"/>
        <w:rPr>
          <w:rFonts w:cstheme="minorHAnsi"/>
          <w:b/>
          <w:sz w:val="20"/>
          <w:szCs w:val="20"/>
        </w:rPr>
      </w:pPr>
      <w:r w:rsidRPr="00FB0C42">
        <w:rPr>
          <w:rFonts w:cstheme="minorHAnsi"/>
          <w:b/>
          <w:sz w:val="20"/>
          <w:szCs w:val="20"/>
        </w:rPr>
        <w:t>8. Kimyasal yollarla ayrılabilirler.</w:t>
      </w:r>
    </w:p>
    <w:p w:rsidR="00472A6B" w:rsidRDefault="00472A6B" w:rsidP="00472A6B">
      <w:pPr>
        <w:autoSpaceDE w:val="0"/>
        <w:autoSpaceDN w:val="0"/>
        <w:adjustRightInd w:val="0"/>
        <w:spacing w:after="0" w:line="240" w:lineRule="auto"/>
        <w:rPr>
          <w:rFonts w:cstheme="minorHAnsi"/>
          <w:b/>
          <w:bCs/>
          <w:sz w:val="20"/>
          <w:szCs w:val="20"/>
          <w:u w:val="single"/>
        </w:rPr>
      </w:pPr>
    </w:p>
    <w:p w:rsidR="00472A6B" w:rsidRDefault="00472A6B" w:rsidP="00472A6B">
      <w:pPr>
        <w:autoSpaceDE w:val="0"/>
        <w:autoSpaceDN w:val="0"/>
        <w:adjustRightInd w:val="0"/>
        <w:spacing w:after="0" w:line="240" w:lineRule="auto"/>
        <w:rPr>
          <w:rFonts w:cstheme="minorHAnsi"/>
          <w:b/>
          <w:bCs/>
          <w:sz w:val="20"/>
          <w:szCs w:val="20"/>
          <w:u w:val="single"/>
        </w:rPr>
      </w:pPr>
      <w:r>
        <w:rPr>
          <w:rFonts w:cstheme="minorHAnsi"/>
          <w:b/>
          <w:bCs/>
          <w:sz w:val="20"/>
          <w:szCs w:val="20"/>
          <w:u w:val="single"/>
        </w:rPr>
        <w:t>İYONİK BİLEŞİKLERİN YAZILMASI</w:t>
      </w:r>
    </w:p>
    <w:p w:rsidR="00472A6B" w:rsidRDefault="00472A6B" w:rsidP="00472A6B">
      <w:pPr>
        <w:autoSpaceDE w:val="0"/>
        <w:autoSpaceDN w:val="0"/>
        <w:adjustRightInd w:val="0"/>
        <w:spacing w:after="0" w:line="240" w:lineRule="auto"/>
        <w:rPr>
          <w:rFonts w:cstheme="minorHAnsi"/>
          <w:bCs/>
          <w:sz w:val="20"/>
          <w:szCs w:val="20"/>
        </w:rPr>
      </w:pPr>
      <w:r>
        <w:rPr>
          <w:rFonts w:cstheme="minorHAnsi"/>
          <w:bCs/>
          <w:sz w:val="20"/>
          <w:szCs w:val="20"/>
        </w:rPr>
        <w:t>Anyonlar ve katyonlar arasında iyonik bağ oluşur ve sonucunda iyonik bağlı bileşikler oluşur. Bu tür bileşiklerin formülünü yazarken;</w:t>
      </w:r>
    </w:p>
    <w:p w:rsidR="00472A6B" w:rsidRDefault="00472A6B" w:rsidP="00472A6B">
      <w:pPr>
        <w:pStyle w:val="ListeParagraf"/>
        <w:numPr>
          <w:ilvl w:val="0"/>
          <w:numId w:val="16"/>
        </w:numPr>
        <w:autoSpaceDE w:val="0"/>
        <w:autoSpaceDN w:val="0"/>
        <w:adjustRightInd w:val="0"/>
        <w:spacing w:after="0" w:line="240" w:lineRule="auto"/>
        <w:ind w:left="284" w:hanging="284"/>
        <w:rPr>
          <w:rFonts w:cstheme="minorHAnsi"/>
          <w:bCs/>
          <w:sz w:val="20"/>
          <w:szCs w:val="20"/>
        </w:rPr>
      </w:pPr>
      <w:r>
        <w:rPr>
          <w:rFonts w:cstheme="minorHAnsi"/>
          <w:bCs/>
          <w:sz w:val="20"/>
          <w:szCs w:val="20"/>
        </w:rPr>
        <w:t>Toplam "+" yük ile toplam "-" yük miktarı birbirine eşit olmalı. ( Yani verilen elektron sayısı ile alınan elektron sayısı eşit olmalıdır.)</w:t>
      </w:r>
    </w:p>
    <w:p w:rsidR="00472A6B" w:rsidRPr="005578D0" w:rsidRDefault="00472A6B" w:rsidP="00472A6B">
      <w:pPr>
        <w:pStyle w:val="ListeParagraf"/>
        <w:numPr>
          <w:ilvl w:val="0"/>
          <w:numId w:val="16"/>
        </w:numPr>
        <w:autoSpaceDE w:val="0"/>
        <w:autoSpaceDN w:val="0"/>
        <w:adjustRightInd w:val="0"/>
        <w:spacing w:after="0" w:line="240" w:lineRule="auto"/>
        <w:ind w:left="284" w:hanging="284"/>
        <w:rPr>
          <w:rFonts w:cstheme="minorHAnsi"/>
          <w:bCs/>
          <w:sz w:val="20"/>
          <w:szCs w:val="20"/>
        </w:rPr>
      </w:pPr>
      <w:r>
        <w:rPr>
          <w:rFonts w:cstheme="minorHAnsi"/>
          <w:bCs/>
          <w:sz w:val="20"/>
          <w:szCs w:val="20"/>
        </w:rPr>
        <w:t xml:space="preserve"> Önce "+" yüklü iyon (katyon) , sonra "-" yüklü iyon (anyon) yazılır.</w:t>
      </w:r>
    </w:p>
    <w:p w:rsidR="00472A6B" w:rsidRPr="005578D0" w:rsidRDefault="00472A6B" w:rsidP="00472A6B">
      <w:pPr>
        <w:autoSpaceDE w:val="0"/>
        <w:autoSpaceDN w:val="0"/>
        <w:adjustRightInd w:val="0"/>
        <w:spacing w:after="0" w:line="240" w:lineRule="auto"/>
        <w:rPr>
          <w:rFonts w:cstheme="minorHAnsi"/>
          <w:bCs/>
          <w:sz w:val="20"/>
          <w:szCs w:val="20"/>
        </w:rPr>
      </w:pPr>
      <w:r>
        <w:rPr>
          <w:rFonts w:cstheme="minorHAnsi"/>
          <w:b/>
          <w:bCs/>
          <w:sz w:val="20"/>
          <w:szCs w:val="20"/>
          <w:u w:val="single"/>
        </w:rPr>
        <w:t>Örnek:</w:t>
      </w:r>
      <w:r>
        <w:rPr>
          <w:rFonts w:cstheme="minorHAnsi"/>
          <w:bCs/>
          <w:sz w:val="20"/>
          <w:szCs w:val="20"/>
        </w:rPr>
        <w:t xml:space="preserve">  </w:t>
      </w:r>
      <w:r w:rsidRPr="005578D0">
        <w:rPr>
          <w:rFonts w:ascii="Comic Sans MS" w:hAnsi="Comic Sans MS"/>
          <w:b/>
          <w:sz w:val="20"/>
          <w:szCs w:val="20"/>
        </w:rPr>
        <w:t>Al</w:t>
      </w:r>
      <w:r w:rsidRPr="005578D0">
        <w:rPr>
          <w:rFonts w:ascii="Comic Sans MS" w:hAnsi="Comic Sans MS"/>
          <w:b/>
          <w:sz w:val="20"/>
          <w:szCs w:val="20"/>
          <w:vertAlign w:val="superscript"/>
        </w:rPr>
        <w:t>+3</w:t>
      </w:r>
      <w:r w:rsidRPr="00B85091">
        <w:rPr>
          <w:rFonts w:ascii="Comic Sans MS" w:hAnsi="Comic Sans MS"/>
          <w:sz w:val="20"/>
          <w:szCs w:val="20"/>
          <w:vertAlign w:val="superscript"/>
        </w:rPr>
        <w:t xml:space="preserve">   </w:t>
      </w:r>
      <w:r>
        <w:rPr>
          <w:rFonts w:cstheme="minorHAnsi"/>
          <w:bCs/>
          <w:sz w:val="20"/>
          <w:szCs w:val="20"/>
        </w:rPr>
        <w:t xml:space="preserve">ve   </w:t>
      </w:r>
      <w:r w:rsidRPr="005578D0">
        <w:rPr>
          <w:rFonts w:ascii="Comic Sans MS" w:hAnsi="Comic Sans MS"/>
          <w:b/>
          <w:sz w:val="20"/>
          <w:szCs w:val="20"/>
        </w:rPr>
        <w:t>F</w:t>
      </w:r>
      <w:r w:rsidRPr="005578D0">
        <w:rPr>
          <w:rFonts w:ascii="Comic Sans MS" w:hAnsi="Comic Sans MS"/>
          <w:b/>
          <w:sz w:val="20"/>
          <w:szCs w:val="20"/>
          <w:vertAlign w:val="superscript"/>
        </w:rPr>
        <w:t>-</w:t>
      </w:r>
      <w:r>
        <w:rPr>
          <w:rFonts w:ascii="Comic Sans MS" w:hAnsi="Comic Sans MS"/>
          <w:sz w:val="20"/>
          <w:szCs w:val="20"/>
          <w:vertAlign w:val="superscript"/>
        </w:rPr>
        <w:t xml:space="preserve"> </w:t>
      </w:r>
      <w:r>
        <w:rPr>
          <w:rFonts w:cstheme="minorHAnsi"/>
          <w:bCs/>
          <w:sz w:val="20"/>
          <w:szCs w:val="20"/>
        </w:rPr>
        <w:t xml:space="preserve"> iyonları arasında oluşacak bileşiği yazalım.</w:t>
      </w:r>
    </w:p>
    <w:p w:rsidR="00472A6B" w:rsidRPr="00FB0C42" w:rsidRDefault="00472A6B" w:rsidP="00472A6B">
      <w:pPr>
        <w:autoSpaceDE w:val="0"/>
        <w:autoSpaceDN w:val="0"/>
        <w:adjustRightInd w:val="0"/>
        <w:spacing w:after="0" w:line="240" w:lineRule="auto"/>
        <w:rPr>
          <w:rFonts w:cstheme="minorHAnsi"/>
          <w:b/>
          <w:bCs/>
          <w:sz w:val="20"/>
          <w:szCs w:val="20"/>
          <w:u w:val="single"/>
        </w:rPr>
      </w:pPr>
    </w:p>
    <w:p w:rsidR="00472A6B" w:rsidRDefault="00472A6B" w:rsidP="00472A6B">
      <w:pPr>
        <w:autoSpaceDE w:val="0"/>
        <w:autoSpaceDN w:val="0"/>
        <w:adjustRightInd w:val="0"/>
        <w:spacing w:after="0" w:line="240" w:lineRule="auto"/>
        <w:rPr>
          <w:rFonts w:cstheme="minorHAnsi"/>
          <w:bCs/>
          <w:sz w:val="20"/>
          <w:szCs w:val="20"/>
        </w:rPr>
      </w:pPr>
      <w:r>
        <w:rPr>
          <w:rFonts w:cstheme="minorHAnsi"/>
          <w:b/>
          <w:bCs/>
          <w:sz w:val="20"/>
          <w:szCs w:val="20"/>
          <w:u w:val="single"/>
        </w:rPr>
        <w:t>I. YOL</w:t>
      </w:r>
      <w:r>
        <w:rPr>
          <w:rFonts w:cstheme="minorHAnsi"/>
          <w:bCs/>
          <w:sz w:val="20"/>
          <w:szCs w:val="20"/>
        </w:rPr>
        <w:t xml:space="preserve"> :  </w:t>
      </w:r>
      <w:r w:rsidRPr="005578D0">
        <w:rPr>
          <w:rFonts w:ascii="Comic Sans MS" w:hAnsi="Comic Sans MS"/>
          <w:b/>
          <w:sz w:val="20"/>
          <w:szCs w:val="20"/>
        </w:rPr>
        <w:t>Al</w:t>
      </w:r>
      <w:r w:rsidRPr="005578D0">
        <w:rPr>
          <w:rFonts w:ascii="Comic Sans MS" w:hAnsi="Comic Sans MS"/>
          <w:b/>
          <w:sz w:val="20"/>
          <w:szCs w:val="20"/>
          <w:vertAlign w:val="superscript"/>
        </w:rPr>
        <w:t>+3</w:t>
      </w:r>
      <w:r w:rsidRPr="00B85091">
        <w:rPr>
          <w:rFonts w:ascii="Comic Sans MS" w:hAnsi="Comic Sans MS"/>
          <w:sz w:val="20"/>
          <w:szCs w:val="20"/>
          <w:vertAlign w:val="superscript"/>
        </w:rPr>
        <w:t xml:space="preserve">  </w:t>
      </w:r>
      <w:r>
        <w:rPr>
          <w:rFonts w:cstheme="minorHAnsi"/>
          <w:bCs/>
          <w:sz w:val="20"/>
          <w:szCs w:val="20"/>
        </w:rPr>
        <w:t xml:space="preserve">  3 elektron vermek istiyor,  </w:t>
      </w:r>
      <w:r w:rsidRPr="005578D0">
        <w:rPr>
          <w:rFonts w:ascii="Comic Sans MS" w:hAnsi="Comic Sans MS"/>
          <w:b/>
          <w:sz w:val="20"/>
          <w:szCs w:val="20"/>
        </w:rPr>
        <w:t>F</w:t>
      </w:r>
      <w:r w:rsidRPr="005578D0">
        <w:rPr>
          <w:rFonts w:ascii="Comic Sans MS" w:hAnsi="Comic Sans MS"/>
          <w:b/>
          <w:sz w:val="20"/>
          <w:szCs w:val="20"/>
          <w:vertAlign w:val="superscript"/>
        </w:rPr>
        <w:t>-</w:t>
      </w:r>
      <w:r>
        <w:rPr>
          <w:rFonts w:ascii="Comic Sans MS" w:hAnsi="Comic Sans MS"/>
          <w:sz w:val="20"/>
          <w:szCs w:val="20"/>
          <w:vertAlign w:val="superscript"/>
        </w:rPr>
        <w:t xml:space="preserve"> </w:t>
      </w:r>
      <w:r>
        <w:rPr>
          <w:rFonts w:cstheme="minorHAnsi"/>
          <w:bCs/>
          <w:sz w:val="20"/>
          <w:szCs w:val="20"/>
        </w:rPr>
        <w:t xml:space="preserve">  1 elektron almak istiyor. Yük denkliğini korumak için  </w:t>
      </w:r>
      <w:r w:rsidRPr="005578D0">
        <w:rPr>
          <w:rFonts w:ascii="Comic Sans MS" w:hAnsi="Comic Sans MS"/>
          <w:b/>
          <w:sz w:val="20"/>
          <w:szCs w:val="20"/>
        </w:rPr>
        <w:t>F</w:t>
      </w:r>
      <w:r w:rsidRPr="005578D0">
        <w:rPr>
          <w:rFonts w:ascii="Comic Sans MS" w:hAnsi="Comic Sans MS"/>
          <w:b/>
          <w:sz w:val="20"/>
          <w:szCs w:val="20"/>
          <w:vertAlign w:val="superscript"/>
        </w:rPr>
        <w:t>-</w:t>
      </w:r>
      <w:r>
        <w:rPr>
          <w:rFonts w:ascii="Comic Sans MS" w:hAnsi="Comic Sans MS"/>
          <w:sz w:val="20"/>
          <w:szCs w:val="20"/>
          <w:vertAlign w:val="superscript"/>
        </w:rPr>
        <w:t xml:space="preserve"> </w:t>
      </w:r>
      <w:r>
        <w:rPr>
          <w:rFonts w:cstheme="minorHAnsi"/>
          <w:bCs/>
          <w:sz w:val="20"/>
          <w:szCs w:val="20"/>
        </w:rPr>
        <w:t xml:space="preserve"> anyonundan 3 tane gerekir. O zaman tepkimeyi yazalım;</w:t>
      </w:r>
    </w:p>
    <w:p w:rsidR="00472A6B" w:rsidRDefault="00472A6B" w:rsidP="00472A6B">
      <w:pPr>
        <w:autoSpaceDE w:val="0"/>
        <w:autoSpaceDN w:val="0"/>
        <w:adjustRightInd w:val="0"/>
        <w:spacing w:after="0" w:line="240" w:lineRule="auto"/>
        <w:rPr>
          <w:rFonts w:cstheme="minorHAnsi"/>
          <w:bCs/>
          <w:sz w:val="20"/>
          <w:szCs w:val="20"/>
        </w:rPr>
      </w:pPr>
    </w:p>
    <w:p w:rsidR="00472A6B" w:rsidRPr="005578D0" w:rsidRDefault="00472A6B" w:rsidP="00472A6B">
      <w:pPr>
        <w:autoSpaceDE w:val="0"/>
        <w:autoSpaceDN w:val="0"/>
        <w:adjustRightInd w:val="0"/>
        <w:spacing w:after="0" w:line="240" w:lineRule="auto"/>
        <w:rPr>
          <w:rFonts w:cstheme="minorHAnsi"/>
          <w:bCs/>
          <w:sz w:val="20"/>
          <w:szCs w:val="20"/>
        </w:rPr>
      </w:pPr>
      <w:r>
        <w:rPr>
          <w:rFonts w:cstheme="minorHAnsi"/>
          <w:bCs/>
          <w:sz w:val="20"/>
          <w:szCs w:val="20"/>
        </w:rPr>
        <w:t xml:space="preserve">                      </w:t>
      </w:r>
      <w:r w:rsidRPr="005578D0">
        <w:rPr>
          <w:rFonts w:ascii="Comic Sans MS" w:hAnsi="Comic Sans MS"/>
          <w:b/>
          <w:sz w:val="20"/>
          <w:szCs w:val="20"/>
        </w:rPr>
        <w:t>Al</w:t>
      </w:r>
      <w:r w:rsidRPr="005578D0">
        <w:rPr>
          <w:rFonts w:ascii="Comic Sans MS" w:hAnsi="Comic Sans MS"/>
          <w:b/>
          <w:sz w:val="20"/>
          <w:szCs w:val="20"/>
          <w:vertAlign w:val="superscript"/>
        </w:rPr>
        <w:t>+3</w:t>
      </w:r>
      <w:r w:rsidRPr="00B85091">
        <w:rPr>
          <w:rFonts w:ascii="Comic Sans MS" w:hAnsi="Comic Sans MS"/>
          <w:sz w:val="20"/>
          <w:szCs w:val="20"/>
          <w:vertAlign w:val="superscript"/>
        </w:rPr>
        <w:t xml:space="preserve">   </w:t>
      </w:r>
      <w:r>
        <w:rPr>
          <w:rFonts w:cstheme="minorHAnsi"/>
          <w:bCs/>
          <w:sz w:val="20"/>
          <w:szCs w:val="20"/>
        </w:rPr>
        <w:t xml:space="preserve">  </w:t>
      </w:r>
      <w:r w:rsidRPr="005578D0">
        <w:rPr>
          <w:rFonts w:cstheme="minorHAnsi"/>
          <w:b/>
          <w:bCs/>
          <w:sz w:val="24"/>
          <w:szCs w:val="24"/>
        </w:rPr>
        <w:t xml:space="preserve"> +</w:t>
      </w:r>
      <w:r>
        <w:rPr>
          <w:rFonts w:cstheme="minorHAnsi"/>
          <w:bCs/>
          <w:sz w:val="20"/>
          <w:szCs w:val="20"/>
        </w:rPr>
        <w:t xml:space="preserve">     </w:t>
      </w:r>
      <w:r w:rsidRPr="005578D0">
        <w:rPr>
          <w:rFonts w:cstheme="minorHAnsi"/>
          <w:b/>
          <w:bCs/>
        </w:rPr>
        <w:t>3</w:t>
      </w:r>
      <w:r>
        <w:rPr>
          <w:rFonts w:cstheme="minorHAnsi"/>
          <w:b/>
          <w:bCs/>
        </w:rPr>
        <w:t xml:space="preserve"> </w:t>
      </w:r>
      <w:r w:rsidRPr="005578D0">
        <w:rPr>
          <w:rFonts w:ascii="Comic Sans MS" w:hAnsi="Comic Sans MS"/>
          <w:b/>
          <w:sz w:val="20"/>
          <w:szCs w:val="20"/>
        </w:rPr>
        <w:t>F</w:t>
      </w:r>
      <w:r w:rsidRPr="005578D0">
        <w:rPr>
          <w:rFonts w:ascii="Comic Sans MS" w:hAnsi="Comic Sans MS"/>
          <w:b/>
          <w:sz w:val="20"/>
          <w:szCs w:val="20"/>
          <w:vertAlign w:val="superscript"/>
        </w:rPr>
        <w:t>-</w:t>
      </w:r>
      <w:r>
        <w:rPr>
          <w:rFonts w:ascii="Comic Sans MS" w:hAnsi="Comic Sans MS"/>
          <w:sz w:val="20"/>
          <w:szCs w:val="20"/>
          <w:vertAlign w:val="superscript"/>
        </w:rPr>
        <w:t xml:space="preserve"> </w:t>
      </w:r>
      <w:r>
        <w:rPr>
          <w:rFonts w:cstheme="minorHAnsi"/>
          <w:bCs/>
          <w:sz w:val="20"/>
          <w:szCs w:val="20"/>
        </w:rPr>
        <w:t xml:space="preserve">    →   </w:t>
      </w:r>
      <w:r w:rsidRPr="00B85091">
        <w:rPr>
          <w:rFonts w:ascii="Comic Sans MS" w:hAnsi="Comic Sans MS"/>
          <w:b/>
          <w:sz w:val="20"/>
          <w:szCs w:val="20"/>
        </w:rPr>
        <w:t>AlF</w:t>
      </w:r>
      <w:r w:rsidRPr="00B85091">
        <w:rPr>
          <w:rFonts w:ascii="Comic Sans MS" w:hAnsi="Comic Sans MS"/>
          <w:b/>
          <w:sz w:val="20"/>
          <w:szCs w:val="20"/>
          <w:vertAlign w:val="subscript"/>
        </w:rPr>
        <w:t>3</w:t>
      </w:r>
      <w:r>
        <w:rPr>
          <w:rFonts w:ascii="Comic Sans MS" w:hAnsi="Comic Sans MS"/>
          <w:b/>
          <w:sz w:val="20"/>
          <w:szCs w:val="20"/>
          <w:vertAlign w:val="subscript"/>
        </w:rPr>
        <w:t xml:space="preserve"> </w:t>
      </w:r>
    </w:p>
    <w:p w:rsidR="00472A6B" w:rsidRPr="00FB0C42" w:rsidRDefault="00472A6B" w:rsidP="00472A6B">
      <w:pPr>
        <w:autoSpaceDE w:val="0"/>
        <w:autoSpaceDN w:val="0"/>
        <w:adjustRightInd w:val="0"/>
        <w:spacing w:after="0" w:line="240" w:lineRule="auto"/>
        <w:rPr>
          <w:rFonts w:cstheme="minorHAnsi"/>
          <w:b/>
          <w:bCs/>
          <w:sz w:val="20"/>
          <w:szCs w:val="20"/>
          <w:u w:val="single"/>
        </w:rPr>
      </w:pPr>
    </w:p>
    <w:p w:rsidR="00472A6B" w:rsidRDefault="00472A6B" w:rsidP="00472A6B">
      <w:pPr>
        <w:autoSpaceDE w:val="0"/>
        <w:autoSpaceDN w:val="0"/>
        <w:adjustRightInd w:val="0"/>
        <w:spacing w:after="0" w:line="240" w:lineRule="auto"/>
        <w:rPr>
          <w:rFonts w:cstheme="minorHAnsi"/>
          <w:bCs/>
          <w:sz w:val="20"/>
          <w:szCs w:val="20"/>
        </w:rPr>
      </w:pPr>
      <w:r>
        <w:rPr>
          <w:rFonts w:cstheme="minorHAnsi"/>
          <w:b/>
          <w:bCs/>
          <w:sz w:val="20"/>
          <w:szCs w:val="20"/>
          <w:u w:val="single"/>
        </w:rPr>
        <w:t>II.  YOL :</w:t>
      </w:r>
      <w:r>
        <w:rPr>
          <w:rFonts w:cstheme="minorHAnsi"/>
          <w:bCs/>
          <w:sz w:val="20"/>
          <w:szCs w:val="20"/>
        </w:rPr>
        <w:t xml:space="preserve">  </w:t>
      </w:r>
      <w:r w:rsidRPr="005578D0">
        <w:rPr>
          <w:rFonts w:ascii="Comic Sans MS" w:hAnsi="Comic Sans MS"/>
          <w:b/>
          <w:sz w:val="20"/>
          <w:szCs w:val="20"/>
        </w:rPr>
        <w:t>Al</w:t>
      </w:r>
      <w:r w:rsidRPr="005578D0">
        <w:rPr>
          <w:rFonts w:ascii="Comic Sans MS" w:hAnsi="Comic Sans MS"/>
          <w:b/>
          <w:sz w:val="20"/>
          <w:szCs w:val="20"/>
          <w:vertAlign w:val="superscript"/>
        </w:rPr>
        <w:t>+3</w:t>
      </w:r>
      <w:r w:rsidRPr="00B85091">
        <w:rPr>
          <w:rFonts w:ascii="Comic Sans MS" w:hAnsi="Comic Sans MS"/>
          <w:sz w:val="20"/>
          <w:szCs w:val="20"/>
          <w:vertAlign w:val="superscript"/>
        </w:rPr>
        <w:t xml:space="preserve">   </w:t>
      </w:r>
      <w:r>
        <w:rPr>
          <w:rFonts w:cstheme="minorHAnsi"/>
          <w:bCs/>
          <w:sz w:val="20"/>
          <w:szCs w:val="20"/>
        </w:rPr>
        <w:t xml:space="preserve">  </w:t>
      </w:r>
      <w:r w:rsidRPr="005578D0">
        <w:rPr>
          <w:rFonts w:cstheme="minorHAnsi"/>
          <w:b/>
          <w:bCs/>
          <w:sz w:val="24"/>
          <w:szCs w:val="24"/>
        </w:rPr>
        <w:t xml:space="preserve"> +</w:t>
      </w:r>
      <w:r>
        <w:rPr>
          <w:rFonts w:cstheme="minorHAnsi"/>
          <w:bCs/>
          <w:sz w:val="20"/>
          <w:szCs w:val="20"/>
        </w:rPr>
        <w:t xml:space="preserve">     </w:t>
      </w:r>
      <w:r w:rsidRPr="005578D0">
        <w:rPr>
          <w:rFonts w:cstheme="minorHAnsi"/>
          <w:b/>
          <w:bCs/>
        </w:rPr>
        <w:t>3</w:t>
      </w:r>
      <w:r>
        <w:rPr>
          <w:rFonts w:cstheme="minorHAnsi"/>
          <w:b/>
          <w:bCs/>
        </w:rPr>
        <w:t xml:space="preserve"> </w:t>
      </w:r>
      <w:r w:rsidRPr="005578D0">
        <w:rPr>
          <w:rFonts w:ascii="Comic Sans MS" w:hAnsi="Comic Sans MS"/>
          <w:b/>
          <w:sz w:val="20"/>
          <w:szCs w:val="20"/>
        </w:rPr>
        <w:t>F</w:t>
      </w:r>
      <w:r w:rsidRPr="005578D0">
        <w:rPr>
          <w:rFonts w:ascii="Comic Sans MS" w:hAnsi="Comic Sans MS"/>
          <w:b/>
          <w:sz w:val="20"/>
          <w:szCs w:val="20"/>
          <w:vertAlign w:val="superscript"/>
        </w:rPr>
        <w:t>-</w:t>
      </w:r>
      <w:r>
        <w:rPr>
          <w:rFonts w:ascii="Comic Sans MS" w:hAnsi="Comic Sans MS"/>
          <w:sz w:val="20"/>
          <w:szCs w:val="20"/>
          <w:vertAlign w:val="superscript"/>
        </w:rPr>
        <w:t xml:space="preserve"> </w:t>
      </w:r>
      <w:r>
        <w:rPr>
          <w:rFonts w:cstheme="minorHAnsi"/>
          <w:bCs/>
          <w:sz w:val="20"/>
          <w:szCs w:val="20"/>
        </w:rPr>
        <w:t xml:space="preserve">    iyonlarının yükleri çapraz olarak birbirlerinin altına yazılır. Çaprazlama sonucunda sadece rakamlar yazılır, yükleri yazılmaz. "1" rakamının yazılmasına gerek yoktur ( Matematikte olduğu gibi)</w:t>
      </w:r>
    </w:p>
    <w:p w:rsidR="00472A6B" w:rsidRPr="005578D0" w:rsidRDefault="00472A6B" w:rsidP="00472A6B">
      <w:pPr>
        <w:autoSpaceDE w:val="0"/>
        <w:autoSpaceDN w:val="0"/>
        <w:adjustRightInd w:val="0"/>
        <w:spacing w:after="0" w:line="240" w:lineRule="auto"/>
        <w:rPr>
          <w:rFonts w:cstheme="minorHAnsi"/>
          <w:bCs/>
          <w:sz w:val="20"/>
          <w:szCs w:val="20"/>
        </w:rPr>
      </w:pPr>
    </w:p>
    <w:p w:rsidR="00472A6B" w:rsidRDefault="009718FE" w:rsidP="00472A6B">
      <w:pPr>
        <w:autoSpaceDE w:val="0"/>
        <w:autoSpaceDN w:val="0"/>
        <w:adjustRightInd w:val="0"/>
        <w:spacing w:after="0" w:line="240" w:lineRule="auto"/>
        <w:rPr>
          <w:rFonts w:ascii="Comic Sans MS" w:hAnsi="Comic Sans MS"/>
          <w:b/>
          <w:sz w:val="20"/>
          <w:szCs w:val="20"/>
          <w:vertAlign w:val="subscript"/>
        </w:rPr>
      </w:pPr>
      <w:r w:rsidRPr="009718FE">
        <w:rPr>
          <w:rFonts w:cstheme="minorHAnsi"/>
          <w:b/>
          <w:bCs/>
          <w:noProof/>
          <w:sz w:val="20"/>
          <w:szCs w:val="20"/>
          <w:u w:val="single"/>
          <w:lang w:eastAsia="tr-TR"/>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Eğri Bağlayıcı 5" o:spid="_x0000_s1069" type="#_x0000_t38" style="position:absolute;margin-left:58.05pt;margin-top:8.8pt;width:42pt;height:18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" adj="6171" strokeweight="2pt">
            <v:stroke endarrow="open"/>
            <v:shadow on="t" color="black" opacity="22937f" origin=",.5" offset="0,.63889mm"/>
          </v:shape>
        </w:pict>
      </w:r>
      <w:r w:rsidRPr="009718FE">
        <w:rPr>
          <w:rFonts w:cstheme="minorHAnsi"/>
          <w:b/>
          <w:bCs/>
          <w:noProof/>
          <w:sz w:val="20"/>
          <w:szCs w:val="20"/>
          <w:u w:val="single"/>
          <w:lang w:eastAsia="tr-TR"/>
        </w:rPr>
        <w:pict>
          <v:shape id="Eğri Bağlayıcı 6" o:spid="_x0000_s1070" type="#_x0000_t38" style="position:absolute;margin-left:41.55pt;margin-top:5.05pt;width:54.75pt;height:18pt;rotation:180;flip:y;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" adj="10494" strokeweight="2pt">
            <v:stroke dashstyle="1 1" endarrow="open" endcap="round"/>
            <v:shadow on="t" color="black" opacity="22937f" origin=",.5" offset="0,.63889mm"/>
          </v:shape>
        </w:pict>
      </w:r>
      <w:r w:rsidR="00472A6B">
        <w:rPr>
          <w:rFonts w:ascii="Comic Sans MS" w:hAnsi="Comic Sans MS"/>
          <w:sz w:val="40"/>
          <w:szCs w:val="40"/>
        </w:rPr>
        <w:t xml:space="preserve">    </w:t>
      </w:r>
      <w:r w:rsidR="00472A6B" w:rsidRPr="00F515D0">
        <w:rPr>
          <w:rFonts w:ascii="Comic Sans MS" w:eastAsia="Calibri" w:hAnsi="Comic Sans MS" w:cs="Times New Roman"/>
          <w:sz w:val="40"/>
          <w:szCs w:val="40"/>
        </w:rPr>
        <w:t>Al</w:t>
      </w:r>
      <w:r w:rsidR="00472A6B" w:rsidRPr="00F515D0">
        <w:rPr>
          <w:rFonts w:ascii="Comic Sans MS" w:eastAsia="Calibri" w:hAnsi="Comic Sans MS" w:cs="Times New Roman"/>
          <w:sz w:val="40"/>
          <w:szCs w:val="40"/>
          <w:vertAlign w:val="superscript"/>
        </w:rPr>
        <w:t xml:space="preserve">+3       </w:t>
      </w:r>
      <w:r w:rsidR="00472A6B" w:rsidRPr="00F515D0">
        <w:rPr>
          <w:rFonts w:ascii="Comic Sans MS" w:eastAsia="Calibri" w:hAnsi="Comic Sans MS" w:cs="Times New Roman"/>
          <w:sz w:val="40"/>
          <w:szCs w:val="40"/>
        </w:rPr>
        <w:t>F</w:t>
      </w:r>
      <w:r w:rsidR="00472A6B" w:rsidRPr="00F515D0">
        <w:rPr>
          <w:rFonts w:ascii="Comic Sans MS" w:eastAsia="Calibri" w:hAnsi="Comic Sans MS" w:cs="Times New Roman"/>
          <w:sz w:val="40"/>
          <w:szCs w:val="40"/>
          <w:vertAlign w:val="superscript"/>
        </w:rPr>
        <w:t>-1</w:t>
      </w:r>
      <w:r w:rsidR="00472A6B" w:rsidRPr="00F515D0">
        <w:rPr>
          <w:rFonts w:ascii="Comic Sans MS" w:eastAsia="Calibri" w:hAnsi="Comic Sans MS" w:cs="Times New Roman"/>
          <w:sz w:val="40"/>
          <w:szCs w:val="40"/>
        </w:rPr>
        <w:t xml:space="preserve">  </w:t>
      </w:r>
      <w:r w:rsidR="00472A6B">
        <w:rPr>
          <w:rFonts w:cstheme="minorHAnsi"/>
          <w:bCs/>
          <w:sz w:val="20"/>
          <w:szCs w:val="20"/>
        </w:rPr>
        <w:t xml:space="preserve"> oluşan bileşik : </w:t>
      </w:r>
      <w:r w:rsidR="00472A6B" w:rsidRPr="00B85091">
        <w:rPr>
          <w:rFonts w:ascii="Comic Sans MS" w:hAnsi="Comic Sans MS"/>
          <w:b/>
          <w:sz w:val="20"/>
          <w:szCs w:val="20"/>
        </w:rPr>
        <w:t>AlF</w:t>
      </w:r>
      <w:r w:rsidR="00472A6B" w:rsidRPr="00B85091">
        <w:rPr>
          <w:rFonts w:ascii="Comic Sans MS" w:hAnsi="Comic Sans MS"/>
          <w:b/>
          <w:sz w:val="20"/>
          <w:szCs w:val="20"/>
          <w:vertAlign w:val="subscript"/>
        </w:rPr>
        <w:t>3</w:t>
      </w:r>
    </w:p>
    <w:p w:rsidR="00472A6B" w:rsidRPr="00FB0C42" w:rsidRDefault="00472A6B" w:rsidP="00472A6B">
      <w:pPr>
        <w:autoSpaceDE w:val="0"/>
        <w:autoSpaceDN w:val="0"/>
        <w:adjustRightInd w:val="0"/>
        <w:spacing w:after="0" w:line="240" w:lineRule="auto"/>
        <w:rPr>
          <w:rFonts w:cstheme="minorHAnsi"/>
          <w:b/>
          <w:bCs/>
          <w:sz w:val="20"/>
          <w:szCs w:val="20"/>
          <w:u w:val="single"/>
        </w:rPr>
      </w:pPr>
      <w:r>
        <w:rPr>
          <w:rFonts w:cstheme="minorHAnsi"/>
          <w:b/>
          <w:bCs/>
          <w:noProof/>
          <w:sz w:val="20"/>
          <w:szCs w:val="20"/>
          <w:u w:val="single"/>
          <w:lang w:eastAsia="tr-TR"/>
        </w:rPr>
        <w:drawing>
          <wp:anchor distT="0" distB="0" distL="114300" distR="114300" simplePos="0" relativeHeight="251706368" behindDoc="1" locked="0" layoutInCell="1" allowOverlap="1">
            <wp:simplePos x="0" y="0"/>
            <wp:positionH relativeFrom="column">
              <wp:posOffset>1678305</wp:posOffset>
            </wp:positionH>
            <wp:positionV relativeFrom="paragraph">
              <wp:posOffset>139065</wp:posOffset>
            </wp:positionV>
            <wp:extent cx="1657350" cy="1533525"/>
            <wp:effectExtent l="19050" t="0" r="0" b="0"/>
            <wp:wrapSquare wrapText="bothSides"/>
            <wp:docPr id="142" name="Resim 8" descr="http://www.serkansolmaz.com.tr/FileUpload/bs408633/File/cok_atomlu_iyon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http://www.serkansolmaz.com.tr/FileUpload/bs408633/File/cok_atomlu_iyonlar.png"/>
                    <pic:cNvPicPr>
                      <a:picLocks noChangeAspect="1" noChangeArrowheads="1"/>
                    </pic:cNvPicPr>
                  </pic:nvPicPr>
                  <pic:blipFill>
                    <a:blip r:embed="rId22"/>
                    <a:srcRect/>
                    <a:stretch>
                      <a:fillRect/>
                    </a:stretch>
                  </pic:blipFill>
                  <pic:spPr bwMode="auto">
                    <a:xfrm>
                      <a:off x="0" y="0"/>
                      <a:ext cx="1657350" cy="1533525"/>
                    </a:xfrm>
                    <a:prstGeom prst="rect">
                      <a:avLst/>
                    </a:prstGeom>
                    <a:noFill/>
                    <a:ln w="9525">
                      <a:noFill/>
                      <a:miter lim="800000"/>
                      <a:headEnd/>
                      <a:tailEnd/>
                    </a:ln>
                  </pic:spPr>
                </pic:pic>
              </a:graphicData>
            </a:graphic>
          </wp:anchor>
        </w:drawing>
      </w:r>
    </w:p>
    <w:p w:rsidR="00472A6B" w:rsidRPr="00FB0C42" w:rsidRDefault="00472A6B" w:rsidP="00472A6B">
      <w:pPr>
        <w:autoSpaceDE w:val="0"/>
        <w:autoSpaceDN w:val="0"/>
        <w:adjustRightInd w:val="0"/>
        <w:spacing w:after="0" w:line="240" w:lineRule="auto"/>
        <w:rPr>
          <w:rFonts w:cstheme="minorHAnsi"/>
          <w:b/>
          <w:bCs/>
          <w:sz w:val="20"/>
          <w:szCs w:val="20"/>
          <w:u w:val="single"/>
        </w:rPr>
      </w:pPr>
    </w:p>
    <w:p w:rsidR="00472A6B" w:rsidRDefault="00472A6B" w:rsidP="00472A6B">
      <w:pPr>
        <w:autoSpaceDE w:val="0"/>
        <w:autoSpaceDN w:val="0"/>
        <w:adjustRightInd w:val="0"/>
        <w:spacing w:after="0" w:line="240" w:lineRule="auto"/>
        <w:rPr>
          <w:rFonts w:cstheme="minorHAnsi"/>
          <w:bCs/>
          <w:sz w:val="20"/>
          <w:szCs w:val="20"/>
        </w:rPr>
      </w:pPr>
    </w:p>
    <w:p w:rsidR="00472A6B" w:rsidRDefault="00472A6B" w:rsidP="00472A6B">
      <w:pPr>
        <w:autoSpaceDE w:val="0"/>
        <w:autoSpaceDN w:val="0"/>
        <w:adjustRightInd w:val="0"/>
        <w:spacing w:after="0" w:line="240" w:lineRule="auto"/>
        <w:rPr>
          <w:rFonts w:cstheme="minorHAnsi"/>
          <w:bCs/>
          <w:sz w:val="20"/>
          <w:szCs w:val="20"/>
        </w:rPr>
      </w:pPr>
    </w:p>
    <w:p w:rsidR="00472A6B" w:rsidRDefault="00472A6B" w:rsidP="00472A6B">
      <w:pPr>
        <w:autoSpaceDE w:val="0"/>
        <w:autoSpaceDN w:val="0"/>
        <w:adjustRightInd w:val="0"/>
        <w:spacing w:after="0" w:line="240" w:lineRule="auto"/>
        <w:rPr>
          <w:rFonts w:cstheme="minorHAnsi"/>
          <w:bCs/>
          <w:sz w:val="20"/>
          <w:szCs w:val="20"/>
        </w:rPr>
      </w:pPr>
      <w:r>
        <w:rPr>
          <w:rFonts w:cstheme="minorHAnsi"/>
          <w:bCs/>
          <w:sz w:val="20"/>
          <w:szCs w:val="20"/>
        </w:rPr>
        <w:t xml:space="preserve">  Örnekler çoğaltılabilir. Bunun için tek atomlu ve çok atomlu iyonları bilmemiz yeterlidir. Tek atomlu iyonları bulmayı öğrendik. Çok atomlu iyonlar ezberleyelim : </w:t>
      </w:r>
    </w:p>
    <w:p w:rsidR="00472A6B" w:rsidRDefault="00472A6B" w:rsidP="00472A6B">
      <w:pPr>
        <w:autoSpaceDE w:val="0"/>
        <w:autoSpaceDN w:val="0"/>
        <w:adjustRightInd w:val="0"/>
        <w:spacing w:after="0" w:line="240" w:lineRule="auto"/>
        <w:rPr>
          <w:rFonts w:cstheme="minorHAnsi"/>
          <w:bCs/>
          <w:sz w:val="20"/>
          <w:szCs w:val="20"/>
        </w:rPr>
      </w:pPr>
    </w:p>
    <w:p w:rsidR="00472A6B" w:rsidRPr="005578D0" w:rsidRDefault="00472A6B" w:rsidP="00472A6B">
      <w:pPr>
        <w:autoSpaceDE w:val="0"/>
        <w:autoSpaceDN w:val="0"/>
        <w:adjustRightInd w:val="0"/>
        <w:spacing w:after="0" w:line="240" w:lineRule="auto"/>
        <w:rPr>
          <w:rFonts w:cstheme="minorHAnsi"/>
          <w:b/>
          <w:bCs/>
          <w:sz w:val="20"/>
          <w:szCs w:val="20"/>
        </w:rPr>
      </w:pPr>
      <w:r>
        <w:rPr>
          <w:rFonts w:cstheme="minorHAnsi"/>
          <w:bCs/>
          <w:sz w:val="20"/>
          <w:szCs w:val="20"/>
        </w:rPr>
        <w:t xml:space="preserve">                                                                    </w:t>
      </w:r>
    </w:p>
    <w:p w:rsidR="00D72142" w:rsidRPr="00633C5A" w:rsidRDefault="00D72142" w:rsidP="00D72142">
      <w:pPr>
        <w:autoSpaceDE w:val="0"/>
        <w:autoSpaceDN w:val="0"/>
        <w:adjustRightInd w:val="0"/>
        <w:spacing w:after="0" w:line="240" w:lineRule="auto"/>
        <w:jc w:val="center"/>
        <w:rPr>
          <w:rFonts w:cstheme="minorHAnsi"/>
          <w:b/>
          <w:bCs/>
          <w:sz w:val="20"/>
          <w:szCs w:val="20"/>
          <w:u w:val="single"/>
        </w:rPr>
      </w:pPr>
      <w:r>
        <w:rPr>
          <w:rFonts w:cstheme="minorHAnsi"/>
          <w:b/>
          <w:bCs/>
          <w:sz w:val="20"/>
          <w:szCs w:val="20"/>
          <w:u w:val="single"/>
        </w:rPr>
        <w:lastRenderedPageBreak/>
        <w:t>Bir Bileşiğin Formulündeki Element Atomlarının Sayılması</w:t>
      </w:r>
    </w:p>
    <w:p w:rsidR="00D72142" w:rsidRDefault="00D72142" w:rsidP="00D72142">
      <w:pPr>
        <w:autoSpaceDE w:val="0"/>
        <w:autoSpaceDN w:val="0"/>
        <w:adjustRightInd w:val="0"/>
        <w:spacing w:after="0" w:line="240" w:lineRule="auto"/>
        <w:rPr>
          <w:rFonts w:cstheme="minorHAnsi"/>
          <w:bCs/>
          <w:sz w:val="20"/>
          <w:szCs w:val="20"/>
        </w:rPr>
      </w:pPr>
      <w:r>
        <w:rPr>
          <w:rFonts w:cstheme="minorHAnsi"/>
          <w:bCs/>
          <w:sz w:val="20"/>
          <w:szCs w:val="20"/>
        </w:rPr>
        <w:t>Bir bileşikteki element atomlarının sayısı belirlenirken, sağ alt köşede yazılan sayılar kullanılmalı ve dikkat edilmelidir.</w:t>
      </w:r>
    </w:p>
    <w:p w:rsidR="00D72142" w:rsidRDefault="00D72142" w:rsidP="00D72142">
      <w:pPr>
        <w:autoSpaceDE w:val="0"/>
        <w:autoSpaceDN w:val="0"/>
        <w:adjustRightInd w:val="0"/>
        <w:spacing w:after="0" w:line="240" w:lineRule="auto"/>
        <w:rPr>
          <w:rFonts w:cstheme="minorHAnsi"/>
          <w:bCs/>
          <w:sz w:val="20"/>
          <w:szCs w:val="20"/>
        </w:rPr>
      </w:pPr>
      <w:r>
        <w:rPr>
          <w:rFonts w:cstheme="minorHAnsi"/>
          <w:bCs/>
          <w:sz w:val="20"/>
          <w:szCs w:val="20"/>
        </w:rPr>
        <w:t>Örnekler;</w:t>
      </w:r>
    </w:p>
    <w:p w:rsidR="00D72142" w:rsidRPr="005578D0" w:rsidRDefault="00D72142" w:rsidP="00D72142">
      <w:pPr>
        <w:pStyle w:val="ListeParagraf"/>
        <w:numPr>
          <w:ilvl w:val="0"/>
          <w:numId w:val="17"/>
        </w:numPr>
        <w:autoSpaceDE w:val="0"/>
        <w:autoSpaceDN w:val="0"/>
        <w:adjustRightInd w:val="0"/>
        <w:spacing w:after="0" w:line="240" w:lineRule="auto"/>
        <w:ind w:left="284" w:hanging="284"/>
        <w:rPr>
          <w:rFonts w:eastAsia="Franklin Gothic Book" w:cstheme="minorHAnsi"/>
          <w:bCs/>
          <w:color w:val="000000"/>
          <w:kern w:val="24"/>
          <w:sz w:val="20"/>
          <w:szCs w:val="20"/>
          <w:lang w:eastAsia="tr-TR"/>
        </w:rPr>
      </w:pPr>
      <w:r w:rsidRPr="005578D0">
        <w:rPr>
          <w:rFonts w:ascii="Comic Sans MS" w:eastAsia="Franklin Gothic Book" w:hAnsi="Comic Sans MS" w:cs="Times New Roman"/>
          <w:b/>
          <w:bCs/>
          <w:color w:val="000000"/>
          <w:kern w:val="24"/>
          <w:sz w:val="20"/>
          <w:szCs w:val="20"/>
          <w:lang w:eastAsia="tr-TR"/>
        </w:rPr>
        <w:t>Na</w:t>
      </w:r>
      <w:r w:rsidRPr="005578D0">
        <w:rPr>
          <w:rFonts w:ascii="Comic Sans MS" w:eastAsia="Franklin Gothic Book" w:hAnsi="Comic Sans MS"/>
          <w:b/>
          <w:bCs/>
          <w:color w:val="000000"/>
          <w:kern w:val="24"/>
          <w:sz w:val="20"/>
          <w:szCs w:val="20"/>
          <w:lang w:eastAsia="tr-TR"/>
        </w:rPr>
        <w:t xml:space="preserve">OH </w:t>
      </w:r>
      <w:r w:rsidRPr="005578D0">
        <w:rPr>
          <w:rFonts w:eastAsia="Franklin Gothic Book" w:cstheme="minorHAnsi"/>
          <w:bCs/>
          <w:color w:val="000000"/>
          <w:kern w:val="24"/>
          <w:sz w:val="20"/>
          <w:szCs w:val="20"/>
          <w:lang w:eastAsia="tr-TR"/>
        </w:rPr>
        <w:t>bileşik formülünde 1 tane Na , 1tane O ve 1 tane H atomu bulunmaktadır.</w:t>
      </w:r>
    </w:p>
    <w:p w:rsidR="00D72142" w:rsidRPr="005578D0" w:rsidRDefault="00D72142" w:rsidP="00D72142">
      <w:pPr>
        <w:pStyle w:val="ListeParagraf"/>
        <w:numPr>
          <w:ilvl w:val="0"/>
          <w:numId w:val="17"/>
        </w:numPr>
        <w:autoSpaceDE w:val="0"/>
        <w:autoSpaceDN w:val="0"/>
        <w:adjustRightInd w:val="0"/>
        <w:spacing w:after="0" w:line="240" w:lineRule="auto"/>
        <w:rPr>
          <w:rFonts w:eastAsia="Franklin Gothic Book" w:cstheme="minorHAnsi"/>
          <w:bCs/>
          <w:color w:val="000000"/>
          <w:kern w:val="24"/>
          <w:sz w:val="20"/>
          <w:szCs w:val="20"/>
          <w:lang w:eastAsia="tr-TR"/>
        </w:rPr>
      </w:pPr>
      <w:r w:rsidRPr="005578D0">
        <w:rPr>
          <w:rFonts w:ascii="Comic Sans MS" w:eastAsia="Franklin Gothic Book" w:hAnsi="Comic Sans MS"/>
          <w:b/>
          <w:bCs/>
          <w:color w:val="000000"/>
          <w:kern w:val="24"/>
          <w:sz w:val="20"/>
          <w:szCs w:val="20"/>
          <w:lang w:eastAsia="tr-TR"/>
        </w:rPr>
        <w:t>K</w:t>
      </w:r>
      <w:r w:rsidRPr="005578D0">
        <w:rPr>
          <w:rFonts w:ascii="Comic Sans MS" w:eastAsia="Franklin Gothic Book" w:hAnsi="Comic Sans MS" w:cs="Times New Roman"/>
          <w:b/>
          <w:bCs/>
          <w:color w:val="000000"/>
          <w:kern w:val="24"/>
          <w:position w:val="-9"/>
          <w:sz w:val="20"/>
          <w:szCs w:val="20"/>
          <w:vertAlign w:val="subscript"/>
          <w:lang w:eastAsia="tr-TR"/>
        </w:rPr>
        <w:t>2</w:t>
      </w:r>
      <w:r w:rsidRPr="005578D0">
        <w:rPr>
          <w:rFonts w:ascii="Comic Sans MS" w:eastAsia="Franklin Gothic Book" w:hAnsi="Comic Sans MS" w:cs="Times New Roman"/>
          <w:b/>
          <w:bCs/>
          <w:color w:val="000000"/>
          <w:kern w:val="24"/>
          <w:sz w:val="20"/>
          <w:szCs w:val="20"/>
          <w:lang w:eastAsia="tr-TR"/>
        </w:rPr>
        <w:t>SO</w:t>
      </w:r>
      <w:r w:rsidRPr="005578D0">
        <w:rPr>
          <w:rFonts w:ascii="Comic Sans MS" w:eastAsia="Franklin Gothic Book" w:hAnsi="Comic Sans MS" w:cs="Times New Roman"/>
          <w:b/>
          <w:bCs/>
          <w:color w:val="000000"/>
          <w:kern w:val="24"/>
          <w:position w:val="-9"/>
          <w:sz w:val="20"/>
          <w:szCs w:val="20"/>
          <w:vertAlign w:val="subscript"/>
          <w:lang w:eastAsia="tr-TR"/>
        </w:rPr>
        <w:t>4</w:t>
      </w:r>
      <w:r w:rsidRPr="005578D0">
        <w:rPr>
          <w:rFonts w:eastAsia="Franklin Gothic Book" w:cstheme="minorHAnsi"/>
          <w:bCs/>
          <w:color w:val="000000"/>
          <w:kern w:val="24"/>
          <w:sz w:val="20"/>
          <w:szCs w:val="20"/>
          <w:lang w:eastAsia="tr-TR"/>
        </w:rPr>
        <w:t xml:space="preserve"> bileşik formülünde 2 tane K , 1tane S , 4 tane O atomu bulunmaktadır.</w:t>
      </w:r>
    </w:p>
    <w:p w:rsidR="00D72142" w:rsidRPr="005578D0" w:rsidRDefault="00D72142" w:rsidP="00D72142">
      <w:pPr>
        <w:pStyle w:val="ListeParagraf"/>
        <w:numPr>
          <w:ilvl w:val="0"/>
          <w:numId w:val="17"/>
        </w:numPr>
        <w:autoSpaceDE w:val="0"/>
        <w:autoSpaceDN w:val="0"/>
        <w:adjustRightInd w:val="0"/>
        <w:spacing w:after="0" w:line="240" w:lineRule="auto"/>
        <w:rPr>
          <w:rFonts w:eastAsia="Franklin Gothic Book" w:cstheme="minorHAnsi"/>
          <w:bCs/>
          <w:color w:val="000000"/>
          <w:kern w:val="24"/>
          <w:sz w:val="20"/>
          <w:szCs w:val="20"/>
          <w:lang w:eastAsia="tr-TR"/>
        </w:rPr>
      </w:pPr>
      <w:r w:rsidRPr="005578D0">
        <w:rPr>
          <w:rFonts w:ascii="Comic Sans MS" w:eastAsia="Calibri" w:hAnsi="Comic Sans MS" w:cs="Times New Roman"/>
          <w:b/>
          <w:sz w:val="20"/>
          <w:szCs w:val="20"/>
        </w:rPr>
        <w:t>Al(OH)</w:t>
      </w:r>
      <w:r w:rsidRPr="005578D0">
        <w:rPr>
          <w:rFonts w:ascii="Comic Sans MS" w:eastAsia="Calibri" w:hAnsi="Comic Sans MS" w:cs="Times New Roman"/>
          <w:b/>
          <w:sz w:val="20"/>
          <w:szCs w:val="20"/>
          <w:vertAlign w:val="subscript"/>
        </w:rPr>
        <w:t>3</w:t>
      </w:r>
      <w:r w:rsidRPr="005578D0">
        <w:rPr>
          <w:rFonts w:ascii="Comic Sans MS" w:eastAsia="Calibri" w:hAnsi="Comic Sans MS" w:cs="Times New Roman"/>
          <w:sz w:val="20"/>
          <w:szCs w:val="20"/>
        </w:rPr>
        <w:t xml:space="preserve">   </w:t>
      </w:r>
      <w:r w:rsidRPr="005578D0">
        <w:rPr>
          <w:rFonts w:eastAsia="Franklin Gothic Book" w:cstheme="minorHAnsi"/>
          <w:bCs/>
          <w:color w:val="000000"/>
          <w:kern w:val="24"/>
          <w:sz w:val="20"/>
          <w:szCs w:val="20"/>
          <w:lang w:eastAsia="tr-TR"/>
        </w:rPr>
        <w:t>bileşik formülünde 1 tane Al, 3 tane O , 3 tane H atomu bulunmaktadır.</w:t>
      </w:r>
    </w:p>
    <w:p w:rsidR="00D72142" w:rsidRDefault="00D72142" w:rsidP="00D72142">
      <w:pPr>
        <w:pStyle w:val="ListeParagraf"/>
        <w:numPr>
          <w:ilvl w:val="0"/>
          <w:numId w:val="17"/>
        </w:numPr>
        <w:autoSpaceDE w:val="0"/>
        <w:autoSpaceDN w:val="0"/>
        <w:adjustRightInd w:val="0"/>
        <w:spacing w:after="0" w:line="240" w:lineRule="auto"/>
        <w:rPr>
          <w:rFonts w:eastAsia="Franklin Gothic Book" w:cstheme="minorHAnsi"/>
          <w:bCs/>
          <w:color w:val="000000"/>
          <w:kern w:val="24"/>
          <w:sz w:val="20"/>
          <w:szCs w:val="20"/>
          <w:lang w:eastAsia="tr-TR"/>
        </w:rPr>
      </w:pPr>
      <w:r w:rsidRPr="005578D0">
        <w:rPr>
          <w:rFonts w:ascii="Comic Sans MS" w:eastAsia="Calibri" w:hAnsi="Comic Sans MS" w:cs="Times New Roman"/>
          <w:b/>
          <w:sz w:val="20"/>
          <w:szCs w:val="20"/>
        </w:rPr>
        <w:t>Mg(ClO</w:t>
      </w:r>
      <w:r w:rsidRPr="005578D0">
        <w:rPr>
          <w:rFonts w:ascii="Comic Sans MS" w:eastAsia="Calibri" w:hAnsi="Comic Sans MS" w:cs="Times New Roman"/>
          <w:b/>
          <w:sz w:val="20"/>
          <w:szCs w:val="20"/>
          <w:vertAlign w:val="subscript"/>
        </w:rPr>
        <w:t>3</w:t>
      </w:r>
      <w:r w:rsidRPr="005578D0">
        <w:rPr>
          <w:rFonts w:ascii="Comic Sans MS" w:eastAsia="Calibri" w:hAnsi="Comic Sans MS" w:cs="Times New Roman"/>
          <w:b/>
          <w:sz w:val="20"/>
          <w:szCs w:val="20"/>
        </w:rPr>
        <w:t>)</w:t>
      </w:r>
      <w:r w:rsidRPr="005578D0">
        <w:rPr>
          <w:rFonts w:ascii="Comic Sans MS" w:eastAsia="Calibri" w:hAnsi="Comic Sans MS" w:cs="Times New Roman"/>
          <w:b/>
          <w:sz w:val="20"/>
          <w:szCs w:val="20"/>
          <w:vertAlign w:val="subscript"/>
        </w:rPr>
        <w:t>2</w:t>
      </w:r>
      <w:r w:rsidRPr="005578D0">
        <w:rPr>
          <w:rFonts w:eastAsia="Franklin Gothic Book" w:cstheme="minorHAnsi"/>
          <w:bCs/>
          <w:color w:val="000000"/>
          <w:kern w:val="24"/>
          <w:sz w:val="20"/>
          <w:szCs w:val="20"/>
          <w:lang w:eastAsia="tr-TR"/>
        </w:rPr>
        <w:t xml:space="preserve">  bileşik formülünde 1 tane Mg, 2 tane Cl, 6 tane O atomu bulunmaktadır</w:t>
      </w:r>
      <w:r>
        <w:rPr>
          <w:rFonts w:eastAsia="Franklin Gothic Book" w:cstheme="minorHAnsi"/>
          <w:bCs/>
          <w:color w:val="000000"/>
          <w:kern w:val="24"/>
          <w:sz w:val="20"/>
          <w:szCs w:val="20"/>
          <w:lang w:eastAsia="tr-TR"/>
        </w:rPr>
        <w:t>.</w:t>
      </w:r>
    </w:p>
    <w:p w:rsidR="00D72142" w:rsidRDefault="00D72142" w:rsidP="00D72142">
      <w:pPr>
        <w:autoSpaceDE w:val="0"/>
        <w:autoSpaceDN w:val="0"/>
        <w:adjustRightInd w:val="0"/>
        <w:spacing w:after="0" w:line="240" w:lineRule="auto"/>
        <w:rPr>
          <w:rFonts w:eastAsia="Franklin Gothic Book" w:cstheme="minorHAnsi"/>
          <w:bCs/>
          <w:color w:val="000000"/>
          <w:kern w:val="24"/>
          <w:sz w:val="20"/>
          <w:szCs w:val="20"/>
          <w:lang w:eastAsia="tr-TR"/>
        </w:rPr>
      </w:pPr>
    </w:p>
    <w:p w:rsidR="00D72142" w:rsidRPr="005578D0" w:rsidRDefault="00D72142" w:rsidP="00D72142">
      <w:pPr>
        <w:autoSpaceDE w:val="0"/>
        <w:autoSpaceDN w:val="0"/>
        <w:adjustRightInd w:val="0"/>
        <w:spacing w:after="0" w:line="240" w:lineRule="auto"/>
        <w:jc w:val="center"/>
        <w:rPr>
          <w:rFonts w:eastAsia="Franklin Gothic Book" w:cstheme="minorHAnsi"/>
          <w:b/>
          <w:bCs/>
          <w:color w:val="000000"/>
          <w:kern w:val="24"/>
          <w:u w:val="single"/>
          <w:lang w:eastAsia="tr-TR"/>
        </w:rPr>
      </w:pPr>
      <w:r w:rsidRPr="005578D0">
        <w:rPr>
          <w:rFonts w:eastAsia="Franklin Gothic Book" w:cstheme="minorHAnsi"/>
          <w:b/>
          <w:bCs/>
          <w:color w:val="000000"/>
          <w:kern w:val="24"/>
          <w:u w:val="single"/>
          <w:lang w:eastAsia="tr-TR"/>
        </w:rPr>
        <w:t>KİMYASAL DEĞİŞİMLER (Kimyasal Tepkimeler )</w:t>
      </w:r>
    </w:p>
    <w:p w:rsidR="00D72142" w:rsidRDefault="00D72142" w:rsidP="00D72142">
      <w:pPr>
        <w:autoSpaceDE w:val="0"/>
        <w:autoSpaceDN w:val="0"/>
        <w:adjustRightInd w:val="0"/>
        <w:spacing w:after="0" w:line="240" w:lineRule="auto"/>
        <w:rPr>
          <w:rFonts w:eastAsia="Franklin Gothic Book" w:cstheme="minorHAnsi"/>
          <w:bCs/>
          <w:color w:val="000000"/>
          <w:kern w:val="24"/>
          <w:sz w:val="20"/>
          <w:szCs w:val="20"/>
          <w:lang w:eastAsia="tr-TR"/>
        </w:rPr>
      </w:pPr>
      <w:r>
        <w:rPr>
          <w:rFonts w:eastAsia="Franklin Gothic Book" w:cstheme="minorHAnsi"/>
          <w:bCs/>
          <w:color w:val="000000"/>
          <w:kern w:val="24"/>
          <w:sz w:val="20"/>
          <w:szCs w:val="20"/>
          <w:lang w:eastAsia="tr-TR"/>
        </w:rPr>
        <w:t xml:space="preserve"> Günlük hayatta karşılaştığımız çürüme, yanma, mayalanma, ekşime, çökelti oluşumu gibi olayları 6. sınıfta kimyasal değişim olarak adlandırmıştık. Bazı maddeler kimyasal değişime uğrayarak yeni ve farklı maddeler oluştururlar. Buna </w:t>
      </w:r>
      <w:r w:rsidRPr="005578D0">
        <w:rPr>
          <w:rFonts w:eastAsia="Franklin Gothic Book" w:cstheme="minorHAnsi"/>
          <w:bCs/>
          <w:i/>
          <w:color w:val="000000"/>
          <w:kern w:val="24"/>
          <w:sz w:val="20"/>
          <w:szCs w:val="20"/>
          <w:u w:val="single"/>
          <w:lang w:eastAsia="tr-TR"/>
        </w:rPr>
        <w:t>kimyasal değişim</w:t>
      </w:r>
      <w:r>
        <w:rPr>
          <w:rFonts w:eastAsia="Franklin Gothic Book" w:cstheme="minorHAnsi"/>
          <w:bCs/>
          <w:color w:val="000000"/>
          <w:kern w:val="24"/>
          <w:sz w:val="20"/>
          <w:szCs w:val="20"/>
          <w:lang w:eastAsia="tr-TR"/>
        </w:rPr>
        <w:t xml:space="preserve"> (kimyasal tepkime ) denir.</w:t>
      </w:r>
    </w:p>
    <w:p w:rsidR="00D72142" w:rsidRDefault="00D72142" w:rsidP="00D72142">
      <w:pPr>
        <w:autoSpaceDE w:val="0"/>
        <w:autoSpaceDN w:val="0"/>
        <w:adjustRightInd w:val="0"/>
        <w:spacing w:after="0" w:line="240" w:lineRule="auto"/>
        <w:rPr>
          <w:rFonts w:eastAsia="Franklin Gothic Book" w:cstheme="minorHAnsi"/>
          <w:bCs/>
          <w:color w:val="000000"/>
          <w:kern w:val="24"/>
          <w:sz w:val="20"/>
          <w:szCs w:val="20"/>
          <w:lang w:eastAsia="tr-TR"/>
        </w:rPr>
      </w:pPr>
      <w:r w:rsidRPr="005578D0">
        <w:rPr>
          <w:rFonts w:eastAsia="Franklin Gothic Book" w:cstheme="minorHAnsi"/>
          <w:b/>
          <w:bCs/>
          <w:color w:val="000000"/>
          <w:kern w:val="24"/>
          <w:sz w:val="20"/>
          <w:szCs w:val="20"/>
          <w:u w:val="single"/>
          <w:lang w:eastAsia="tr-TR"/>
        </w:rPr>
        <w:t>Not:</w:t>
      </w:r>
      <w:r>
        <w:rPr>
          <w:rFonts w:eastAsia="Franklin Gothic Book" w:cstheme="minorHAnsi"/>
          <w:bCs/>
          <w:color w:val="000000"/>
          <w:kern w:val="24"/>
          <w:sz w:val="20"/>
          <w:szCs w:val="20"/>
          <w:lang w:eastAsia="tr-TR"/>
        </w:rPr>
        <w:t xml:space="preserve"> Kimyasal tepkimelerde genellikle ısı, ışık, gaz çıkışı, renk değişimi ve çökelek oluşumu meydana gelir.</w:t>
      </w:r>
    </w:p>
    <w:p w:rsidR="00D72142" w:rsidRDefault="00D72142" w:rsidP="00D72142">
      <w:pPr>
        <w:autoSpaceDE w:val="0"/>
        <w:autoSpaceDN w:val="0"/>
        <w:adjustRightInd w:val="0"/>
        <w:spacing w:after="0" w:line="240" w:lineRule="auto"/>
        <w:rPr>
          <w:rFonts w:eastAsia="Franklin Gothic Book" w:cstheme="minorHAnsi"/>
          <w:bCs/>
          <w:color w:val="000000"/>
          <w:kern w:val="24"/>
          <w:sz w:val="20"/>
          <w:szCs w:val="20"/>
          <w:lang w:eastAsia="tr-TR"/>
        </w:rPr>
      </w:pPr>
    </w:p>
    <w:p w:rsidR="00D72142" w:rsidRPr="005578D0" w:rsidRDefault="00D72142" w:rsidP="00D72142">
      <w:pPr>
        <w:autoSpaceDE w:val="0"/>
        <w:autoSpaceDN w:val="0"/>
        <w:adjustRightInd w:val="0"/>
        <w:spacing w:after="0" w:line="240" w:lineRule="auto"/>
        <w:rPr>
          <w:rFonts w:eastAsia="Franklin Gothic Book" w:cstheme="minorHAnsi"/>
          <w:b/>
          <w:bCs/>
          <w:i/>
          <w:color w:val="000000"/>
          <w:kern w:val="24"/>
          <w:sz w:val="20"/>
          <w:szCs w:val="20"/>
          <w:lang w:eastAsia="tr-TR"/>
        </w:rPr>
      </w:pPr>
      <w:r w:rsidRPr="005578D0">
        <w:rPr>
          <w:rFonts w:eastAsia="Franklin Gothic Book" w:cstheme="minorHAnsi"/>
          <w:b/>
          <w:bCs/>
          <w:i/>
          <w:noProof/>
          <w:color w:val="000000"/>
          <w:kern w:val="24"/>
          <w:sz w:val="20"/>
          <w:szCs w:val="20"/>
          <w:lang w:eastAsia="tr-TR"/>
        </w:rPr>
        <w:drawing>
          <wp:anchor distT="0" distB="0" distL="114300" distR="114300" simplePos="0" relativeHeight="251708416" behindDoc="1" locked="0" layoutInCell="1" allowOverlap="1">
            <wp:simplePos x="0" y="0"/>
            <wp:positionH relativeFrom="column">
              <wp:posOffset>30480</wp:posOffset>
            </wp:positionH>
            <wp:positionV relativeFrom="paragraph">
              <wp:posOffset>133985</wp:posOffset>
            </wp:positionV>
            <wp:extent cx="3181350" cy="971550"/>
            <wp:effectExtent l="19050" t="0" r="0" b="0"/>
            <wp:wrapNone/>
            <wp:docPr id="143" name="Resim 1" descr="C:\Users\DELL\Desktop\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aaa.jpg"/>
                    <pic:cNvPicPr>
                      <a:picLocks noChangeAspect="1" noChangeArrowheads="1"/>
                    </pic:cNvPicPr>
                  </pic:nvPicPr>
                  <pic:blipFill>
                    <a:blip r:embed="rId23"/>
                    <a:srcRect/>
                    <a:stretch>
                      <a:fillRect/>
                    </a:stretch>
                  </pic:blipFill>
                  <pic:spPr bwMode="auto">
                    <a:xfrm>
                      <a:off x="0" y="0"/>
                      <a:ext cx="3181350" cy="971550"/>
                    </a:xfrm>
                    <a:prstGeom prst="rect">
                      <a:avLst/>
                    </a:prstGeom>
                    <a:noFill/>
                    <a:ln w="9525">
                      <a:noFill/>
                      <a:miter lim="800000"/>
                      <a:headEnd/>
                      <a:tailEnd/>
                    </a:ln>
                  </pic:spPr>
                </pic:pic>
              </a:graphicData>
            </a:graphic>
          </wp:anchor>
        </w:drawing>
      </w:r>
      <w:r w:rsidRPr="005578D0">
        <w:rPr>
          <w:rFonts w:eastAsia="Franklin Gothic Book" w:cstheme="minorHAnsi"/>
          <w:b/>
          <w:bCs/>
          <w:i/>
          <w:color w:val="000000"/>
          <w:kern w:val="24"/>
          <w:sz w:val="20"/>
          <w:szCs w:val="20"/>
          <w:lang w:eastAsia="tr-TR"/>
        </w:rPr>
        <w:t>Kimyasal değişimler nasıl olur?</w:t>
      </w:r>
      <w:r>
        <w:rPr>
          <w:rFonts w:eastAsia="Franklin Gothic Book" w:cstheme="minorHAnsi"/>
          <w:b/>
          <w:bCs/>
          <w:i/>
          <w:color w:val="000000"/>
          <w:kern w:val="24"/>
          <w:sz w:val="20"/>
          <w:szCs w:val="20"/>
          <w:lang w:eastAsia="tr-TR"/>
        </w:rPr>
        <w:t xml:space="preserve"> Kimyasal denklem nasıl yazılır?</w:t>
      </w:r>
    </w:p>
    <w:p w:rsidR="00D72142" w:rsidRDefault="00D72142" w:rsidP="00D72142">
      <w:pPr>
        <w:autoSpaceDE w:val="0"/>
        <w:autoSpaceDN w:val="0"/>
        <w:adjustRightInd w:val="0"/>
        <w:spacing w:after="0" w:line="240" w:lineRule="auto"/>
        <w:rPr>
          <w:rFonts w:eastAsia="Franklin Gothic Book" w:cstheme="minorHAnsi"/>
          <w:bCs/>
          <w:color w:val="000000"/>
          <w:kern w:val="24"/>
          <w:sz w:val="20"/>
          <w:szCs w:val="20"/>
          <w:lang w:eastAsia="tr-TR"/>
        </w:rPr>
      </w:pPr>
    </w:p>
    <w:p w:rsidR="00D72142" w:rsidRPr="005578D0" w:rsidRDefault="00D72142" w:rsidP="00D72142">
      <w:pPr>
        <w:autoSpaceDE w:val="0"/>
        <w:autoSpaceDN w:val="0"/>
        <w:adjustRightInd w:val="0"/>
        <w:spacing w:after="0" w:line="240" w:lineRule="auto"/>
        <w:rPr>
          <w:rFonts w:eastAsia="Franklin Gothic Book" w:cstheme="minorHAnsi"/>
          <w:bCs/>
          <w:color w:val="000000"/>
          <w:kern w:val="24"/>
          <w:sz w:val="20"/>
          <w:szCs w:val="20"/>
          <w:lang w:eastAsia="tr-TR"/>
        </w:rPr>
      </w:pPr>
    </w:p>
    <w:p w:rsidR="00D72142" w:rsidRPr="005578D0" w:rsidRDefault="00D72142" w:rsidP="00D72142">
      <w:pPr>
        <w:autoSpaceDE w:val="0"/>
        <w:autoSpaceDN w:val="0"/>
        <w:adjustRightInd w:val="0"/>
        <w:spacing w:after="0" w:line="240" w:lineRule="auto"/>
        <w:rPr>
          <w:rFonts w:cstheme="minorHAnsi"/>
          <w:bCs/>
          <w:sz w:val="20"/>
          <w:szCs w:val="20"/>
        </w:rPr>
      </w:pPr>
    </w:p>
    <w:p w:rsidR="00D72142" w:rsidRPr="00633C5A" w:rsidRDefault="00D72142" w:rsidP="00D72142">
      <w:pPr>
        <w:autoSpaceDE w:val="0"/>
        <w:autoSpaceDN w:val="0"/>
        <w:adjustRightInd w:val="0"/>
        <w:spacing w:after="0" w:line="240" w:lineRule="auto"/>
        <w:rPr>
          <w:rFonts w:cstheme="minorHAnsi"/>
          <w:b/>
          <w:bCs/>
          <w:sz w:val="20"/>
          <w:szCs w:val="20"/>
          <w:u w:val="single"/>
        </w:rPr>
      </w:pPr>
    </w:p>
    <w:p w:rsidR="00D72142" w:rsidRPr="00633C5A" w:rsidRDefault="009718FE" w:rsidP="00D72142">
      <w:pPr>
        <w:autoSpaceDE w:val="0"/>
        <w:autoSpaceDN w:val="0"/>
        <w:adjustRightInd w:val="0"/>
        <w:spacing w:after="0" w:line="240" w:lineRule="auto"/>
        <w:rPr>
          <w:rFonts w:cstheme="minorHAnsi"/>
          <w:b/>
          <w:bCs/>
          <w:sz w:val="20"/>
          <w:szCs w:val="20"/>
          <w:u w:val="single"/>
        </w:rPr>
      </w:pPr>
      <w:r>
        <w:rPr>
          <w:rFonts w:cstheme="minorHAnsi"/>
          <w:b/>
          <w:bCs/>
          <w:noProof/>
          <w:sz w:val="20"/>
          <w:szCs w:val="20"/>
          <w:u w:val="single"/>
          <w:lang w:eastAsia="tr-TR"/>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71" type="#_x0000_t87" style="position:absolute;margin-left:70.5pt;margin-top:-61.15pt;width:20.6pt;height:159.75pt;rotation:270;z-index:251709440" adj="4425,10517" strokeweight="2pt"/>
        </w:pict>
      </w:r>
    </w:p>
    <w:p w:rsidR="00D72142" w:rsidRPr="00633C5A" w:rsidRDefault="00D72142" w:rsidP="00D72142">
      <w:pPr>
        <w:autoSpaceDE w:val="0"/>
        <w:autoSpaceDN w:val="0"/>
        <w:adjustRightInd w:val="0"/>
        <w:spacing w:after="0" w:line="240" w:lineRule="auto"/>
        <w:rPr>
          <w:rFonts w:cstheme="minorHAnsi"/>
          <w:b/>
          <w:bCs/>
          <w:sz w:val="20"/>
          <w:szCs w:val="20"/>
          <w:u w:val="single"/>
        </w:rPr>
      </w:pPr>
    </w:p>
    <w:p w:rsidR="00D72142" w:rsidRPr="005578D0" w:rsidRDefault="009718FE" w:rsidP="00D72142">
      <w:pPr>
        <w:autoSpaceDE w:val="0"/>
        <w:autoSpaceDN w:val="0"/>
        <w:adjustRightInd w:val="0"/>
        <w:spacing w:after="0" w:line="240" w:lineRule="auto"/>
        <w:rPr>
          <w:rFonts w:cstheme="minorHAnsi"/>
          <w:b/>
          <w:bCs/>
          <w:sz w:val="20"/>
          <w:szCs w:val="20"/>
          <w:u w:val="single"/>
        </w:rPr>
      </w:pPr>
      <w:r>
        <w:rPr>
          <w:rFonts w:cstheme="minorHAnsi"/>
          <w:b/>
          <w:bCs/>
          <w:noProof/>
          <w:sz w:val="20"/>
          <w:szCs w:val="20"/>
          <w:u w:val="single"/>
          <w:lang w:eastAsia="tr-TR"/>
        </w:rPr>
        <w:pict>
          <v:shape id="_x0000_s1072" type="#_x0000_t87" style="position:absolute;margin-left:214.5pt;margin-top:-20.75pt;width:20.6pt;height:71.25pt;rotation:270;z-index:251710464" adj="4425,10517" strokeweight="2pt"/>
        </w:pict>
      </w:r>
    </w:p>
    <w:p w:rsidR="00D72142" w:rsidRPr="005578D0" w:rsidRDefault="00D72142" w:rsidP="00D72142">
      <w:pPr>
        <w:autoSpaceDE w:val="0"/>
        <w:autoSpaceDN w:val="0"/>
        <w:adjustRightInd w:val="0"/>
        <w:spacing w:after="0" w:line="240" w:lineRule="auto"/>
        <w:rPr>
          <w:rFonts w:cstheme="minorHAnsi"/>
          <w:b/>
          <w:bCs/>
          <w:sz w:val="20"/>
          <w:szCs w:val="20"/>
        </w:rPr>
      </w:pPr>
      <w:r>
        <w:rPr>
          <w:rFonts w:cstheme="minorHAnsi"/>
          <w:bCs/>
          <w:sz w:val="20"/>
          <w:szCs w:val="20"/>
        </w:rPr>
        <w:t xml:space="preserve">                          </w:t>
      </w:r>
      <w:r w:rsidRPr="005578D0">
        <w:rPr>
          <w:rFonts w:cstheme="minorHAnsi"/>
          <w:b/>
          <w:bCs/>
          <w:sz w:val="20"/>
          <w:szCs w:val="20"/>
        </w:rPr>
        <w:t>GİRENLER</w:t>
      </w:r>
    </w:p>
    <w:p w:rsidR="00D72142" w:rsidRPr="005578D0" w:rsidRDefault="00D72142" w:rsidP="00D72142">
      <w:pPr>
        <w:autoSpaceDE w:val="0"/>
        <w:autoSpaceDN w:val="0"/>
        <w:adjustRightInd w:val="0"/>
        <w:spacing w:after="0" w:line="240" w:lineRule="auto"/>
        <w:rPr>
          <w:rFonts w:cstheme="minorHAnsi"/>
          <w:b/>
          <w:bCs/>
          <w:sz w:val="20"/>
          <w:szCs w:val="20"/>
        </w:rPr>
      </w:pPr>
      <w:r>
        <w:rPr>
          <w:rFonts w:cstheme="minorHAnsi"/>
          <w:b/>
          <w:bCs/>
          <w:sz w:val="20"/>
          <w:szCs w:val="20"/>
        </w:rPr>
        <w:t xml:space="preserve">                                                                                          ÜRÜNLER</w:t>
      </w:r>
    </w:p>
    <w:p w:rsidR="00D72142" w:rsidRDefault="00D72142" w:rsidP="00D72142">
      <w:pPr>
        <w:autoSpaceDE w:val="0"/>
        <w:autoSpaceDN w:val="0"/>
        <w:adjustRightInd w:val="0"/>
        <w:spacing w:after="0" w:line="240" w:lineRule="auto"/>
        <w:rPr>
          <w:rFonts w:cstheme="minorHAnsi"/>
          <w:bCs/>
          <w:sz w:val="20"/>
          <w:szCs w:val="20"/>
        </w:rPr>
      </w:pPr>
      <w:r>
        <w:rPr>
          <w:rFonts w:cstheme="minorHAnsi"/>
          <w:bCs/>
          <w:sz w:val="20"/>
          <w:szCs w:val="20"/>
        </w:rPr>
        <w:t>Kimyasal tepkimeye giren maddelerin kimyasal yapıları değişmektedir. Yani giren maddelerde bulunan atomlar arası bağlar kopar ve yeni farklı bağlar oluşur. Örneğin yukarıda H atomları arasındaki kovalent bağlar ile Oksijen atomları arasındaki kovalent bağlar kopmuştur, tepkime sonunda Oksijen ve Hidrojen atomları arasında yeni kovalent bağlar oluşmuştur.</w:t>
      </w:r>
    </w:p>
    <w:p w:rsidR="00D72142" w:rsidRDefault="00D72142" w:rsidP="00D72142">
      <w:pPr>
        <w:autoSpaceDE w:val="0"/>
        <w:autoSpaceDN w:val="0"/>
        <w:adjustRightInd w:val="0"/>
        <w:spacing w:after="0" w:line="240" w:lineRule="auto"/>
        <w:rPr>
          <w:rFonts w:cstheme="minorHAnsi"/>
          <w:bCs/>
          <w:sz w:val="20"/>
          <w:szCs w:val="20"/>
        </w:rPr>
      </w:pPr>
    </w:p>
    <w:p w:rsidR="00D72142" w:rsidRPr="005578D0" w:rsidRDefault="00D72142" w:rsidP="00D72142">
      <w:pPr>
        <w:autoSpaceDE w:val="0"/>
        <w:autoSpaceDN w:val="0"/>
        <w:adjustRightInd w:val="0"/>
        <w:spacing w:after="0" w:line="240" w:lineRule="auto"/>
        <w:jc w:val="center"/>
        <w:rPr>
          <w:rFonts w:cstheme="minorHAnsi"/>
          <w:b/>
          <w:bCs/>
          <w:u w:val="single"/>
        </w:rPr>
      </w:pPr>
      <w:r w:rsidRPr="005578D0">
        <w:rPr>
          <w:rFonts w:cstheme="minorHAnsi"/>
          <w:b/>
          <w:bCs/>
          <w:u w:val="single"/>
        </w:rPr>
        <w:t>KİMYASAL TEPKİMELERDE KÜTLENİN KORUNUMU</w:t>
      </w:r>
    </w:p>
    <w:p w:rsidR="00D72142" w:rsidRPr="005578D0" w:rsidRDefault="00D72142" w:rsidP="00D72142">
      <w:pPr>
        <w:autoSpaceDE w:val="0"/>
        <w:autoSpaceDN w:val="0"/>
        <w:adjustRightInd w:val="0"/>
        <w:spacing w:after="0" w:line="240" w:lineRule="auto"/>
        <w:jc w:val="center"/>
        <w:rPr>
          <w:rFonts w:cstheme="minorHAnsi"/>
          <w:b/>
          <w:bCs/>
          <w:sz w:val="20"/>
          <w:szCs w:val="20"/>
          <w:u w:val="single"/>
        </w:rPr>
      </w:pPr>
    </w:p>
    <w:p w:rsidR="00D72142" w:rsidRPr="005578D0" w:rsidRDefault="00D72142" w:rsidP="00D72142">
      <w:pPr>
        <w:autoSpaceDE w:val="0"/>
        <w:autoSpaceDN w:val="0"/>
        <w:adjustRightInd w:val="0"/>
        <w:spacing w:after="0" w:line="240" w:lineRule="auto"/>
        <w:rPr>
          <w:rFonts w:cstheme="minorHAnsi"/>
          <w:bCs/>
          <w:sz w:val="20"/>
          <w:szCs w:val="20"/>
        </w:rPr>
      </w:pPr>
      <w:r>
        <w:rPr>
          <w:rFonts w:cstheme="minorHAnsi"/>
          <w:bCs/>
          <w:sz w:val="20"/>
          <w:szCs w:val="20"/>
        </w:rPr>
        <w:t xml:space="preserve">Kimyasal tepkimelerde atomlar arası bağlar kopar ve yeni bağlar oluşur ancak bu gerçekleşirken </w:t>
      </w:r>
      <w:r w:rsidRPr="005578D0">
        <w:rPr>
          <w:rFonts w:cstheme="minorHAnsi"/>
          <w:b/>
          <w:bCs/>
          <w:sz w:val="20"/>
          <w:szCs w:val="20"/>
        </w:rPr>
        <w:t>atomların türleri ve sayıları değişmez!</w:t>
      </w:r>
    </w:p>
    <w:p w:rsidR="00D72142" w:rsidRPr="005578D0" w:rsidRDefault="009718FE" w:rsidP="00D72142">
      <w:pPr>
        <w:pStyle w:val="ListeParagraf"/>
        <w:numPr>
          <w:ilvl w:val="0"/>
          <w:numId w:val="18"/>
        </w:numPr>
        <w:autoSpaceDE w:val="0"/>
        <w:autoSpaceDN w:val="0"/>
        <w:adjustRightInd w:val="0"/>
        <w:spacing w:after="0" w:line="240" w:lineRule="auto"/>
        <w:ind w:left="284" w:hanging="284"/>
        <w:rPr>
          <w:rFonts w:cstheme="minorHAnsi"/>
          <w:b/>
          <w:bCs/>
          <w:sz w:val="20"/>
          <w:szCs w:val="20"/>
          <w:u w:val="single"/>
        </w:rPr>
      </w:pPr>
      <w:r w:rsidRPr="009718FE">
        <w:rPr>
          <w:rFonts w:cstheme="minorHAnsi"/>
          <w:bCs/>
          <w:noProof/>
          <w:sz w:val="20"/>
          <w:szCs w:val="20"/>
          <w:lang w:eastAsia="tr-T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3" type="#_x0000_t88" style="position:absolute;left:0;text-align:left;margin-left:112.25pt;margin-top:1.5pt;width:29.65pt;height:75pt;z-index:251711488" adj="2448" strokeweight="2.5pt"/>
        </w:pict>
      </w:r>
      <w:r w:rsidR="00D72142">
        <w:rPr>
          <w:rFonts w:cstheme="minorHAnsi"/>
          <w:bCs/>
          <w:sz w:val="20"/>
          <w:szCs w:val="20"/>
        </w:rPr>
        <w:t>Atomların türü ve sayısı                 Kimyasal tepkimelerde</w:t>
      </w:r>
    </w:p>
    <w:p w:rsidR="00D72142" w:rsidRPr="005578D0" w:rsidRDefault="00D72142" w:rsidP="00D72142">
      <w:pPr>
        <w:pStyle w:val="ListeParagraf"/>
        <w:numPr>
          <w:ilvl w:val="0"/>
          <w:numId w:val="18"/>
        </w:numPr>
        <w:autoSpaceDE w:val="0"/>
        <w:autoSpaceDN w:val="0"/>
        <w:adjustRightInd w:val="0"/>
        <w:spacing w:after="0" w:line="240" w:lineRule="auto"/>
        <w:ind w:left="284" w:hanging="284"/>
        <w:rPr>
          <w:rFonts w:cstheme="minorHAnsi"/>
          <w:b/>
          <w:bCs/>
          <w:sz w:val="20"/>
          <w:szCs w:val="20"/>
          <w:u w:val="single"/>
        </w:rPr>
      </w:pPr>
      <w:r>
        <w:rPr>
          <w:rFonts w:cstheme="minorHAnsi"/>
          <w:bCs/>
          <w:sz w:val="20"/>
          <w:szCs w:val="20"/>
        </w:rPr>
        <w:t xml:space="preserve">Toplam kütle                                               </w:t>
      </w:r>
      <w:r w:rsidRPr="005578D0">
        <w:rPr>
          <w:rFonts w:cstheme="minorHAnsi"/>
          <w:b/>
          <w:bCs/>
          <w:sz w:val="20"/>
          <w:szCs w:val="20"/>
        </w:rPr>
        <w:t>ASLA</w:t>
      </w:r>
    </w:p>
    <w:p w:rsidR="00D72142" w:rsidRPr="005578D0" w:rsidRDefault="00D72142" w:rsidP="00D72142">
      <w:pPr>
        <w:pStyle w:val="ListeParagraf"/>
        <w:numPr>
          <w:ilvl w:val="0"/>
          <w:numId w:val="18"/>
        </w:numPr>
        <w:autoSpaceDE w:val="0"/>
        <w:autoSpaceDN w:val="0"/>
        <w:adjustRightInd w:val="0"/>
        <w:spacing w:after="0" w:line="240" w:lineRule="auto"/>
        <w:ind w:left="284" w:hanging="284"/>
        <w:rPr>
          <w:rFonts w:cstheme="minorHAnsi"/>
          <w:b/>
          <w:bCs/>
          <w:sz w:val="20"/>
          <w:szCs w:val="20"/>
          <w:u w:val="single"/>
        </w:rPr>
      </w:pPr>
      <w:r>
        <w:rPr>
          <w:rFonts w:cstheme="minorHAnsi"/>
          <w:bCs/>
          <w:sz w:val="20"/>
          <w:szCs w:val="20"/>
        </w:rPr>
        <w:t xml:space="preserve">Toplam proton sayısı                              </w:t>
      </w:r>
      <w:r w:rsidRPr="005578D0">
        <w:rPr>
          <w:rFonts w:cstheme="minorHAnsi"/>
          <w:b/>
          <w:bCs/>
          <w:sz w:val="20"/>
          <w:szCs w:val="20"/>
        </w:rPr>
        <w:t>DEĞİŞMEZ,</w:t>
      </w:r>
    </w:p>
    <w:p w:rsidR="00D72142" w:rsidRPr="005578D0" w:rsidRDefault="00D72142" w:rsidP="00D72142">
      <w:pPr>
        <w:pStyle w:val="ListeParagraf"/>
        <w:numPr>
          <w:ilvl w:val="0"/>
          <w:numId w:val="18"/>
        </w:numPr>
        <w:autoSpaceDE w:val="0"/>
        <w:autoSpaceDN w:val="0"/>
        <w:adjustRightInd w:val="0"/>
        <w:spacing w:after="0" w:line="240" w:lineRule="auto"/>
        <w:ind w:left="284" w:hanging="284"/>
        <w:rPr>
          <w:rFonts w:cstheme="minorHAnsi"/>
          <w:b/>
          <w:bCs/>
          <w:sz w:val="20"/>
          <w:szCs w:val="20"/>
          <w:u w:val="single"/>
        </w:rPr>
      </w:pPr>
      <w:r>
        <w:rPr>
          <w:rFonts w:cstheme="minorHAnsi"/>
          <w:bCs/>
          <w:sz w:val="20"/>
          <w:szCs w:val="20"/>
        </w:rPr>
        <w:t xml:space="preserve">Toplam elektron sayısı                           </w:t>
      </w:r>
      <w:r w:rsidRPr="005578D0">
        <w:rPr>
          <w:rFonts w:cstheme="minorHAnsi"/>
          <w:b/>
          <w:bCs/>
          <w:sz w:val="20"/>
          <w:szCs w:val="20"/>
        </w:rPr>
        <w:t>KORUNUR!</w:t>
      </w:r>
    </w:p>
    <w:p w:rsidR="00D72142" w:rsidRPr="005578D0" w:rsidRDefault="00D72142" w:rsidP="00D72142">
      <w:pPr>
        <w:pStyle w:val="ListeParagraf"/>
        <w:numPr>
          <w:ilvl w:val="0"/>
          <w:numId w:val="18"/>
        </w:numPr>
        <w:autoSpaceDE w:val="0"/>
        <w:autoSpaceDN w:val="0"/>
        <w:adjustRightInd w:val="0"/>
        <w:spacing w:after="0" w:line="240" w:lineRule="auto"/>
        <w:ind w:left="284" w:hanging="284"/>
        <w:rPr>
          <w:rFonts w:cstheme="minorHAnsi"/>
          <w:b/>
          <w:bCs/>
          <w:sz w:val="20"/>
          <w:szCs w:val="20"/>
          <w:u w:val="single"/>
        </w:rPr>
      </w:pPr>
      <w:r>
        <w:rPr>
          <w:rFonts w:cstheme="minorHAnsi"/>
          <w:bCs/>
          <w:sz w:val="20"/>
          <w:szCs w:val="20"/>
        </w:rPr>
        <w:t>Toplam yük</w:t>
      </w:r>
    </w:p>
    <w:p w:rsidR="00D72142" w:rsidRPr="005578D0" w:rsidRDefault="00D72142" w:rsidP="00D72142">
      <w:pPr>
        <w:pStyle w:val="ListeParagraf"/>
        <w:numPr>
          <w:ilvl w:val="0"/>
          <w:numId w:val="18"/>
        </w:numPr>
        <w:autoSpaceDE w:val="0"/>
        <w:autoSpaceDN w:val="0"/>
        <w:adjustRightInd w:val="0"/>
        <w:spacing w:after="0" w:line="240" w:lineRule="auto"/>
        <w:ind w:left="284" w:hanging="284"/>
        <w:rPr>
          <w:rFonts w:cstheme="minorHAnsi"/>
          <w:b/>
          <w:bCs/>
          <w:sz w:val="20"/>
          <w:szCs w:val="20"/>
          <w:u w:val="single"/>
        </w:rPr>
      </w:pPr>
      <w:r>
        <w:rPr>
          <w:rFonts w:cstheme="minorHAnsi"/>
          <w:bCs/>
          <w:sz w:val="20"/>
          <w:szCs w:val="20"/>
        </w:rPr>
        <w:t>Toplam nötron sayısı</w:t>
      </w:r>
    </w:p>
    <w:p w:rsidR="00D72142" w:rsidRPr="00633C5A" w:rsidRDefault="00D72142" w:rsidP="00D72142">
      <w:pPr>
        <w:autoSpaceDE w:val="0"/>
        <w:autoSpaceDN w:val="0"/>
        <w:adjustRightInd w:val="0"/>
        <w:spacing w:after="0" w:line="240" w:lineRule="auto"/>
        <w:rPr>
          <w:rFonts w:cstheme="minorHAnsi"/>
          <w:b/>
          <w:bCs/>
          <w:sz w:val="20"/>
          <w:szCs w:val="20"/>
          <w:u w:val="single"/>
        </w:rPr>
      </w:pPr>
    </w:p>
    <w:p w:rsidR="00D72142" w:rsidRPr="00A95E8C" w:rsidRDefault="00D72142" w:rsidP="00D72142">
      <w:pPr>
        <w:jc w:val="both"/>
        <w:rPr>
          <w:rFonts w:cstheme="minorHAnsi"/>
          <w:b/>
          <w:sz w:val="20"/>
          <w:szCs w:val="20"/>
          <w:u w:val="single"/>
        </w:rPr>
      </w:pPr>
      <w:r w:rsidRPr="005578D0">
        <w:rPr>
          <w:rFonts w:cstheme="minorHAnsi"/>
          <w:b/>
          <w:sz w:val="20"/>
          <w:szCs w:val="20"/>
          <w:u w:val="single"/>
        </w:rPr>
        <w:t xml:space="preserve">Örnek </w:t>
      </w:r>
      <w:r>
        <w:rPr>
          <w:rFonts w:cstheme="minorHAnsi"/>
          <w:b/>
          <w:sz w:val="20"/>
          <w:szCs w:val="20"/>
        </w:rPr>
        <w:t xml:space="preserve"> </w:t>
      </w:r>
      <w:r w:rsidRPr="005578D0">
        <w:rPr>
          <w:rFonts w:cstheme="minorHAnsi"/>
          <w:sz w:val="20"/>
          <w:szCs w:val="20"/>
        </w:rPr>
        <w:t>6</w:t>
      </w:r>
      <w:r>
        <w:rPr>
          <w:rFonts w:cstheme="minorHAnsi"/>
          <w:sz w:val="20"/>
          <w:szCs w:val="20"/>
        </w:rPr>
        <w:t xml:space="preserve"> g karbon 16 gram oksijen tepkimeye girince</w:t>
      </w:r>
      <w:r w:rsidRPr="00A95E8C">
        <w:rPr>
          <w:rFonts w:cstheme="minorHAnsi"/>
          <w:sz w:val="20"/>
          <w:szCs w:val="20"/>
        </w:rPr>
        <w:t xml:space="preserve"> kaç gram karbondioksit oluşur?</w:t>
      </w:r>
    </w:p>
    <w:p w:rsidR="00D72142" w:rsidRPr="005578D0" w:rsidRDefault="009718FE" w:rsidP="00D72142">
      <w:pPr>
        <w:spacing w:after="0"/>
        <w:jc w:val="both"/>
        <w:rPr>
          <w:rFonts w:cstheme="minorHAnsi"/>
          <w:b/>
          <w:sz w:val="20"/>
          <w:szCs w:val="20"/>
        </w:rPr>
      </w:pPr>
      <w:r>
        <w:rPr>
          <w:rFonts w:cstheme="minorHAnsi"/>
          <w:b/>
          <w:noProof/>
          <w:sz w:val="20"/>
          <w:szCs w:val="20"/>
        </w:rPr>
        <w:pict>
          <v:shapetype id="_x0000_t32" coordsize="21600,21600" o:spt="32" o:oned="t" path="m,l21600,21600e" filled="f">
            <v:path arrowok="t" fillok="f" o:connecttype="none"/>
            <o:lock v:ext="edit" shapetype="t"/>
          </v:shapetype>
          <v:shape id="Düz Ok Bağlayıcısı 10" o:spid="_x0000_s1074" type="#_x0000_t32" style="position:absolute;left:0;text-align:left;margin-left:74.7pt;margin-top:8.55pt;width:18.75pt;height:0;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">
            <v:stroke endarrow="open"/>
          </v:shape>
        </w:pict>
      </w:r>
      <w:r w:rsidR="00D72142" w:rsidRPr="005578D0">
        <w:rPr>
          <w:rFonts w:cstheme="minorHAnsi"/>
          <w:b/>
          <w:sz w:val="20"/>
          <w:szCs w:val="20"/>
        </w:rPr>
        <w:t>Karbon  + Oksijen            Karbondioksit</w:t>
      </w:r>
    </w:p>
    <w:p w:rsidR="00D72142" w:rsidRPr="00A95E8C" w:rsidRDefault="00D72142" w:rsidP="00D72142">
      <w:pPr>
        <w:spacing w:after="0"/>
        <w:jc w:val="both"/>
        <w:rPr>
          <w:rFonts w:cstheme="minorHAnsi"/>
          <w:sz w:val="20"/>
          <w:szCs w:val="20"/>
        </w:rPr>
      </w:pPr>
      <w:r w:rsidRPr="00A95E8C">
        <w:rPr>
          <w:rFonts w:cstheme="minorHAnsi"/>
          <w:sz w:val="20"/>
          <w:szCs w:val="20"/>
        </w:rPr>
        <w:t xml:space="preserve">  6 g       </w:t>
      </w:r>
      <w:r>
        <w:rPr>
          <w:rFonts w:cstheme="minorHAnsi"/>
          <w:sz w:val="20"/>
          <w:szCs w:val="20"/>
        </w:rPr>
        <w:t xml:space="preserve">    </w:t>
      </w:r>
      <w:r w:rsidRPr="00A95E8C">
        <w:rPr>
          <w:rFonts w:cstheme="minorHAnsi"/>
          <w:sz w:val="20"/>
          <w:szCs w:val="20"/>
        </w:rPr>
        <w:t xml:space="preserve">  16 g             </w:t>
      </w:r>
      <w:r>
        <w:rPr>
          <w:rFonts w:cstheme="minorHAnsi"/>
          <w:sz w:val="20"/>
          <w:szCs w:val="20"/>
        </w:rPr>
        <w:t xml:space="preserve">         </w:t>
      </w:r>
      <w:r w:rsidRPr="00A95E8C">
        <w:rPr>
          <w:rFonts w:cstheme="minorHAnsi"/>
          <w:sz w:val="20"/>
          <w:szCs w:val="20"/>
        </w:rPr>
        <w:t xml:space="preserve">   ?</w:t>
      </w:r>
    </w:p>
    <w:p w:rsidR="00D72142" w:rsidRPr="00A95E8C" w:rsidRDefault="00D72142" w:rsidP="00D72142">
      <w:pPr>
        <w:spacing w:after="0"/>
        <w:jc w:val="both"/>
        <w:rPr>
          <w:rFonts w:cstheme="minorHAnsi"/>
          <w:sz w:val="20"/>
          <w:szCs w:val="20"/>
        </w:rPr>
      </w:pPr>
      <w:r w:rsidRPr="00A95E8C">
        <w:rPr>
          <w:rFonts w:cstheme="minorHAnsi"/>
          <w:sz w:val="20"/>
          <w:szCs w:val="20"/>
        </w:rPr>
        <w:t xml:space="preserve"> 6 + 16 = ?</w:t>
      </w:r>
    </w:p>
    <w:p w:rsidR="00D72142" w:rsidRPr="00A95E8C" w:rsidRDefault="00D72142" w:rsidP="00D72142">
      <w:pPr>
        <w:spacing w:after="0"/>
        <w:jc w:val="both"/>
        <w:rPr>
          <w:rFonts w:cstheme="minorHAnsi"/>
          <w:sz w:val="20"/>
          <w:szCs w:val="20"/>
        </w:rPr>
      </w:pPr>
      <w:r w:rsidRPr="00A95E8C">
        <w:rPr>
          <w:rFonts w:cstheme="minorHAnsi"/>
          <w:sz w:val="20"/>
          <w:szCs w:val="20"/>
        </w:rPr>
        <w:t xml:space="preserve"> ? = 22 g karbondioksit gazı oluşur.</w:t>
      </w:r>
      <w:r>
        <w:rPr>
          <w:rFonts w:cstheme="minorHAnsi"/>
          <w:sz w:val="20"/>
          <w:szCs w:val="20"/>
        </w:rPr>
        <w:t xml:space="preserve">  Toplam kütle korundu.</w:t>
      </w:r>
    </w:p>
    <w:p w:rsidR="00D72142" w:rsidRDefault="00D72142" w:rsidP="00D72142">
      <w:pPr>
        <w:autoSpaceDE w:val="0"/>
        <w:autoSpaceDN w:val="0"/>
        <w:adjustRightInd w:val="0"/>
        <w:spacing w:after="0" w:line="240" w:lineRule="auto"/>
        <w:rPr>
          <w:rFonts w:cstheme="minorHAnsi"/>
          <w:bCs/>
          <w:sz w:val="20"/>
          <w:szCs w:val="20"/>
        </w:rPr>
      </w:pPr>
      <w:r>
        <w:rPr>
          <w:rFonts w:cstheme="minorHAnsi"/>
          <w:bCs/>
          <w:sz w:val="20"/>
          <w:szCs w:val="20"/>
        </w:rPr>
        <w:t>Tepkimeye 22 g madde girdi, sonuçta 22 g madde oluştu.</w:t>
      </w:r>
    </w:p>
    <w:p w:rsidR="00D72142" w:rsidRPr="005578D0" w:rsidRDefault="00D72142" w:rsidP="00D72142">
      <w:pPr>
        <w:autoSpaceDE w:val="0"/>
        <w:autoSpaceDN w:val="0"/>
        <w:adjustRightInd w:val="0"/>
        <w:spacing w:after="0" w:line="240" w:lineRule="auto"/>
        <w:jc w:val="center"/>
        <w:rPr>
          <w:rFonts w:cstheme="minorHAnsi"/>
          <w:b/>
          <w:bCs/>
          <w:sz w:val="20"/>
          <w:szCs w:val="20"/>
        </w:rPr>
      </w:pPr>
      <w:r w:rsidRPr="005578D0">
        <w:rPr>
          <w:rFonts w:cstheme="minorHAnsi"/>
          <w:b/>
          <w:bCs/>
          <w:sz w:val="20"/>
          <w:szCs w:val="20"/>
        </w:rPr>
        <w:lastRenderedPageBreak/>
        <w:t>KİMYASAL DENKLEMLERİN DENKLEŞTİRİLMESİ</w:t>
      </w:r>
    </w:p>
    <w:p w:rsidR="00D72142" w:rsidRPr="005578D0" w:rsidRDefault="00D72142" w:rsidP="00D72142">
      <w:pPr>
        <w:autoSpaceDE w:val="0"/>
        <w:autoSpaceDN w:val="0"/>
        <w:adjustRightInd w:val="0"/>
        <w:spacing w:after="0" w:line="240" w:lineRule="auto"/>
        <w:rPr>
          <w:rFonts w:cstheme="minorHAnsi"/>
          <w:bCs/>
          <w:sz w:val="20"/>
          <w:szCs w:val="20"/>
        </w:rPr>
      </w:pPr>
      <w:r>
        <w:rPr>
          <w:rFonts w:cstheme="minorHAnsi"/>
          <w:bCs/>
          <w:sz w:val="20"/>
          <w:szCs w:val="20"/>
        </w:rPr>
        <w:t xml:space="preserve">  </w:t>
      </w:r>
      <w:r w:rsidRPr="005578D0">
        <w:rPr>
          <w:rFonts w:cstheme="minorHAnsi"/>
          <w:bCs/>
          <w:sz w:val="20"/>
          <w:szCs w:val="20"/>
        </w:rPr>
        <w:t xml:space="preserve">Kimyasal tepkimelerde atom türlerinin, atom sayılarının ve kütlenin eşit olması için tepkime denkleminin girenler ve ürünlerdeki element ve bileşik sembollerinin önüne uygun katsayı yazılır. Bu katsayılar element ya da bileşikler ile çarpım durumundadır. </w:t>
      </w:r>
      <w:r w:rsidRPr="005578D0">
        <w:rPr>
          <w:rFonts w:cstheme="minorHAnsi"/>
          <w:bCs/>
          <w:sz w:val="20"/>
          <w:szCs w:val="20"/>
        </w:rPr>
        <w:cr/>
      </w:r>
    </w:p>
    <w:p w:rsidR="00D72142" w:rsidRPr="005578D0" w:rsidRDefault="00D72142" w:rsidP="00D72142">
      <w:pPr>
        <w:autoSpaceDE w:val="0"/>
        <w:autoSpaceDN w:val="0"/>
        <w:adjustRightInd w:val="0"/>
        <w:spacing w:after="0" w:line="240" w:lineRule="auto"/>
        <w:rPr>
          <w:rFonts w:cstheme="minorHAnsi"/>
          <w:b/>
          <w:bCs/>
          <w:i/>
          <w:sz w:val="20"/>
          <w:szCs w:val="20"/>
          <w:u w:val="single"/>
        </w:rPr>
      </w:pPr>
      <w:r w:rsidRPr="005578D0">
        <w:rPr>
          <w:rFonts w:cstheme="minorHAnsi"/>
          <w:b/>
          <w:bCs/>
          <w:i/>
          <w:sz w:val="20"/>
          <w:szCs w:val="20"/>
          <w:u w:val="single"/>
        </w:rPr>
        <w:t xml:space="preserve">Kimyasal tepkimeler denkleştirilirken kural; </w:t>
      </w:r>
    </w:p>
    <w:p w:rsidR="00D72142" w:rsidRPr="005578D0" w:rsidRDefault="00D72142" w:rsidP="00D72142">
      <w:pPr>
        <w:autoSpaceDE w:val="0"/>
        <w:autoSpaceDN w:val="0"/>
        <w:adjustRightInd w:val="0"/>
        <w:spacing w:after="0" w:line="240" w:lineRule="auto"/>
        <w:rPr>
          <w:rFonts w:cstheme="minorHAnsi"/>
          <w:bCs/>
          <w:sz w:val="20"/>
          <w:szCs w:val="20"/>
        </w:rPr>
      </w:pPr>
      <w:r w:rsidRPr="005578D0">
        <w:rPr>
          <w:rFonts w:cstheme="minorHAnsi"/>
          <w:b/>
          <w:bCs/>
          <w:sz w:val="20"/>
          <w:szCs w:val="20"/>
        </w:rPr>
        <w:t>1-</w:t>
      </w:r>
      <w:r w:rsidRPr="005578D0">
        <w:rPr>
          <w:rFonts w:cstheme="minorHAnsi"/>
          <w:bCs/>
          <w:sz w:val="20"/>
          <w:szCs w:val="20"/>
        </w:rPr>
        <w:t xml:space="preserve"> Denklem denkleştirilirken genellikle yapısında en fazla atom bulunan taneciğin önüne 1 katsayısı yazılır. </w:t>
      </w:r>
    </w:p>
    <w:p w:rsidR="00D72142" w:rsidRPr="005578D0" w:rsidRDefault="00D72142" w:rsidP="00D72142">
      <w:pPr>
        <w:autoSpaceDE w:val="0"/>
        <w:autoSpaceDN w:val="0"/>
        <w:adjustRightInd w:val="0"/>
        <w:spacing w:after="0" w:line="240" w:lineRule="auto"/>
        <w:rPr>
          <w:rFonts w:cstheme="minorHAnsi"/>
          <w:bCs/>
          <w:sz w:val="20"/>
          <w:szCs w:val="20"/>
        </w:rPr>
      </w:pPr>
      <w:r w:rsidRPr="005578D0">
        <w:rPr>
          <w:rFonts w:cstheme="minorHAnsi"/>
          <w:b/>
          <w:bCs/>
          <w:sz w:val="20"/>
          <w:szCs w:val="20"/>
        </w:rPr>
        <w:t>2-</w:t>
      </w:r>
      <w:r w:rsidRPr="005578D0">
        <w:rPr>
          <w:rFonts w:cstheme="minorHAnsi"/>
          <w:bCs/>
          <w:sz w:val="20"/>
          <w:szCs w:val="20"/>
        </w:rPr>
        <w:t xml:space="preserve"> H ve O atomları dışındaki elementler öncelikle sayma yöntemi ile eşitlenir ve bu iki atom en sona bırakılır. </w:t>
      </w:r>
    </w:p>
    <w:p w:rsidR="00D72142" w:rsidRPr="005578D0" w:rsidRDefault="00D72142" w:rsidP="00D72142">
      <w:pPr>
        <w:autoSpaceDE w:val="0"/>
        <w:autoSpaceDN w:val="0"/>
        <w:adjustRightInd w:val="0"/>
        <w:spacing w:after="0" w:line="240" w:lineRule="auto"/>
        <w:rPr>
          <w:rFonts w:cstheme="minorHAnsi"/>
          <w:bCs/>
          <w:sz w:val="20"/>
          <w:szCs w:val="20"/>
        </w:rPr>
      </w:pPr>
      <w:r w:rsidRPr="005578D0">
        <w:rPr>
          <w:rFonts w:cstheme="minorHAnsi"/>
          <w:b/>
          <w:bCs/>
          <w:sz w:val="20"/>
          <w:szCs w:val="20"/>
        </w:rPr>
        <w:t>3-</w:t>
      </w:r>
      <w:r w:rsidRPr="005578D0">
        <w:rPr>
          <w:rFonts w:cstheme="minorHAnsi"/>
          <w:bCs/>
          <w:sz w:val="20"/>
          <w:szCs w:val="20"/>
        </w:rPr>
        <w:t xml:space="preserve"> Bir tepkime genellikle en küçük tam sayılar kullanarak denkleştirilir.</w:t>
      </w:r>
    </w:p>
    <w:p w:rsidR="00D72142" w:rsidRPr="00633C5A" w:rsidRDefault="00D72142" w:rsidP="00D72142">
      <w:pPr>
        <w:autoSpaceDE w:val="0"/>
        <w:autoSpaceDN w:val="0"/>
        <w:adjustRightInd w:val="0"/>
        <w:spacing w:after="0" w:line="240" w:lineRule="auto"/>
        <w:rPr>
          <w:rFonts w:cstheme="minorHAnsi"/>
          <w:b/>
          <w:bCs/>
          <w:sz w:val="20"/>
          <w:szCs w:val="20"/>
          <w:u w:val="single"/>
        </w:rPr>
      </w:pPr>
    </w:p>
    <w:p w:rsidR="00D72142" w:rsidRDefault="00D72142" w:rsidP="00D72142">
      <w:pPr>
        <w:autoSpaceDE w:val="0"/>
        <w:autoSpaceDN w:val="0"/>
        <w:adjustRightInd w:val="0"/>
        <w:spacing w:after="0" w:line="240" w:lineRule="auto"/>
        <w:rPr>
          <w:rFonts w:cstheme="minorHAnsi"/>
          <w:sz w:val="20"/>
          <w:szCs w:val="20"/>
        </w:rPr>
      </w:pPr>
      <w:r>
        <w:rPr>
          <w:rFonts w:cstheme="minorHAnsi"/>
          <w:b/>
          <w:bCs/>
          <w:sz w:val="20"/>
          <w:szCs w:val="20"/>
          <w:u w:val="single"/>
        </w:rPr>
        <w:t>Örnek:</w:t>
      </w:r>
      <w:r>
        <w:rPr>
          <w:rFonts w:cstheme="minorHAnsi"/>
          <w:b/>
          <w:bCs/>
          <w:sz w:val="20"/>
          <w:szCs w:val="20"/>
        </w:rPr>
        <w:t xml:space="preserve">  </w:t>
      </w:r>
      <w:r w:rsidRPr="005578D0">
        <w:rPr>
          <w:rFonts w:cstheme="minorHAnsi"/>
          <w:b/>
        </w:rPr>
        <w:t>H</w:t>
      </w:r>
      <w:r w:rsidRPr="005578D0">
        <w:rPr>
          <w:rFonts w:cstheme="minorHAnsi"/>
          <w:b/>
          <w:vertAlign w:val="subscript"/>
        </w:rPr>
        <w:t xml:space="preserve">2 </w:t>
      </w:r>
      <w:r w:rsidRPr="005578D0">
        <w:rPr>
          <w:rFonts w:cstheme="minorHAnsi"/>
          <w:b/>
        </w:rPr>
        <w:t>+ Cl</w:t>
      </w:r>
      <w:r w:rsidRPr="005578D0">
        <w:rPr>
          <w:rFonts w:cstheme="minorHAnsi"/>
          <w:b/>
          <w:vertAlign w:val="subscript"/>
        </w:rPr>
        <w:t>2</w:t>
      </w:r>
      <w:r w:rsidRPr="005578D0">
        <w:rPr>
          <w:rFonts w:cstheme="minorHAnsi"/>
          <w:b/>
          <w:vertAlign w:val="subscript"/>
        </w:rPr>
        <w:tab/>
      </w:r>
      <w:r w:rsidRPr="005578D0">
        <w:rPr>
          <w:rFonts w:cstheme="minorHAnsi"/>
          <w:b/>
          <w:sz w:val="24"/>
          <w:szCs w:val="24"/>
        </w:rPr>
        <w:t>→</w:t>
      </w:r>
      <w:r w:rsidRPr="005578D0">
        <w:rPr>
          <w:rFonts w:cstheme="minorHAnsi"/>
          <w:b/>
          <w:vertAlign w:val="subscript"/>
        </w:rPr>
        <w:t xml:space="preserve">   </w:t>
      </w:r>
      <w:r w:rsidRPr="005578D0">
        <w:rPr>
          <w:rFonts w:cstheme="minorHAnsi"/>
          <w:b/>
        </w:rPr>
        <w:t>HCl</w:t>
      </w:r>
      <w:r w:rsidRPr="00A95E8C">
        <w:rPr>
          <w:rFonts w:cstheme="minorHAnsi"/>
          <w:sz w:val="20"/>
          <w:szCs w:val="20"/>
        </w:rPr>
        <w:t xml:space="preserve"> tepkimesini denkleştirelim</w:t>
      </w:r>
      <w:r>
        <w:rPr>
          <w:rFonts w:cstheme="minorHAnsi"/>
          <w:sz w:val="20"/>
          <w:szCs w:val="20"/>
        </w:rPr>
        <w:t>.</w:t>
      </w:r>
    </w:p>
    <w:p w:rsidR="00D72142" w:rsidRDefault="00D72142" w:rsidP="00D72142">
      <w:pPr>
        <w:autoSpaceDE w:val="0"/>
        <w:autoSpaceDN w:val="0"/>
        <w:adjustRightInd w:val="0"/>
        <w:spacing w:after="0" w:line="240" w:lineRule="auto"/>
        <w:rPr>
          <w:rFonts w:cstheme="minorHAnsi"/>
          <w:bCs/>
          <w:sz w:val="20"/>
          <w:szCs w:val="20"/>
        </w:rPr>
      </w:pPr>
      <w:r w:rsidRPr="005578D0">
        <w:rPr>
          <w:rFonts w:cstheme="minorHAnsi"/>
          <w:bCs/>
          <w:sz w:val="20"/>
          <w:szCs w:val="20"/>
        </w:rPr>
        <w:t>Bütün element ve bileşikle</w:t>
      </w:r>
      <w:r>
        <w:rPr>
          <w:rFonts w:cstheme="minorHAnsi"/>
          <w:bCs/>
          <w:sz w:val="20"/>
          <w:szCs w:val="20"/>
        </w:rPr>
        <w:t>rdeki atom sayısı eşit durumda.</w:t>
      </w:r>
      <w:r w:rsidRPr="005578D0">
        <w:rPr>
          <w:rFonts w:cstheme="minorHAnsi"/>
          <w:bCs/>
          <w:sz w:val="20"/>
          <w:szCs w:val="20"/>
        </w:rPr>
        <w:t>O halde herhangi birisinin katsayısını bir alalım. Girenler tarafında hangi atomdan kaç tane var ise ürünler tarafında da aynı atomdan o kadar bulunmalıdır. H atomu girenler tarafında 2 tane o zaman ürünler tarafında da 2 tane olmalıdır. Ürünler tarafında H 1 tane olduğunda katsayısına 2 yazılmalıdır.</w:t>
      </w:r>
    </w:p>
    <w:p w:rsidR="00D72142" w:rsidRDefault="00D72142" w:rsidP="00D72142">
      <w:pPr>
        <w:autoSpaceDE w:val="0"/>
        <w:autoSpaceDN w:val="0"/>
        <w:adjustRightInd w:val="0"/>
        <w:spacing w:after="0" w:line="240" w:lineRule="auto"/>
        <w:rPr>
          <w:rFonts w:cstheme="minorHAnsi"/>
          <w:sz w:val="20"/>
          <w:szCs w:val="20"/>
        </w:rPr>
      </w:pPr>
      <w:r>
        <w:rPr>
          <w:rFonts w:cstheme="minorHAnsi"/>
          <w:bCs/>
          <w:sz w:val="20"/>
          <w:szCs w:val="20"/>
        </w:rPr>
        <w:t xml:space="preserve">Sonuç :    </w:t>
      </w:r>
      <w:r w:rsidRPr="005578D0">
        <w:rPr>
          <w:rFonts w:cstheme="minorHAnsi"/>
          <w:b/>
        </w:rPr>
        <w:t>H</w:t>
      </w:r>
      <w:r w:rsidRPr="005578D0">
        <w:rPr>
          <w:rFonts w:cstheme="minorHAnsi"/>
          <w:b/>
          <w:vertAlign w:val="subscript"/>
        </w:rPr>
        <w:t>2</w:t>
      </w:r>
      <w:r>
        <w:rPr>
          <w:rFonts w:cstheme="minorHAnsi"/>
          <w:b/>
          <w:vertAlign w:val="subscript"/>
        </w:rPr>
        <w:t xml:space="preserve"> </w:t>
      </w:r>
      <w:r w:rsidRPr="005578D0">
        <w:rPr>
          <w:rFonts w:cstheme="minorHAnsi"/>
          <w:b/>
          <w:vertAlign w:val="subscript"/>
        </w:rPr>
        <w:t xml:space="preserve"> </w:t>
      </w:r>
      <w:r w:rsidRPr="005578D0">
        <w:rPr>
          <w:rFonts w:cstheme="minorHAnsi"/>
          <w:b/>
        </w:rPr>
        <w:t>+</w:t>
      </w:r>
      <w:r>
        <w:rPr>
          <w:rFonts w:cstheme="minorHAnsi"/>
          <w:b/>
        </w:rPr>
        <w:t xml:space="preserve"> </w:t>
      </w:r>
      <w:r w:rsidRPr="005578D0">
        <w:rPr>
          <w:rFonts w:cstheme="minorHAnsi"/>
          <w:b/>
        </w:rPr>
        <w:t xml:space="preserve"> Cl</w:t>
      </w:r>
      <w:r w:rsidRPr="005578D0">
        <w:rPr>
          <w:rFonts w:cstheme="minorHAnsi"/>
          <w:b/>
          <w:vertAlign w:val="subscript"/>
        </w:rPr>
        <w:t>2</w:t>
      </w:r>
      <w:r>
        <w:rPr>
          <w:rFonts w:cstheme="minorHAnsi"/>
          <w:b/>
          <w:vertAlign w:val="subscript"/>
        </w:rPr>
        <w:t xml:space="preserve">  </w:t>
      </w:r>
      <w:r>
        <w:rPr>
          <w:rFonts w:cstheme="minorHAnsi"/>
          <w:b/>
          <w:sz w:val="24"/>
          <w:szCs w:val="24"/>
        </w:rPr>
        <w:t xml:space="preserve">  </w:t>
      </w:r>
      <w:r w:rsidRPr="005578D0">
        <w:rPr>
          <w:rFonts w:cstheme="minorHAnsi"/>
          <w:b/>
          <w:sz w:val="24"/>
          <w:szCs w:val="24"/>
        </w:rPr>
        <w:t>→</w:t>
      </w:r>
      <w:r w:rsidRPr="005578D0">
        <w:rPr>
          <w:rFonts w:cstheme="minorHAnsi"/>
          <w:b/>
          <w:vertAlign w:val="subscript"/>
        </w:rPr>
        <w:t xml:space="preserve">   </w:t>
      </w:r>
      <w:r>
        <w:rPr>
          <w:rFonts w:cstheme="minorHAnsi"/>
          <w:b/>
        </w:rPr>
        <w:t xml:space="preserve">2 </w:t>
      </w:r>
      <w:r w:rsidRPr="005578D0">
        <w:rPr>
          <w:rFonts w:cstheme="minorHAnsi"/>
          <w:b/>
        </w:rPr>
        <w:t>HCl</w:t>
      </w:r>
      <w:r>
        <w:rPr>
          <w:rFonts w:cstheme="minorHAnsi"/>
          <w:b/>
        </w:rPr>
        <w:t xml:space="preserve">  </w:t>
      </w:r>
      <w:r>
        <w:rPr>
          <w:rFonts w:cstheme="minorHAnsi"/>
        </w:rPr>
        <w:t xml:space="preserve"> </w:t>
      </w:r>
      <w:r>
        <w:rPr>
          <w:rFonts w:cstheme="minorHAnsi"/>
          <w:sz w:val="20"/>
          <w:szCs w:val="20"/>
        </w:rPr>
        <w:t>olur.</w:t>
      </w:r>
    </w:p>
    <w:p w:rsidR="00D72142" w:rsidRDefault="00D72142" w:rsidP="00D72142">
      <w:pPr>
        <w:autoSpaceDE w:val="0"/>
        <w:autoSpaceDN w:val="0"/>
        <w:adjustRightInd w:val="0"/>
        <w:spacing w:after="0" w:line="240" w:lineRule="auto"/>
        <w:rPr>
          <w:rFonts w:cstheme="minorHAnsi"/>
          <w:sz w:val="20"/>
          <w:szCs w:val="20"/>
        </w:rPr>
      </w:pPr>
    </w:p>
    <w:p w:rsidR="00D72142" w:rsidRPr="005578D0" w:rsidRDefault="009718FE" w:rsidP="00D72142">
      <w:pPr>
        <w:spacing w:after="0" w:line="360" w:lineRule="auto"/>
        <w:ind w:left="142" w:hanging="11"/>
        <w:rPr>
          <w:sz w:val="20"/>
          <w:szCs w:val="20"/>
        </w:rPr>
      </w:pPr>
      <w:r w:rsidRPr="009718FE">
        <w:rPr>
          <w:b/>
          <w:noProof/>
          <w:u w:val="single"/>
        </w:rPr>
        <w:pict>
          <v:line id="Düz Bağlayıcı 37" o:spid="_x0000_s1075" style="position:absolute;left:0;text-align:left;z-index:251713536;visibility:visible" from="99.75pt,8.15pt" to="123.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">
            <v:stroke endarrow="block"/>
          </v:line>
        </w:pict>
      </w:r>
      <w:r w:rsidR="00D72142" w:rsidRPr="005578D0">
        <w:rPr>
          <w:rFonts w:cstheme="minorHAnsi"/>
          <w:b/>
          <w:sz w:val="20"/>
          <w:szCs w:val="20"/>
          <w:u w:val="single"/>
        </w:rPr>
        <w:t>Örnek:</w:t>
      </w:r>
      <w:r w:rsidR="00D72142">
        <w:rPr>
          <w:rFonts w:cstheme="minorHAnsi"/>
          <w:sz w:val="20"/>
          <w:szCs w:val="20"/>
        </w:rPr>
        <w:t xml:space="preserve">      </w:t>
      </w:r>
      <w:r w:rsidR="00D72142" w:rsidRPr="005578D0">
        <w:rPr>
          <w:b/>
        </w:rPr>
        <w:t>Mg</w:t>
      </w:r>
      <w:r w:rsidR="00D72142" w:rsidRPr="005578D0">
        <w:rPr>
          <w:b/>
          <w:vertAlign w:val="subscript"/>
        </w:rPr>
        <w:t xml:space="preserve">  </w:t>
      </w:r>
      <w:r w:rsidR="00D72142" w:rsidRPr="005578D0">
        <w:rPr>
          <w:b/>
        </w:rPr>
        <w:t xml:space="preserve"> +    O</w:t>
      </w:r>
      <w:r w:rsidR="00D72142" w:rsidRPr="005578D0">
        <w:rPr>
          <w:b/>
          <w:vertAlign w:val="subscript"/>
        </w:rPr>
        <w:t>2</w:t>
      </w:r>
      <w:r w:rsidR="00D72142" w:rsidRPr="005578D0">
        <w:rPr>
          <w:b/>
        </w:rPr>
        <w:t xml:space="preserve">             MgO</w:t>
      </w:r>
      <w:r w:rsidR="00D72142">
        <w:rPr>
          <w:b/>
        </w:rPr>
        <w:t xml:space="preserve"> </w:t>
      </w:r>
      <w:r w:rsidR="00D72142" w:rsidRPr="005578D0">
        <w:rPr>
          <w:sz w:val="20"/>
          <w:szCs w:val="20"/>
        </w:rPr>
        <w:t>tepkimesini denkleştirelim</w:t>
      </w:r>
      <w:r w:rsidR="00D72142">
        <w:rPr>
          <w:sz w:val="20"/>
          <w:szCs w:val="20"/>
        </w:rPr>
        <w:t>.</w:t>
      </w:r>
    </w:p>
    <w:p w:rsidR="00D72142" w:rsidRDefault="00D72142" w:rsidP="00D72142">
      <w:pPr>
        <w:autoSpaceDE w:val="0"/>
        <w:autoSpaceDN w:val="0"/>
        <w:adjustRightInd w:val="0"/>
        <w:spacing w:after="0" w:line="240" w:lineRule="auto"/>
        <w:rPr>
          <w:rFonts w:cstheme="minorHAnsi"/>
          <w:bCs/>
          <w:sz w:val="20"/>
          <w:szCs w:val="20"/>
        </w:rPr>
      </w:pPr>
      <w:r>
        <w:rPr>
          <w:rFonts w:cstheme="minorHAnsi"/>
          <w:bCs/>
          <w:sz w:val="20"/>
          <w:szCs w:val="20"/>
        </w:rPr>
        <w:t xml:space="preserve"> Tepkimeye giren O atomu sayısı 2 iken ürünlerde 1 tane görünmekte. O halde MgO nun başına 2 katsayısını yazalım. BU kez de ürünlerde 2 Mg atomu varken girenlerde 1 Mg atomu olmakta. O halde girenlerdeki Mg'nin önüne de 2 katsayısı yazarsak tepkime denkleşmiş olur.</w:t>
      </w:r>
    </w:p>
    <w:p w:rsidR="00D72142" w:rsidRDefault="009718FE" w:rsidP="00D72142">
      <w:pPr>
        <w:autoSpaceDE w:val="0"/>
        <w:autoSpaceDN w:val="0"/>
        <w:adjustRightInd w:val="0"/>
        <w:spacing w:after="0" w:line="240" w:lineRule="auto"/>
        <w:rPr>
          <w:sz w:val="20"/>
          <w:szCs w:val="20"/>
        </w:rPr>
      </w:pPr>
      <w:r w:rsidRPr="009718FE">
        <w:rPr>
          <w:rFonts w:cstheme="minorHAnsi"/>
          <w:b/>
          <w:bCs/>
          <w:noProof/>
          <w:sz w:val="20"/>
          <w:szCs w:val="20"/>
          <w:lang w:eastAsia="tr-TR"/>
        </w:rPr>
        <w:pict>
          <v:line id="_x0000_s1076" style="position:absolute;z-index:251714560;visibility:visible" from="96pt,7.15pt" to="119.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">
            <v:stroke endarrow="block"/>
          </v:line>
        </w:pict>
      </w:r>
      <w:r w:rsidR="00D72142" w:rsidRPr="005578D0">
        <w:rPr>
          <w:rFonts w:cstheme="minorHAnsi"/>
          <w:b/>
          <w:bCs/>
          <w:sz w:val="20"/>
          <w:szCs w:val="20"/>
        </w:rPr>
        <w:t xml:space="preserve">Sonuç : </w:t>
      </w:r>
      <w:r w:rsidR="00D72142">
        <w:rPr>
          <w:rFonts w:cstheme="minorHAnsi"/>
          <w:b/>
          <w:bCs/>
          <w:sz w:val="20"/>
          <w:szCs w:val="20"/>
        </w:rPr>
        <w:t xml:space="preserve">  </w:t>
      </w:r>
      <w:r w:rsidR="00D72142">
        <w:rPr>
          <w:b/>
        </w:rPr>
        <w:t xml:space="preserve">2 </w:t>
      </w:r>
      <w:r w:rsidR="00D72142" w:rsidRPr="005578D0">
        <w:rPr>
          <w:b/>
        </w:rPr>
        <w:t>Mg</w:t>
      </w:r>
      <w:r w:rsidR="00D72142" w:rsidRPr="005578D0">
        <w:rPr>
          <w:b/>
          <w:vertAlign w:val="subscript"/>
        </w:rPr>
        <w:t xml:space="preserve">  </w:t>
      </w:r>
      <w:r w:rsidR="00D72142" w:rsidRPr="005578D0">
        <w:rPr>
          <w:b/>
        </w:rPr>
        <w:t xml:space="preserve"> +    O</w:t>
      </w:r>
      <w:r w:rsidR="00D72142" w:rsidRPr="005578D0">
        <w:rPr>
          <w:b/>
          <w:vertAlign w:val="subscript"/>
        </w:rPr>
        <w:t>2</w:t>
      </w:r>
      <w:r w:rsidR="00D72142" w:rsidRPr="005578D0">
        <w:rPr>
          <w:b/>
        </w:rPr>
        <w:t xml:space="preserve">           </w:t>
      </w:r>
      <w:r w:rsidR="00D72142">
        <w:rPr>
          <w:b/>
        </w:rPr>
        <w:t xml:space="preserve"> </w:t>
      </w:r>
      <w:r w:rsidR="00D72142" w:rsidRPr="005578D0">
        <w:rPr>
          <w:b/>
        </w:rPr>
        <w:t xml:space="preserve"> </w:t>
      </w:r>
      <w:r w:rsidR="00D72142">
        <w:rPr>
          <w:b/>
        </w:rPr>
        <w:t>2</w:t>
      </w:r>
      <w:r w:rsidR="00D72142" w:rsidRPr="005578D0">
        <w:rPr>
          <w:b/>
        </w:rPr>
        <w:t xml:space="preserve"> MgO</w:t>
      </w:r>
      <w:r w:rsidR="00D72142">
        <w:rPr>
          <w:b/>
        </w:rPr>
        <w:t xml:space="preserve">  </w:t>
      </w:r>
      <w:r w:rsidR="00D72142" w:rsidRPr="005578D0">
        <w:rPr>
          <w:sz w:val="20"/>
          <w:szCs w:val="20"/>
        </w:rPr>
        <w:t>olur.</w:t>
      </w:r>
    </w:p>
    <w:p w:rsidR="00D72142" w:rsidRDefault="00D72142" w:rsidP="00D72142">
      <w:pPr>
        <w:autoSpaceDE w:val="0"/>
        <w:autoSpaceDN w:val="0"/>
        <w:adjustRightInd w:val="0"/>
        <w:spacing w:after="0" w:line="240" w:lineRule="auto"/>
        <w:rPr>
          <w:sz w:val="20"/>
          <w:szCs w:val="20"/>
        </w:rPr>
      </w:pPr>
    </w:p>
    <w:p w:rsidR="00D72142" w:rsidRDefault="00D72142" w:rsidP="00D72142">
      <w:pPr>
        <w:autoSpaceDE w:val="0"/>
        <w:autoSpaceDN w:val="0"/>
        <w:adjustRightInd w:val="0"/>
        <w:spacing w:after="0" w:line="240" w:lineRule="auto"/>
        <w:rPr>
          <w:b/>
          <w:sz w:val="20"/>
          <w:szCs w:val="20"/>
        </w:rPr>
      </w:pPr>
      <w:r w:rsidRPr="005578D0">
        <w:rPr>
          <w:b/>
          <w:sz w:val="20"/>
          <w:szCs w:val="20"/>
        </w:rPr>
        <w:t>ÖDEV : Aşağıdaki kimyasal denklemleri denkleştiriniz:</w:t>
      </w:r>
    </w:p>
    <w:p w:rsidR="00D72142" w:rsidRPr="005578D0" w:rsidRDefault="00D72142" w:rsidP="00D72142">
      <w:pPr>
        <w:autoSpaceDE w:val="0"/>
        <w:autoSpaceDN w:val="0"/>
        <w:adjustRightInd w:val="0"/>
        <w:spacing w:after="0" w:line="240" w:lineRule="auto"/>
        <w:rPr>
          <w:rFonts w:cstheme="minorHAnsi"/>
          <w:b/>
          <w:bCs/>
          <w:sz w:val="20"/>
          <w:szCs w:val="20"/>
        </w:rPr>
      </w:pPr>
    </w:p>
    <w:p w:rsidR="00D72142" w:rsidRPr="005578D0" w:rsidRDefault="009718FE" w:rsidP="00D72142">
      <w:pPr>
        <w:pStyle w:val="ListeParagraf"/>
        <w:numPr>
          <w:ilvl w:val="0"/>
          <w:numId w:val="19"/>
        </w:numPr>
        <w:autoSpaceDE w:val="0"/>
        <w:autoSpaceDN w:val="0"/>
        <w:adjustRightInd w:val="0"/>
        <w:spacing w:after="0" w:line="480" w:lineRule="auto"/>
        <w:rPr>
          <w:rFonts w:cstheme="minorHAnsi"/>
          <w:b/>
          <w:bCs/>
          <w:sz w:val="20"/>
          <w:szCs w:val="20"/>
          <w:u w:val="single"/>
        </w:rPr>
      </w:pPr>
      <w:r w:rsidRPr="009718FE">
        <w:rPr>
          <w:noProof/>
        </w:rPr>
        <w:pict>
          <v:line id="Düz Bağlayıcı 34" o:spid="_x0000_s1080" style="position:absolute;left:0;text-align:left;z-index:251718656;visibility:visible" from="88.5pt,5.15pt" to="114.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">
            <v:stroke endarrow="block"/>
          </v:line>
        </w:pict>
      </w:r>
      <w:r w:rsidR="00D72142" w:rsidRPr="005578D0">
        <w:rPr>
          <w:b/>
        </w:rPr>
        <w:t>H</w:t>
      </w:r>
      <w:r w:rsidR="00D72142" w:rsidRPr="005578D0">
        <w:rPr>
          <w:b/>
          <w:vertAlign w:val="subscript"/>
        </w:rPr>
        <w:t xml:space="preserve">2  </w:t>
      </w:r>
      <w:r w:rsidR="00D72142" w:rsidRPr="005578D0">
        <w:rPr>
          <w:b/>
        </w:rPr>
        <w:t xml:space="preserve">   +    O</w:t>
      </w:r>
      <w:r w:rsidR="00D72142" w:rsidRPr="005578D0">
        <w:rPr>
          <w:b/>
          <w:vertAlign w:val="subscript"/>
        </w:rPr>
        <w:t>2</w:t>
      </w:r>
      <w:r w:rsidR="00D72142" w:rsidRPr="005578D0">
        <w:rPr>
          <w:b/>
        </w:rPr>
        <w:t xml:space="preserve"> </w:t>
      </w:r>
      <w:r w:rsidR="00D72142">
        <w:rPr>
          <w:b/>
        </w:rPr>
        <w:t xml:space="preserve">  </w:t>
      </w:r>
      <w:r w:rsidR="00D72142" w:rsidRPr="005578D0">
        <w:rPr>
          <w:b/>
        </w:rPr>
        <w:t xml:space="preserve">             H</w:t>
      </w:r>
      <w:r w:rsidR="00D72142" w:rsidRPr="005578D0">
        <w:rPr>
          <w:b/>
          <w:vertAlign w:val="subscript"/>
        </w:rPr>
        <w:t>2</w:t>
      </w:r>
      <w:r w:rsidR="00D72142" w:rsidRPr="005578D0">
        <w:rPr>
          <w:b/>
        </w:rPr>
        <w:t>O</w:t>
      </w:r>
    </w:p>
    <w:p w:rsidR="00D72142" w:rsidRPr="005578D0" w:rsidRDefault="009718FE" w:rsidP="00D72142">
      <w:pPr>
        <w:pStyle w:val="ListeParagraf"/>
        <w:numPr>
          <w:ilvl w:val="0"/>
          <w:numId w:val="19"/>
        </w:numPr>
        <w:autoSpaceDE w:val="0"/>
        <w:autoSpaceDN w:val="0"/>
        <w:adjustRightInd w:val="0"/>
        <w:spacing w:after="0" w:line="480" w:lineRule="auto"/>
        <w:rPr>
          <w:rFonts w:cstheme="minorHAnsi"/>
          <w:b/>
          <w:bCs/>
          <w:sz w:val="20"/>
          <w:szCs w:val="20"/>
          <w:u w:val="single"/>
        </w:rPr>
      </w:pPr>
      <w:r w:rsidRPr="009718FE">
        <w:rPr>
          <w:noProof/>
        </w:rPr>
        <w:pict>
          <v:line id="Düz Bağlayıcı 33" o:spid="_x0000_s1083" style="position:absolute;left:0;text-align:left;z-index:251721728;visibility:visible" from="88.5pt,8.05pt" to="11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">
            <v:stroke endarrow="block"/>
          </v:line>
        </w:pict>
      </w:r>
      <w:r w:rsidR="00D72142" w:rsidRPr="005578D0">
        <w:rPr>
          <w:b/>
        </w:rPr>
        <w:t>Fe</w:t>
      </w:r>
      <w:r w:rsidR="00D72142" w:rsidRPr="005578D0">
        <w:rPr>
          <w:b/>
          <w:vertAlign w:val="subscript"/>
        </w:rPr>
        <w:t xml:space="preserve">  </w:t>
      </w:r>
      <w:r w:rsidR="00D72142" w:rsidRPr="005578D0">
        <w:rPr>
          <w:b/>
        </w:rPr>
        <w:t xml:space="preserve">  +    Cl</w:t>
      </w:r>
      <w:r w:rsidR="00D72142" w:rsidRPr="005578D0">
        <w:rPr>
          <w:b/>
          <w:vertAlign w:val="subscript"/>
        </w:rPr>
        <w:t>2</w:t>
      </w:r>
      <w:r w:rsidR="00D72142" w:rsidRPr="005578D0">
        <w:rPr>
          <w:b/>
        </w:rPr>
        <w:t xml:space="preserve">           </w:t>
      </w:r>
      <w:r w:rsidR="00D72142">
        <w:rPr>
          <w:b/>
        </w:rPr>
        <w:t xml:space="preserve">  </w:t>
      </w:r>
      <w:r w:rsidR="00D72142" w:rsidRPr="005578D0">
        <w:rPr>
          <w:b/>
        </w:rPr>
        <w:t xml:space="preserve">  FeCl</w:t>
      </w:r>
    </w:p>
    <w:p w:rsidR="00D72142" w:rsidRPr="005578D0" w:rsidRDefault="009718FE" w:rsidP="00D72142">
      <w:pPr>
        <w:pStyle w:val="ListeParagraf"/>
        <w:numPr>
          <w:ilvl w:val="0"/>
          <w:numId w:val="19"/>
        </w:numPr>
        <w:spacing w:after="0" w:line="480" w:lineRule="auto"/>
        <w:rPr>
          <w:b/>
        </w:rPr>
      </w:pPr>
      <w:r w:rsidRPr="009718FE">
        <w:rPr>
          <w:noProof/>
        </w:rPr>
        <w:pict>
          <v:line id="Düz Bağlayıcı 32" o:spid="_x0000_s1081" style="position:absolute;left:0;text-align:left;z-index:251719680;visibility:visible" from="92.25pt,7.9pt" to="115.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">
            <v:stroke endarrow="block"/>
          </v:line>
        </w:pict>
      </w:r>
      <w:r w:rsidR="00D72142" w:rsidRPr="005578D0">
        <w:rPr>
          <w:b/>
        </w:rPr>
        <w:t>Br</w:t>
      </w:r>
      <w:r w:rsidR="00D72142" w:rsidRPr="005578D0">
        <w:rPr>
          <w:b/>
          <w:vertAlign w:val="subscript"/>
        </w:rPr>
        <w:t xml:space="preserve">2  </w:t>
      </w:r>
      <w:r w:rsidR="00D72142" w:rsidRPr="005578D0">
        <w:rPr>
          <w:b/>
        </w:rPr>
        <w:t xml:space="preserve"> +    KI                   KBr    +    I</w:t>
      </w:r>
      <w:r w:rsidR="00D72142" w:rsidRPr="005578D0">
        <w:rPr>
          <w:b/>
          <w:vertAlign w:val="subscript"/>
        </w:rPr>
        <w:t>2</w:t>
      </w:r>
    </w:p>
    <w:p w:rsidR="00D72142" w:rsidRPr="00182509" w:rsidRDefault="009718FE" w:rsidP="00D72142">
      <w:pPr>
        <w:numPr>
          <w:ilvl w:val="0"/>
          <w:numId w:val="19"/>
        </w:numPr>
        <w:spacing w:after="0" w:line="480" w:lineRule="auto"/>
        <w:rPr>
          <w:b/>
        </w:rPr>
      </w:pPr>
      <w:r w:rsidRPr="009718FE">
        <w:rPr>
          <w:noProof/>
        </w:rPr>
        <w:pict>
          <v:line id="Düz Bağlayıcı 31" o:spid="_x0000_s1082" style="position:absolute;left:0;text-align:left;z-index:251720704;visibility:visible" from="88.5pt,6.7pt" to="119.4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">
            <v:stroke endarrow="block"/>
          </v:line>
        </w:pict>
      </w:r>
      <w:r w:rsidR="00D72142" w:rsidRPr="00182509">
        <w:rPr>
          <w:b/>
        </w:rPr>
        <w:t>CH</w:t>
      </w:r>
      <w:r w:rsidR="00D72142" w:rsidRPr="00182509">
        <w:rPr>
          <w:b/>
          <w:vertAlign w:val="subscript"/>
        </w:rPr>
        <w:t>4</w:t>
      </w:r>
      <w:r w:rsidR="00D72142" w:rsidRPr="00182509">
        <w:rPr>
          <w:b/>
        </w:rPr>
        <w:t xml:space="preserve">  +    O</w:t>
      </w:r>
      <w:r w:rsidR="00D72142" w:rsidRPr="00182509">
        <w:rPr>
          <w:b/>
          <w:vertAlign w:val="subscript"/>
        </w:rPr>
        <w:t xml:space="preserve">2 </w:t>
      </w:r>
      <w:r w:rsidR="00D72142" w:rsidRPr="00182509">
        <w:rPr>
          <w:b/>
        </w:rPr>
        <w:t xml:space="preserve">                 CO</w:t>
      </w:r>
      <w:r w:rsidR="00D72142" w:rsidRPr="00182509">
        <w:rPr>
          <w:b/>
          <w:vertAlign w:val="subscript"/>
        </w:rPr>
        <w:t xml:space="preserve">2  </w:t>
      </w:r>
      <w:r w:rsidR="00D72142" w:rsidRPr="00182509">
        <w:rPr>
          <w:b/>
        </w:rPr>
        <w:t>+   H</w:t>
      </w:r>
      <w:r w:rsidR="00D72142" w:rsidRPr="00182509">
        <w:rPr>
          <w:b/>
          <w:vertAlign w:val="subscript"/>
        </w:rPr>
        <w:t>2</w:t>
      </w:r>
      <w:r w:rsidR="00D72142" w:rsidRPr="00182509">
        <w:rPr>
          <w:b/>
        </w:rPr>
        <w:t>O</w:t>
      </w:r>
    </w:p>
    <w:p w:rsidR="00D72142" w:rsidRPr="006F4449" w:rsidRDefault="009718FE" w:rsidP="00D72142">
      <w:pPr>
        <w:numPr>
          <w:ilvl w:val="0"/>
          <w:numId w:val="19"/>
        </w:numPr>
        <w:spacing w:after="0" w:line="480" w:lineRule="auto"/>
        <w:rPr>
          <w:b/>
        </w:rPr>
      </w:pPr>
      <w:r>
        <w:rPr>
          <w:b/>
          <w:noProof/>
          <w:lang w:eastAsia="tr-TR"/>
        </w:rPr>
        <w:pict>
          <v:line id="_x0000_s1084" style="position:absolute;left:0;text-align:left;z-index:251722752;visibility:visible" from="96pt,7.7pt" to="126.9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">
            <v:stroke endarrow="block"/>
          </v:line>
        </w:pict>
      </w:r>
      <w:r w:rsidR="00D72142" w:rsidRPr="00182509">
        <w:rPr>
          <w:b/>
        </w:rPr>
        <w:t>C</w:t>
      </w:r>
      <w:r w:rsidR="00D72142" w:rsidRPr="00182509">
        <w:rPr>
          <w:b/>
          <w:vertAlign w:val="subscript"/>
        </w:rPr>
        <w:t>3</w:t>
      </w:r>
      <w:r w:rsidR="00D72142" w:rsidRPr="00182509">
        <w:rPr>
          <w:b/>
        </w:rPr>
        <w:t>H</w:t>
      </w:r>
      <w:r w:rsidR="00D72142" w:rsidRPr="00182509">
        <w:rPr>
          <w:b/>
          <w:vertAlign w:val="subscript"/>
        </w:rPr>
        <w:t>8</w:t>
      </w:r>
      <w:r w:rsidR="00D72142" w:rsidRPr="00182509">
        <w:rPr>
          <w:b/>
        </w:rPr>
        <w:t xml:space="preserve">  +    O</w:t>
      </w:r>
      <w:r w:rsidR="00D72142" w:rsidRPr="00182509">
        <w:rPr>
          <w:b/>
          <w:vertAlign w:val="subscript"/>
        </w:rPr>
        <w:t xml:space="preserve">2 </w:t>
      </w:r>
      <w:r w:rsidR="00D72142" w:rsidRPr="00182509">
        <w:rPr>
          <w:b/>
        </w:rPr>
        <w:t xml:space="preserve">                </w:t>
      </w:r>
      <w:r w:rsidR="00D72142">
        <w:rPr>
          <w:b/>
        </w:rPr>
        <w:t xml:space="preserve"> </w:t>
      </w:r>
      <w:r w:rsidR="00D72142" w:rsidRPr="00182509">
        <w:rPr>
          <w:b/>
        </w:rPr>
        <w:t>CO</w:t>
      </w:r>
      <w:r w:rsidR="00D72142" w:rsidRPr="00182509">
        <w:rPr>
          <w:b/>
          <w:vertAlign w:val="subscript"/>
        </w:rPr>
        <w:t xml:space="preserve">2  </w:t>
      </w:r>
      <w:r w:rsidR="00D72142" w:rsidRPr="00182509">
        <w:rPr>
          <w:b/>
        </w:rPr>
        <w:t>+   H</w:t>
      </w:r>
      <w:r w:rsidR="00D72142" w:rsidRPr="00182509">
        <w:rPr>
          <w:b/>
          <w:vertAlign w:val="subscript"/>
        </w:rPr>
        <w:t>2</w:t>
      </w:r>
      <w:r w:rsidR="00D72142" w:rsidRPr="00182509">
        <w:rPr>
          <w:b/>
        </w:rPr>
        <w:t>O</w:t>
      </w:r>
    </w:p>
    <w:p w:rsidR="00D72142" w:rsidRDefault="00D72142" w:rsidP="00D72142">
      <w:pPr>
        <w:autoSpaceDE w:val="0"/>
        <w:autoSpaceDN w:val="0"/>
        <w:adjustRightInd w:val="0"/>
        <w:spacing w:after="0" w:line="240" w:lineRule="auto"/>
        <w:rPr>
          <w:rFonts w:cstheme="minorHAnsi"/>
          <w:b/>
          <w:bCs/>
          <w:sz w:val="20"/>
          <w:szCs w:val="20"/>
          <w:u w:val="single"/>
        </w:rPr>
      </w:pPr>
      <w:r>
        <w:rPr>
          <w:rFonts w:cstheme="minorHAnsi"/>
          <w:b/>
          <w:bCs/>
          <w:sz w:val="20"/>
          <w:szCs w:val="20"/>
          <w:u w:val="single"/>
        </w:rPr>
        <w:t>YANMA TEPKİMELERİ</w:t>
      </w:r>
    </w:p>
    <w:p w:rsidR="00D72142" w:rsidRDefault="00D72142" w:rsidP="00D72142">
      <w:pPr>
        <w:autoSpaceDE w:val="0"/>
        <w:autoSpaceDN w:val="0"/>
        <w:adjustRightInd w:val="0"/>
        <w:spacing w:after="0" w:line="240" w:lineRule="auto"/>
        <w:rPr>
          <w:rFonts w:cstheme="minorHAnsi"/>
          <w:b/>
          <w:bCs/>
          <w:sz w:val="20"/>
          <w:szCs w:val="20"/>
          <w:u w:val="single"/>
        </w:rPr>
      </w:pPr>
    </w:p>
    <w:p w:rsidR="00D72142" w:rsidRDefault="00D72142" w:rsidP="00D72142">
      <w:pPr>
        <w:autoSpaceDE w:val="0"/>
        <w:autoSpaceDN w:val="0"/>
        <w:adjustRightInd w:val="0"/>
        <w:spacing w:after="0" w:line="240" w:lineRule="auto"/>
        <w:rPr>
          <w:rFonts w:cstheme="minorHAnsi"/>
          <w:bCs/>
          <w:sz w:val="20"/>
          <w:szCs w:val="20"/>
        </w:rPr>
      </w:pPr>
      <w:r>
        <w:rPr>
          <w:rFonts w:cstheme="minorHAnsi"/>
          <w:bCs/>
          <w:sz w:val="20"/>
          <w:szCs w:val="20"/>
        </w:rPr>
        <w:t xml:space="preserve">Maddelerin  </w:t>
      </w:r>
      <w:r w:rsidRPr="005578D0">
        <w:rPr>
          <w:rFonts w:cstheme="minorHAnsi"/>
          <w:b/>
          <w:bCs/>
        </w:rPr>
        <w:t>oksijen gazı</w:t>
      </w:r>
      <w:r>
        <w:rPr>
          <w:rFonts w:cstheme="minorHAnsi"/>
          <w:bCs/>
          <w:sz w:val="20"/>
          <w:szCs w:val="20"/>
        </w:rPr>
        <w:t xml:space="preserve"> </w:t>
      </w:r>
      <w:r w:rsidRPr="005578D0">
        <w:rPr>
          <w:rFonts w:cstheme="minorHAnsi"/>
          <w:b/>
          <w:bCs/>
          <w:sz w:val="20"/>
          <w:szCs w:val="20"/>
        </w:rPr>
        <w:t>ile</w:t>
      </w:r>
      <w:r>
        <w:rPr>
          <w:rFonts w:cstheme="minorHAnsi"/>
          <w:bCs/>
          <w:sz w:val="20"/>
          <w:szCs w:val="20"/>
        </w:rPr>
        <w:t xml:space="preserve"> tepkimeye girmelerine yanma tepkimesi denir. Yanma tepkimelerinde genelde ısı ve ışık açığa çıkar ancak bazı yanma tepkimeleri çok yavaş olduğundan ısı ve ışık oluşumu gözlenmeyebilir.</w:t>
      </w:r>
    </w:p>
    <w:p w:rsidR="00D72142" w:rsidRPr="005578D0" w:rsidRDefault="00D72142" w:rsidP="00D72142">
      <w:pPr>
        <w:autoSpaceDE w:val="0"/>
        <w:autoSpaceDN w:val="0"/>
        <w:adjustRightInd w:val="0"/>
        <w:spacing w:after="0" w:line="240" w:lineRule="auto"/>
        <w:rPr>
          <w:rFonts w:cstheme="minorHAnsi"/>
          <w:bCs/>
          <w:sz w:val="20"/>
          <w:szCs w:val="20"/>
        </w:rPr>
      </w:pPr>
      <w:r w:rsidRPr="006F4449">
        <w:rPr>
          <w:rFonts w:cstheme="minorHAnsi"/>
          <w:b/>
          <w:bCs/>
          <w:sz w:val="20"/>
          <w:szCs w:val="20"/>
        </w:rPr>
        <w:t>Örneğin</w:t>
      </w:r>
      <w:r>
        <w:rPr>
          <w:rFonts w:cstheme="minorHAnsi"/>
          <w:bCs/>
          <w:sz w:val="20"/>
          <w:szCs w:val="20"/>
        </w:rPr>
        <w:t xml:space="preserve">, Odunun , kağıdın, kömürün oksijen gazı ile yaptıkları yanma tepkimesi hızlıdır , ısı ve ışık oluşumu gözlenir. Ancak demirin paslanması da bir yanma tepkimesidir. Demirin oksijenle yaptığı yanma tepkimesi ( yani paslanma) çok yavaş olduğu için ısı ve ışık gözlenmez. </w:t>
      </w:r>
    </w:p>
    <w:p w:rsidR="00D72142" w:rsidRPr="00633C5A" w:rsidRDefault="009718FE" w:rsidP="00D72142">
      <w:pPr>
        <w:autoSpaceDE w:val="0"/>
        <w:autoSpaceDN w:val="0"/>
        <w:adjustRightInd w:val="0"/>
        <w:spacing w:after="0" w:line="240" w:lineRule="auto"/>
        <w:rPr>
          <w:rFonts w:cstheme="minorHAnsi"/>
          <w:b/>
          <w:bCs/>
          <w:sz w:val="20"/>
          <w:szCs w:val="20"/>
          <w:u w:val="single"/>
        </w:rPr>
      </w:pPr>
      <w:r>
        <w:rPr>
          <w:rFonts w:cstheme="minorHAnsi"/>
          <w:b/>
          <w:bCs/>
          <w:noProof/>
          <w:sz w:val="20"/>
          <w:szCs w:val="20"/>
          <w:u w:val="single"/>
          <w:lang w:eastAsia="tr-TR"/>
        </w:rPr>
        <w:pict>
          <v:shape id="_x0000_s1079" type="#_x0000_t88" style="position:absolute;margin-left:107.4pt;margin-top:9.8pt;width:12pt;height:31.5pt;z-index:251717632" strokeweight="1.75pt"/>
        </w:pict>
      </w:r>
    </w:p>
    <w:p w:rsidR="00D72142" w:rsidRPr="005578D0" w:rsidRDefault="009718FE" w:rsidP="00D72142">
      <w:pPr>
        <w:autoSpaceDE w:val="0"/>
        <w:autoSpaceDN w:val="0"/>
        <w:adjustRightInd w:val="0"/>
        <w:spacing w:after="0" w:line="240" w:lineRule="auto"/>
        <w:rPr>
          <w:sz w:val="20"/>
          <w:szCs w:val="20"/>
        </w:rPr>
      </w:pPr>
      <w:r w:rsidRPr="009718FE">
        <w:rPr>
          <w:b/>
          <w:noProof/>
          <w:lang w:eastAsia="tr-TR"/>
        </w:rPr>
        <w:pict>
          <v:line id="_x0000_s1077" style="position:absolute;z-index:251715584;visibility:visible" from="53.25pt,7.3pt" to="76.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">
            <v:stroke endarrow="block"/>
          </v:line>
        </w:pict>
      </w:r>
      <w:r w:rsidR="00D72142" w:rsidRPr="005578D0">
        <w:rPr>
          <w:b/>
        </w:rPr>
        <w:t>Mg</w:t>
      </w:r>
      <w:r w:rsidR="00D72142" w:rsidRPr="005578D0">
        <w:rPr>
          <w:b/>
          <w:vertAlign w:val="subscript"/>
        </w:rPr>
        <w:t xml:space="preserve">  </w:t>
      </w:r>
      <w:r w:rsidR="00D72142" w:rsidRPr="005578D0">
        <w:rPr>
          <w:b/>
        </w:rPr>
        <w:t xml:space="preserve"> +    O</w:t>
      </w:r>
      <w:r w:rsidR="00D72142" w:rsidRPr="005578D0">
        <w:rPr>
          <w:b/>
          <w:vertAlign w:val="subscript"/>
        </w:rPr>
        <w:t>2</w:t>
      </w:r>
      <w:r w:rsidR="00D72142" w:rsidRPr="005578D0">
        <w:rPr>
          <w:b/>
        </w:rPr>
        <w:t xml:space="preserve">             MgO</w:t>
      </w:r>
      <w:r w:rsidR="00D72142">
        <w:rPr>
          <w:b/>
        </w:rPr>
        <w:t xml:space="preserve">          </w:t>
      </w:r>
      <w:r w:rsidR="00D72142" w:rsidRPr="005578D0">
        <w:rPr>
          <w:sz w:val="20"/>
          <w:szCs w:val="20"/>
        </w:rPr>
        <w:t>Yanma tepkimesine örneklerdir</w:t>
      </w:r>
      <w:r w:rsidR="00D72142">
        <w:rPr>
          <w:sz w:val="20"/>
          <w:szCs w:val="20"/>
        </w:rPr>
        <w:t>.</w:t>
      </w:r>
    </w:p>
    <w:p w:rsidR="00D72142" w:rsidRPr="00633C5A" w:rsidRDefault="009718FE" w:rsidP="00D72142">
      <w:pPr>
        <w:autoSpaceDE w:val="0"/>
        <w:autoSpaceDN w:val="0"/>
        <w:adjustRightInd w:val="0"/>
        <w:spacing w:after="0" w:line="240" w:lineRule="auto"/>
        <w:rPr>
          <w:rFonts w:cstheme="minorHAnsi"/>
          <w:b/>
          <w:bCs/>
          <w:sz w:val="20"/>
          <w:szCs w:val="20"/>
          <w:u w:val="single"/>
        </w:rPr>
      </w:pPr>
      <w:r w:rsidRPr="009718FE">
        <w:rPr>
          <w:b/>
          <w:noProof/>
          <w:lang w:eastAsia="tr-TR"/>
        </w:rPr>
        <w:pict>
          <v:line id="_x0000_s1078" style="position:absolute;z-index:251716608;visibility:visible" from="36pt,5.85pt" to="59.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">
            <v:stroke endarrow="block"/>
          </v:line>
        </w:pict>
      </w:r>
      <w:r w:rsidR="00D72142">
        <w:rPr>
          <w:b/>
        </w:rPr>
        <w:t xml:space="preserve">C + </w:t>
      </w:r>
      <w:r w:rsidR="00D72142" w:rsidRPr="005578D0">
        <w:rPr>
          <w:b/>
        </w:rPr>
        <w:t>O</w:t>
      </w:r>
      <w:r w:rsidR="00D72142" w:rsidRPr="005578D0">
        <w:rPr>
          <w:b/>
          <w:vertAlign w:val="subscript"/>
        </w:rPr>
        <w:t>2</w:t>
      </w:r>
      <w:r w:rsidR="00D72142">
        <w:rPr>
          <w:b/>
          <w:vertAlign w:val="subscript"/>
        </w:rPr>
        <w:t xml:space="preserve">                       </w:t>
      </w:r>
      <w:r w:rsidR="00D72142">
        <w:rPr>
          <w:b/>
        </w:rPr>
        <w:t>C</w:t>
      </w:r>
      <w:r w:rsidR="00D72142" w:rsidRPr="005578D0">
        <w:rPr>
          <w:b/>
        </w:rPr>
        <w:t>O</w:t>
      </w:r>
      <w:r w:rsidR="00D72142" w:rsidRPr="005578D0">
        <w:rPr>
          <w:b/>
          <w:vertAlign w:val="subscript"/>
        </w:rPr>
        <w:t>2</w:t>
      </w:r>
    </w:p>
    <w:p w:rsidR="00D72142" w:rsidRPr="005578D0" w:rsidRDefault="00D72142" w:rsidP="00D72142">
      <w:pPr>
        <w:autoSpaceDE w:val="0"/>
        <w:autoSpaceDN w:val="0"/>
        <w:adjustRightInd w:val="0"/>
        <w:spacing w:after="0" w:line="240" w:lineRule="auto"/>
        <w:rPr>
          <w:rFonts w:cstheme="minorHAnsi"/>
          <w:b/>
          <w:bCs/>
          <w:sz w:val="20"/>
          <w:szCs w:val="20"/>
        </w:rPr>
      </w:pPr>
      <w:r>
        <w:rPr>
          <w:rFonts w:cstheme="minorHAnsi"/>
          <w:b/>
          <w:bCs/>
          <w:sz w:val="20"/>
          <w:szCs w:val="20"/>
        </w:rPr>
        <w:t xml:space="preserve">                                                              </w:t>
      </w:r>
    </w:p>
    <w:p w:rsidR="00356598" w:rsidRDefault="007C1632" w:rsidP="008F14CB">
      <w:pPr>
        <w:autoSpaceDE w:val="0"/>
        <w:autoSpaceDN w:val="0"/>
        <w:adjustRightInd w:val="0"/>
        <w:spacing w:after="0" w:line="240" w:lineRule="auto"/>
        <w:jc w:val="center"/>
        <w:rPr>
          <w:rFonts w:cs="Times New Roman"/>
          <w:b/>
          <w:bCs/>
          <w:sz w:val="28"/>
          <w:szCs w:val="28"/>
        </w:rPr>
      </w:pPr>
      <w:r>
        <w:rPr>
          <w:rFonts w:cs="Times New Roman"/>
          <w:b/>
          <w:bCs/>
          <w:sz w:val="28"/>
          <w:szCs w:val="28"/>
        </w:rPr>
        <w:lastRenderedPageBreak/>
        <w:t>ASİTLER VE BAZLAR</w:t>
      </w:r>
    </w:p>
    <w:p w:rsidR="007C1632" w:rsidRDefault="007C1632" w:rsidP="007C1632">
      <w:pPr>
        <w:autoSpaceDE w:val="0"/>
        <w:autoSpaceDN w:val="0"/>
        <w:adjustRightInd w:val="0"/>
        <w:spacing w:after="0" w:line="240" w:lineRule="auto"/>
        <w:rPr>
          <w:rFonts w:cs="Times New Roman"/>
          <w:b/>
          <w:bCs/>
          <w:sz w:val="28"/>
          <w:szCs w:val="28"/>
          <w:u w:val="single"/>
        </w:rPr>
      </w:pPr>
      <w:r w:rsidRPr="007C1632">
        <w:rPr>
          <w:rFonts w:cs="Times New Roman"/>
          <w:b/>
          <w:bCs/>
          <w:sz w:val="28"/>
          <w:szCs w:val="28"/>
          <w:u w:val="single"/>
        </w:rPr>
        <w:t>ASİTLER VE ÖZELLİKLERİ</w:t>
      </w:r>
    </w:p>
    <w:p w:rsidR="007C1632" w:rsidRPr="00620092" w:rsidRDefault="007C1632" w:rsidP="007C1632">
      <w:pPr>
        <w:spacing w:after="0" w:line="240" w:lineRule="auto"/>
        <w:jc w:val="both"/>
        <w:rPr>
          <w:rFonts w:cstheme="minorHAnsi"/>
          <w:b/>
          <w:sz w:val="20"/>
          <w:szCs w:val="20"/>
          <w:u w:val="single"/>
        </w:rPr>
      </w:pPr>
      <w:r w:rsidRPr="00620092">
        <w:rPr>
          <w:rFonts w:cstheme="minorHAnsi"/>
          <w:b/>
          <w:sz w:val="20"/>
          <w:szCs w:val="20"/>
          <w:u w:val="single"/>
        </w:rPr>
        <w:t>Asitler</w:t>
      </w:r>
    </w:p>
    <w:p w:rsidR="007C1632" w:rsidRDefault="007C1632" w:rsidP="007C1632">
      <w:pPr>
        <w:spacing w:after="0" w:line="240" w:lineRule="auto"/>
        <w:jc w:val="both"/>
        <w:rPr>
          <w:rFonts w:cstheme="minorHAnsi"/>
          <w:sz w:val="20"/>
          <w:szCs w:val="20"/>
        </w:rPr>
      </w:pPr>
      <w:r w:rsidRPr="00620092">
        <w:rPr>
          <w:rFonts w:cstheme="minorHAnsi"/>
          <w:sz w:val="20"/>
          <w:szCs w:val="20"/>
        </w:rPr>
        <w:t>Suda çözündüklerinde ortama H</w:t>
      </w:r>
      <w:r w:rsidRPr="00620092">
        <w:rPr>
          <w:rFonts w:cstheme="minorHAnsi"/>
          <w:sz w:val="20"/>
          <w:szCs w:val="20"/>
          <w:vertAlign w:val="superscript"/>
        </w:rPr>
        <w:t>+</w:t>
      </w:r>
      <w:r w:rsidRPr="00620092">
        <w:rPr>
          <w:rFonts w:cstheme="minorHAnsi"/>
          <w:sz w:val="20"/>
          <w:szCs w:val="20"/>
        </w:rPr>
        <w:t xml:space="preserve"> iyonu verebilen bileşiklere </w:t>
      </w:r>
      <w:r w:rsidRPr="00620092">
        <w:rPr>
          <w:rFonts w:cstheme="minorHAnsi"/>
          <w:b/>
          <w:sz w:val="20"/>
          <w:szCs w:val="20"/>
        </w:rPr>
        <w:t>asit</w:t>
      </w:r>
      <w:r w:rsidRPr="00620092">
        <w:rPr>
          <w:rFonts w:cstheme="minorHAnsi"/>
          <w:sz w:val="20"/>
          <w:szCs w:val="20"/>
        </w:rPr>
        <w:t xml:space="preserve"> denir.</w:t>
      </w:r>
    </w:p>
    <w:p w:rsidR="007C1632" w:rsidRPr="005C3A96" w:rsidRDefault="007C1632" w:rsidP="007C1632">
      <w:pPr>
        <w:spacing w:after="0" w:line="240" w:lineRule="auto"/>
        <w:jc w:val="both"/>
        <w:rPr>
          <w:rFonts w:cstheme="minorHAnsi"/>
          <w:b/>
          <w:sz w:val="20"/>
          <w:szCs w:val="20"/>
        </w:rPr>
      </w:pPr>
      <w:r w:rsidRPr="005C3A96">
        <w:rPr>
          <w:rFonts w:cstheme="minorHAnsi"/>
          <w:b/>
          <w:sz w:val="20"/>
          <w:szCs w:val="20"/>
        </w:rPr>
        <w:t xml:space="preserve">Örnekler: </w:t>
      </w:r>
    </w:p>
    <w:p w:rsidR="007C1632" w:rsidRPr="007C1632" w:rsidRDefault="007C1632" w:rsidP="007C1632">
      <w:pPr>
        <w:spacing w:after="0" w:line="240" w:lineRule="auto"/>
        <w:jc w:val="both"/>
        <w:rPr>
          <w:rFonts w:cstheme="minorHAnsi"/>
          <w:sz w:val="20"/>
          <w:szCs w:val="20"/>
        </w:rPr>
      </w:pPr>
      <w:r w:rsidRPr="00620092">
        <w:rPr>
          <w:rFonts w:eastAsia="Times New Roman" w:cstheme="minorHAnsi"/>
          <w:sz w:val="20"/>
          <w:szCs w:val="20"/>
          <w:lang w:eastAsia="tr-TR"/>
        </w:rPr>
        <w:t>HCl( g )</w:t>
      </w:r>
      <w:r>
        <w:rPr>
          <w:rFonts w:eastAsia="Times New Roman" w:cstheme="minorHAnsi"/>
          <w:sz w:val="20"/>
          <w:szCs w:val="20"/>
          <w:lang w:eastAsia="tr-TR"/>
        </w:rPr>
        <w:t xml:space="preserve"> </w:t>
      </w:r>
      <w:r w:rsidRPr="00620092">
        <w:rPr>
          <w:rFonts w:eastAsia="Times New Roman" w:cstheme="minorHAnsi"/>
          <w:sz w:val="20"/>
          <w:szCs w:val="20"/>
          <w:lang w:eastAsia="tr-TR"/>
        </w:rPr>
        <w:t>→</w:t>
      </w:r>
      <w:r>
        <w:rPr>
          <w:rFonts w:eastAsia="Times New Roman" w:cstheme="minorHAnsi"/>
          <w:sz w:val="20"/>
          <w:szCs w:val="20"/>
          <w:lang w:eastAsia="tr-TR"/>
        </w:rPr>
        <w:t xml:space="preserve"> </w:t>
      </w:r>
      <w:r w:rsidRPr="007C1632">
        <w:rPr>
          <w:rFonts w:eastAsia="Times New Roman" w:cstheme="minorHAnsi"/>
          <w:b/>
          <w:sz w:val="20"/>
          <w:szCs w:val="20"/>
          <w:lang w:eastAsia="tr-TR"/>
        </w:rPr>
        <w:t>H</w:t>
      </w:r>
      <w:r w:rsidRPr="007C1632">
        <w:rPr>
          <w:rFonts w:eastAsia="Times New Roman" w:cstheme="minorHAnsi"/>
          <w:b/>
          <w:sz w:val="20"/>
          <w:szCs w:val="20"/>
          <w:vertAlign w:val="superscript"/>
          <w:lang w:eastAsia="tr-TR"/>
        </w:rPr>
        <w:t>+</w:t>
      </w:r>
      <w:r w:rsidRPr="007C1632">
        <w:rPr>
          <w:rFonts w:eastAsia="Times New Roman" w:cstheme="minorHAnsi"/>
          <w:b/>
          <w:sz w:val="20"/>
          <w:szCs w:val="20"/>
          <w:lang w:eastAsia="tr-TR"/>
        </w:rPr>
        <w:t>(</w:t>
      </w:r>
      <w:r w:rsidRPr="00620092">
        <w:rPr>
          <w:rFonts w:eastAsia="Times New Roman" w:cstheme="minorHAnsi"/>
          <w:sz w:val="20"/>
          <w:szCs w:val="20"/>
          <w:lang w:eastAsia="tr-TR"/>
        </w:rPr>
        <w:t xml:space="preserve"> suda )+ Cl</w:t>
      </w:r>
      <w:r w:rsidRPr="00620092">
        <w:rPr>
          <w:rFonts w:eastAsia="Times New Roman" w:cstheme="minorHAnsi"/>
          <w:sz w:val="20"/>
          <w:szCs w:val="20"/>
          <w:vertAlign w:val="superscript"/>
          <w:lang w:eastAsia="tr-TR"/>
        </w:rPr>
        <w:t>-</w:t>
      </w:r>
      <w:r w:rsidRPr="00620092">
        <w:rPr>
          <w:rFonts w:eastAsia="Times New Roman" w:cstheme="minorHAnsi"/>
          <w:sz w:val="20"/>
          <w:szCs w:val="20"/>
          <w:lang w:eastAsia="tr-TR"/>
        </w:rPr>
        <w:t>( suda )</w:t>
      </w:r>
    </w:p>
    <w:p w:rsidR="007C1632" w:rsidRDefault="007C1632" w:rsidP="007C1632">
      <w:pPr>
        <w:spacing w:after="0" w:line="240" w:lineRule="auto"/>
        <w:jc w:val="both"/>
        <w:rPr>
          <w:rFonts w:eastAsia="Times New Roman" w:cstheme="minorHAnsi"/>
          <w:sz w:val="20"/>
          <w:szCs w:val="20"/>
          <w:vertAlign w:val="superscript"/>
          <w:lang w:eastAsia="tr-TR"/>
        </w:rPr>
      </w:pPr>
      <w:r w:rsidRPr="00620092">
        <w:rPr>
          <w:rFonts w:cstheme="minorHAnsi"/>
          <w:sz w:val="20"/>
          <w:szCs w:val="20"/>
        </w:rPr>
        <w:t>H</w:t>
      </w:r>
      <w:r w:rsidRPr="00620092">
        <w:rPr>
          <w:rFonts w:cstheme="minorHAnsi"/>
          <w:sz w:val="20"/>
          <w:szCs w:val="20"/>
          <w:vertAlign w:val="subscript"/>
        </w:rPr>
        <w:t>2</w:t>
      </w:r>
      <w:r w:rsidRPr="00620092">
        <w:rPr>
          <w:rFonts w:cstheme="minorHAnsi"/>
          <w:sz w:val="20"/>
          <w:szCs w:val="20"/>
        </w:rPr>
        <w:t>SO</w:t>
      </w:r>
      <w:r w:rsidRPr="00620092">
        <w:rPr>
          <w:rFonts w:cstheme="minorHAnsi"/>
          <w:sz w:val="20"/>
          <w:szCs w:val="20"/>
          <w:vertAlign w:val="subscript"/>
        </w:rPr>
        <w:t xml:space="preserve">4 </w:t>
      </w:r>
      <w:r>
        <w:rPr>
          <w:rFonts w:cstheme="minorHAnsi"/>
          <w:sz w:val="20"/>
          <w:szCs w:val="20"/>
          <w:vertAlign w:val="subscript"/>
        </w:rPr>
        <w:t xml:space="preserve"> </w:t>
      </w:r>
      <w:r w:rsidRPr="00620092">
        <w:rPr>
          <w:rFonts w:eastAsia="Times New Roman" w:cstheme="minorHAnsi"/>
          <w:sz w:val="20"/>
          <w:szCs w:val="20"/>
          <w:lang w:eastAsia="tr-TR"/>
        </w:rPr>
        <w:t>→</w:t>
      </w:r>
      <w:r>
        <w:rPr>
          <w:rFonts w:eastAsia="Times New Roman" w:cstheme="minorHAnsi"/>
          <w:sz w:val="20"/>
          <w:szCs w:val="20"/>
          <w:lang w:eastAsia="tr-TR"/>
        </w:rPr>
        <w:t xml:space="preserve"> </w:t>
      </w:r>
      <w:r w:rsidRPr="00620092">
        <w:rPr>
          <w:rFonts w:eastAsia="Times New Roman" w:cstheme="minorHAnsi"/>
          <w:sz w:val="20"/>
          <w:szCs w:val="20"/>
          <w:lang w:eastAsia="tr-TR"/>
        </w:rPr>
        <w:t>2</w:t>
      </w:r>
      <w:r w:rsidRPr="007C1632">
        <w:rPr>
          <w:rFonts w:eastAsia="Times New Roman" w:cstheme="minorHAnsi"/>
          <w:b/>
          <w:sz w:val="20"/>
          <w:szCs w:val="20"/>
          <w:lang w:eastAsia="tr-TR"/>
        </w:rPr>
        <w:t>H</w:t>
      </w:r>
      <w:r w:rsidRPr="007C1632">
        <w:rPr>
          <w:rFonts w:eastAsia="Times New Roman" w:cstheme="minorHAnsi"/>
          <w:b/>
          <w:sz w:val="20"/>
          <w:szCs w:val="20"/>
          <w:vertAlign w:val="superscript"/>
          <w:lang w:eastAsia="tr-TR"/>
        </w:rPr>
        <w:t>+</w:t>
      </w:r>
      <w:r w:rsidRPr="00620092">
        <w:rPr>
          <w:rFonts w:eastAsia="Times New Roman" w:cstheme="minorHAnsi"/>
          <w:sz w:val="20"/>
          <w:szCs w:val="20"/>
          <w:vertAlign w:val="superscript"/>
          <w:lang w:eastAsia="tr-TR"/>
        </w:rPr>
        <w:t xml:space="preserve"> </w:t>
      </w:r>
      <w:r w:rsidRPr="00620092">
        <w:rPr>
          <w:rFonts w:eastAsia="Times New Roman" w:cstheme="minorHAnsi"/>
          <w:sz w:val="20"/>
          <w:szCs w:val="20"/>
          <w:lang w:eastAsia="tr-TR"/>
        </w:rPr>
        <w:t>(suda) + (SO</w:t>
      </w:r>
      <w:r w:rsidRPr="00620092">
        <w:rPr>
          <w:rFonts w:eastAsia="Times New Roman" w:cstheme="minorHAnsi"/>
          <w:sz w:val="20"/>
          <w:szCs w:val="20"/>
          <w:vertAlign w:val="subscript"/>
          <w:lang w:eastAsia="tr-TR"/>
        </w:rPr>
        <w:t>4</w:t>
      </w:r>
      <w:r w:rsidRPr="00620092">
        <w:rPr>
          <w:rFonts w:eastAsia="Times New Roman" w:cstheme="minorHAnsi"/>
          <w:sz w:val="20"/>
          <w:szCs w:val="20"/>
          <w:lang w:eastAsia="tr-TR"/>
        </w:rPr>
        <w:t>)</w:t>
      </w:r>
      <w:r w:rsidRPr="00620092">
        <w:rPr>
          <w:rFonts w:eastAsia="Times New Roman" w:cstheme="minorHAnsi"/>
          <w:sz w:val="20"/>
          <w:szCs w:val="20"/>
          <w:vertAlign w:val="superscript"/>
          <w:lang w:eastAsia="tr-TR"/>
        </w:rPr>
        <w:t>-2</w:t>
      </w:r>
    </w:p>
    <w:p w:rsidR="007C1632" w:rsidRPr="00620092" w:rsidRDefault="007C1632" w:rsidP="007C1632">
      <w:pPr>
        <w:spacing w:after="0" w:line="240" w:lineRule="auto"/>
        <w:jc w:val="both"/>
        <w:rPr>
          <w:rFonts w:cstheme="minorHAnsi"/>
          <w:sz w:val="20"/>
          <w:szCs w:val="20"/>
          <w:vertAlign w:val="superscript"/>
        </w:rPr>
      </w:pPr>
    </w:p>
    <w:p w:rsidR="007C1632" w:rsidRPr="00620092" w:rsidRDefault="007C1632" w:rsidP="007C1632">
      <w:pPr>
        <w:spacing w:after="0" w:line="240" w:lineRule="auto"/>
        <w:jc w:val="both"/>
        <w:rPr>
          <w:rFonts w:cstheme="minorHAnsi"/>
          <w:b/>
          <w:sz w:val="20"/>
          <w:szCs w:val="20"/>
          <w:u w:val="single"/>
        </w:rPr>
      </w:pPr>
      <w:r w:rsidRPr="00620092">
        <w:rPr>
          <w:rFonts w:cstheme="minorHAnsi"/>
          <w:b/>
          <w:sz w:val="20"/>
          <w:szCs w:val="20"/>
          <w:u w:val="single"/>
        </w:rPr>
        <w:t>Asitlerin Özellikleri</w:t>
      </w:r>
    </w:p>
    <w:p w:rsidR="007C1632" w:rsidRPr="00620092" w:rsidRDefault="007C1632" w:rsidP="007C1632">
      <w:pPr>
        <w:spacing w:after="0" w:line="240" w:lineRule="auto"/>
        <w:jc w:val="both"/>
        <w:rPr>
          <w:rFonts w:cstheme="minorHAnsi"/>
          <w:sz w:val="20"/>
          <w:szCs w:val="20"/>
        </w:rPr>
      </w:pPr>
      <w:r w:rsidRPr="005C3A96">
        <w:rPr>
          <w:rFonts w:cstheme="minorHAnsi"/>
          <w:b/>
          <w:sz w:val="20"/>
          <w:szCs w:val="20"/>
        </w:rPr>
        <w:t>1</w:t>
      </w:r>
      <w:r w:rsidRPr="00620092">
        <w:rPr>
          <w:rFonts w:cstheme="minorHAnsi"/>
          <w:sz w:val="20"/>
          <w:szCs w:val="20"/>
        </w:rPr>
        <w:t>. Yakıcı özelliğe sahiptir.</w:t>
      </w:r>
    </w:p>
    <w:p w:rsidR="007C1632" w:rsidRPr="00620092" w:rsidRDefault="007C1632" w:rsidP="007C1632">
      <w:pPr>
        <w:spacing w:after="0" w:line="240" w:lineRule="auto"/>
        <w:jc w:val="both"/>
        <w:rPr>
          <w:rFonts w:cstheme="minorHAnsi"/>
          <w:sz w:val="20"/>
          <w:szCs w:val="20"/>
        </w:rPr>
      </w:pPr>
      <w:r w:rsidRPr="005C3A96">
        <w:rPr>
          <w:rFonts w:cstheme="minorHAnsi"/>
          <w:b/>
          <w:sz w:val="20"/>
          <w:szCs w:val="20"/>
        </w:rPr>
        <w:t>2</w:t>
      </w:r>
      <w:r>
        <w:rPr>
          <w:rFonts w:cstheme="minorHAnsi"/>
          <w:sz w:val="20"/>
          <w:szCs w:val="20"/>
        </w:rPr>
        <w:t>.</w:t>
      </w:r>
      <w:r w:rsidRPr="00620092">
        <w:rPr>
          <w:rFonts w:cstheme="minorHAnsi"/>
          <w:sz w:val="20"/>
          <w:szCs w:val="20"/>
        </w:rPr>
        <w:t>Cilde temas ettiğinde yaralar oluşturabilir.</w:t>
      </w:r>
    </w:p>
    <w:p w:rsidR="007C1632" w:rsidRPr="00620092" w:rsidRDefault="007C1632" w:rsidP="007C1632">
      <w:pPr>
        <w:spacing w:after="0" w:line="240" w:lineRule="auto"/>
        <w:jc w:val="both"/>
        <w:rPr>
          <w:rFonts w:cstheme="minorHAnsi"/>
          <w:sz w:val="20"/>
          <w:szCs w:val="20"/>
        </w:rPr>
      </w:pPr>
      <w:r w:rsidRPr="005C3A96">
        <w:rPr>
          <w:rFonts w:cstheme="minorHAnsi"/>
          <w:b/>
          <w:sz w:val="20"/>
          <w:szCs w:val="20"/>
        </w:rPr>
        <w:t>3</w:t>
      </w:r>
      <w:r w:rsidRPr="00620092">
        <w:rPr>
          <w:rFonts w:cstheme="minorHAnsi"/>
          <w:sz w:val="20"/>
          <w:szCs w:val="20"/>
        </w:rPr>
        <w:t xml:space="preserve">. Tatları ekşidir. </w:t>
      </w:r>
    </w:p>
    <w:p w:rsidR="007C1632" w:rsidRPr="00620092" w:rsidRDefault="007C1632" w:rsidP="007C1632">
      <w:pPr>
        <w:spacing w:after="0" w:line="240" w:lineRule="auto"/>
        <w:jc w:val="both"/>
        <w:rPr>
          <w:rFonts w:cstheme="minorHAnsi"/>
          <w:sz w:val="20"/>
          <w:szCs w:val="20"/>
        </w:rPr>
      </w:pPr>
      <w:r w:rsidRPr="005C3A96">
        <w:rPr>
          <w:rFonts w:cstheme="minorHAnsi"/>
          <w:b/>
          <w:sz w:val="20"/>
          <w:szCs w:val="20"/>
        </w:rPr>
        <w:t>4</w:t>
      </w:r>
      <w:r w:rsidRPr="00620092">
        <w:rPr>
          <w:rFonts w:cstheme="minorHAnsi"/>
          <w:sz w:val="20"/>
          <w:szCs w:val="20"/>
        </w:rPr>
        <w:t xml:space="preserve">. Mavi turnusol kâğıdının rengini </w:t>
      </w:r>
      <w:r w:rsidRPr="00620092">
        <w:rPr>
          <w:rFonts w:cstheme="minorHAnsi"/>
          <w:b/>
          <w:sz w:val="20"/>
          <w:szCs w:val="20"/>
        </w:rPr>
        <w:t>kırmızıya</w:t>
      </w:r>
      <w:r w:rsidRPr="00620092">
        <w:rPr>
          <w:rFonts w:cstheme="minorHAnsi"/>
          <w:sz w:val="20"/>
          <w:szCs w:val="20"/>
        </w:rPr>
        <w:t xml:space="preserve"> çevirir.</w:t>
      </w:r>
    </w:p>
    <w:p w:rsidR="007C1632" w:rsidRPr="00620092" w:rsidRDefault="007C1632" w:rsidP="007C1632">
      <w:pPr>
        <w:spacing w:after="0" w:line="240" w:lineRule="auto"/>
        <w:jc w:val="both"/>
        <w:rPr>
          <w:rFonts w:cstheme="minorHAnsi"/>
          <w:sz w:val="20"/>
          <w:szCs w:val="20"/>
        </w:rPr>
      </w:pPr>
      <w:r w:rsidRPr="005C3A96">
        <w:rPr>
          <w:rFonts w:cstheme="minorHAnsi"/>
          <w:b/>
          <w:sz w:val="20"/>
          <w:szCs w:val="20"/>
        </w:rPr>
        <w:t>5</w:t>
      </w:r>
      <w:r w:rsidRPr="00620092">
        <w:rPr>
          <w:rFonts w:cstheme="minorHAnsi"/>
          <w:sz w:val="20"/>
          <w:szCs w:val="20"/>
        </w:rPr>
        <w:t xml:space="preserve">. Sulu çözeltileri elektrik akımını </w:t>
      </w:r>
      <w:r w:rsidRPr="00620092">
        <w:rPr>
          <w:rFonts w:cstheme="minorHAnsi"/>
          <w:b/>
          <w:sz w:val="20"/>
          <w:szCs w:val="20"/>
        </w:rPr>
        <w:t>iletir.</w:t>
      </w:r>
    </w:p>
    <w:p w:rsidR="007C1632" w:rsidRDefault="007C1632" w:rsidP="007C1632">
      <w:pPr>
        <w:spacing w:after="0" w:line="240" w:lineRule="auto"/>
        <w:jc w:val="both"/>
        <w:rPr>
          <w:rFonts w:cstheme="minorHAnsi"/>
          <w:sz w:val="20"/>
          <w:szCs w:val="20"/>
        </w:rPr>
      </w:pPr>
      <w:r w:rsidRPr="005C3A96">
        <w:rPr>
          <w:rFonts w:cstheme="minorHAnsi"/>
          <w:b/>
          <w:sz w:val="20"/>
          <w:szCs w:val="20"/>
        </w:rPr>
        <w:t>6</w:t>
      </w:r>
      <w:r>
        <w:rPr>
          <w:rFonts w:cstheme="minorHAnsi"/>
          <w:sz w:val="20"/>
          <w:szCs w:val="20"/>
        </w:rPr>
        <w:t>.</w:t>
      </w:r>
      <w:r w:rsidRPr="007C1632">
        <w:rPr>
          <w:rFonts w:cstheme="minorHAnsi"/>
          <w:sz w:val="20"/>
          <w:szCs w:val="20"/>
          <w:u w:val="single"/>
        </w:rPr>
        <w:t>Metallerle</w:t>
      </w:r>
      <w:r w:rsidRPr="00620092">
        <w:rPr>
          <w:rFonts w:cstheme="minorHAnsi"/>
          <w:sz w:val="20"/>
          <w:szCs w:val="20"/>
        </w:rPr>
        <w:t xml:space="preserve"> tepkimeye girerek hidrojen </w:t>
      </w:r>
      <w:r w:rsidRPr="00620092">
        <w:rPr>
          <w:rFonts w:cstheme="minorHAnsi"/>
          <w:b/>
          <w:sz w:val="20"/>
          <w:szCs w:val="20"/>
        </w:rPr>
        <w:t>(H</w:t>
      </w:r>
      <w:r w:rsidRPr="00620092">
        <w:rPr>
          <w:rFonts w:cstheme="minorHAnsi"/>
          <w:b/>
          <w:sz w:val="20"/>
          <w:szCs w:val="20"/>
          <w:vertAlign w:val="subscript"/>
        </w:rPr>
        <w:t>2</w:t>
      </w:r>
      <w:r w:rsidRPr="00620092">
        <w:rPr>
          <w:rFonts w:cstheme="minorHAnsi"/>
          <w:b/>
          <w:sz w:val="20"/>
          <w:szCs w:val="20"/>
        </w:rPr>
        <w:t>) gazı</w:t>
      </w:r>
      <w:r w:rsidRPr="00620092">
        <w:rPr>
          <w:rFonts w:cstheme="minorHAnsi"/>
          <w:sz w:val="20"/>
          <w:szCs w:val="20"/>
        </w:rPr>
        <w:t xml:space="preserve"> açığa çıkarırlar.</w:t>
      </w:r>
    </w:p>
    <w:p w:rsidR="007C1632" w:rsidRPr="00620092" w:rsidRDefault="007C1632" w:rsidP="007C1632">
      <w:pPr>
        <w:spacing w:after="0" w:line="240" w:lineRule="auto"/>
        <w:jc w:val="both"/>
        <w:rPr>
          <w:rFonts w:cstheme="minorHAnsi"/>
          <w:sz w:val="20"/>
          <w:szCs w:val="20"/>
        </w:rPr>
      </w:pPr>
      <w:r w:rsidRPr="005C3A96">
        <w:rPr>
          <w:rFonts w:cstheme="minorHAnsi"/>
          <w:b/>
          <w:sz w:val="20"/>
          <w:szCs w:val="20"/>
        </w:rPr>
        <w:t>7</w:t>
      </w:r>
      <w:r>
        <w:rPr>
          <w:rFonts w:cstheme="minorHAnsi"/>
          <w:sz w:val="20"/>
          <w:szCs w:val="20"/>
        </w:rPr>
        <w:t>.</w:t>
      </w:r>
      <w:r w:rsidRPr="007C1632">
        <w:rPr>
          <w:rFonts w:cstheme="minorHAnsi"/>
          <w:sz w:val="20"/>
          <w:szCs w:val="20"/>
        </w:rPr>
        <w:t xml:space="preserve"> </w:t>
      </w:r>
      <w:r w:rsidRPr="00620092">
        <w:rPr>
          <w:rFonts w:cstheme="minorHAnsi"/>
          <w:sz w:val="20"/>
          <w:szCs w:val="20"/>
        </w:rPr>
        <w:t>Bazlarla birleşerek tuz ve su oluştururlar.</w:t>
      </w:r>
    </w:p>
    <w:p w:rsidR="007C1632" w:rsidRDefault="007C1632" w:rsidP="007C1632">
      <w:pPr>
        <w:spacing w:after="0" w:line="240" w:lineRule="auto"/>
        <w:jc w:val="both"/>
        <w:rPr>
          <w:rFonts w:cstheme="minorHAnsi"/>
          <w:sz w:val="20"/>
          <w:szCs w:val="20"/>
        </w:rPr>
      </w:pPr>
      <w:r w:rsidRPr="00620092">
        <w:rPr>
          <w:rFonts w:cstheme="minorHAnsi"/>
          <w:sz w:val="20"/>
          <w:szCs w:val="20"/>
        </w:rPr>
        <w:t xml:space="preserve">Asit özelliği taşıyan maddelere </w:t>
      </w:r>
      <w:r w:rsidRPr="007C1632">
        <w:rPr>
          <w:rFonts w:cstheme="minorHAnsi"/>
          <w:b/>
          <w:sz w:val="20"/>
          <w:szCs w:val="20"/>
          <w:u w:val="single"/>
        </w:rPr>
        <w:t>asidik maddeler</w:t>
      </w:r>
      <w:r w:rsidRPr="00620092">
        <w:rPr>
          <w:rFonts w:cstheme="minorHAnsi"/>
          <w:sz w:val="20"/>
          <w:szCs w:val="20"/>
        </w:rPr>
        <w:t xml:space="preserve"> denir</w:t>
      </w:r>
      <w:r>
        <w:rPr>
          <w:rFonts w:cstheme="minorHAnsi"/>
          <w:sz w:val="20"/>
          <w:szCs w:val="20"/>
        </w:rPr>
        <w:t>.</w:t>
      </w:r>
    </w:p>
    <w:p w:rsidR="001C03BB" w:rsidRPr="00620092" w:rsidRDefault="001C03BB" w:rsidP="007C1632">
      <w:pPr>
        <w:spacing w:after="0" w:line="240" w:lineRule="auto"/>
        <w:jc w:val="both"/>
        <w:rPr>
          <w:rFonts w:cstheme="minorHAnsi"/>
          <w:sz w:val="20"/>
          <w:szCs w:val="20"/>
        </w:rPr>
      </w:pPr>
      <w:r>
        <w:rPr>
          <w:rFonts w:cstheme="minorHAnsi"/>
          <w:noProof/>
          <w:sz w:val="20"/>
          <w:szCs w:val="20"/>
          <w:lang w:eastAsia="tr-TR"/>
        </w:rPr>
        <w:drawing>
          <wp:anchor distT="0" distB="0" distL="114300" distR="114300" simplePos="0" relativeHeight="251726848" behindDoc="0" locked="0" layoutInCell="1" allowOverlap="1">
            <wp:simplePos x="0" y="0"/>
            <wp:positionH relativeFrom="column">
              <wp:posOffset>2106930</wp:posOffset>
            </wp:positionH>
            <wp:positionV relativeFrom="paragraph">
              <wp:posOffset>95250</wp:posOffset>
            </wp:positionV>
            <wp:extent cx="1266825" cy="1590675"/>
            <wp:effectExtent l="19050" t="0" r="9525" b="0"/>
            <wp:wrapThrough wrapText="bothSides">
              <wp:wrapPolygon edited="0">
                <wp:start x="-325" y="0"/>
                <wp:lineTo x="-325" y="21471"/>
                <wp:lineTo x="21762" y="21471"/>
                <wp:lineTo x="21762" y="0"/>
                <wp:lineTo x="-325" y="0"/>
              </wp:wrapPolygon>
            </wp:wrapThrough>
            <wp:docPr id="23" name="Resim 2" descr="C:\Users\DELL\Desktop\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Adsız.jpg"/>
                    <pic:cNvPicPr>
                      <a:picLocks noChangeAspect="1" noChangeArrowheads="1"/>
                    </pic:cNvPicPr>
                  </pic:nvPicPr>
                  <pic:blipFill>
                    <a:blip r:embed="rId24"/>
                    <a:srcRect/>
                    <a:stretch>
                      <a:fillRect/>
                    </a:stretch>
                  </pic:blipFill>
                  <pic:spPr bwMode="auto">
                    <a:xfrm>
                      <a:off x="0" y="0"/>
                      <a:ext cx="1266825" cy="1590675"/>
                    </a:xfrm>
                    <a:prstGeom prst="rect">
                      <a:avLst/>
                    </a:prstGeom>
                    <a:noFill/>
                    <a:ln w="9525">
                      <a:noFill/>
                      <a:miter lim="800000"/>
                      <a:headEnd/>
                      <a:tailEnd/>
                    </a:ln>
                  </pic:spPr>
                </pic:pic>
              </a:graphicData>
            </a:graphic>
          </wp:anchor>
        </w:drawing>
      </w:r>
    </w:p>
    <w:p w:rsidR="007C1632" w:rsidRDefault="007C1632" w:rsidP="007C1632">
      <w:pPr>
        <w:autoSpaceDE w:val="0"/>
        <w:autoSpaceDN w:val="0"/>
        <w:adjustRightInd w:val="0"/>
        <w:spacing w:after="0" w:line="240" w:lineRule="auto"/>
        <w:rPr>
          <w:rFonts w:cstheme="minorHAnsi"/>
          <w:sz w:val="20"/>
          <w:szCs w:val="20"/>
        </w:rPr>
      </w:pPr>
      <w:r>
        <w:rPr>
          <w:rFonts w:cs="Times New Roman"/>
          <w:b/>
          <w:bCs/>
          <w:sz w:val="20"/>
          <w:szCs w:val="20"/>
        </w:rPr>
        <w:t xml:space="preserve">Asidik maddelere örnek: </w:t>
      </w:r>
      <w:r w:rsidRPr="00620092">
        <w:rPr>
          <w:rFonts w:cstheme="minorHAnsi"/>
          <w:sz w:val="20"/>
          <w:szCs w:val="20"/>
        </w:rPr>
        <w:t>Limon suyu, domates suyu, meyve suları ve gazlı içecekler günlük hayatta kullandığımız asidik maddelerdir</w:t>
      </w:r>
      <w:r>
        <w:rPr>
          <w:rFonts w:cstheme="minorHAnsi"/>
          <w:sz w:val="20"/>
          <w:szCs w:val="20"/>
        </w:rPr>
        <w:t>.</w:t>
      </w:r>
    </w:p>
    <w:p w:rsidR="001C03BB" w:rsidRDefault="001C03BB" w:rsidP="007C1632">
      <w:pPr>
        <w:autoSpaceDE w:val="0"/>
        <w:autoSpaceDN w:val="0"/>
        <w:adjustRightInd w:val="0"/>
        <w:spacing w:after="0" w:line="240" w:lineRule="auto"/>
        <w:rPr>
          <w:rFonts w:cstheme="minorHAnsi"/>
          <w:sz w:val="20"/>
          <w:szCs w:val="20"/>
        </w:rPr>
      </w:pPr>
    </w:p>
    <w:p w:rsidR="001C03BB" w:rsidRPr="00620092" w:rsidRDefault="001C03BB" w:rsidP="001C03BB">
      <w:pPr>
        <w:spacing w:after="0" w:line="240" w:lineRule="auto"/>
        <w:jc w:val="both"/>
        <w:rPr>
          <w:rFonts w:cstheme="minorHAnsi"/>
          <w:sz w:val="20"/>
          <w:szCs w:val="20"/>
        </w:rPr>
      </w:pPr>
      <w:r w:rsidRPr="00620092">
        <w:rPr>
          <w:rFonts w:cstheme="minorHAnsi"/>
          <w:b/>
          <w:sz w:val="20"/>
          <w:szCs w:val="20"/>
        </w:rPr>
        <w:t xml:space="preserve">NOT: </w:t>
      </w:r>
      <w:r w:rsidRPr="00620092">
        <w:rPr>
          <w:rFonts w:cstheme="minorHAnsi"/>
          <w:sz w:val="20"/>
          <w:szCs w:val="20"/>
        </w:rPr>
        <w:t>Asitler metal kaplarda saklanamazlar. Çünkü metallerle tepkimeye girerek hidrojen gazı çıkışı olur. Bu neden dolayı asitler plastik veya cam kaplarda saklanırlar.</w:t>
      </w:r>
    </w:p>
    <w:p w:rsidR="001C03BB" w:rsidRPr="007C1632" w:rsidRDefault="001C03BB" w:rsidP="007C1632">
      <w:pPr>
        <w:autoSpaceDE w:val="0"/>
        <w:autoSpaceDN w:val="0"/>
        <w:adjustRightInd w:val="0"/>
        <w:spacing w:after="0" w:line="240" w:lineRule="auto"/>
        <w:rPr>
          <w:rFonts w:cs="Times New Roman"/>
          <w:bCs/>
          <w:sz w:val="20"/>
          <w:szCs w:val="20"/>
        </w:rPr>
      </w:pPr>
    </w:p>
    <w:p w:rsidR="00356598" w:rsidRDefault="001C03BB" w:rsidP="008F14CB">
      <w:pPr>
        <w:autoSpaceDE w:val="0"/>
        <w:autoSpaceDN w:val="0"/>
        <w:adjustRightInd w:val="0"/>
        <w:spacing w:after="0" w:line="240" w:lineRule="auto"/>
        <w:jc w:val="center"/>
        <w:rPr>
          <w:rFonts w:cs="Times New Roman"/>
          <w:b/>
          <w:bCs/>
          <w:sz w:val="20"/>
          <w:szCs w:val="20"/>
        </w:rPr>
      </w:pPr>
      <w:r>
        <w:rPr>
          <w:rFonts w:cs="Times New Roman"/>
          <w:b/>
          <w:bCs/>
          <w:sz w:val="20"/>
          <w:szCs w:val="20"/>
        </w:rPr>
        <w:t>BAZI YİYECEK VE İÇEÇEKLERİMİZDEKİ ASİTLER</w:t>
      </w:r>
    </w:p>
    <w:p w:rsidR="00B50A60" w:rsidRPr="001C03BB" w:rsidRDefault="00B50A60" w:rsidP="008F14CB">
      <w:pPr>
        <w:autoSpaceDE w:val="0"/>
        <w:autoSpaceDN w:val="0"/>
        <w:adjustRightInd w:val="0"/>
        <w:spacing w:after="0" w:line="240" w:lineRule="auto"/>
        <w:jc w:val="center"/>
        <w:rPr>
          <w:rFonts w:cs="Times New Roman"/>
          <w:b/>
          <w:bCs/>
          <w:sz w:val="20"/>
          <w:szCs w:val="20"/>
        </w:rPr>
      </w:pPr>
    </w:p>
    <w:p w:rsidR="00356598" w:rsidRDefault="00B50A60" w:rsidP="008F14CB">
      <w:pPr>
        <w:autoSpaceDE w:val="0"/>
        <w:autoSpaceDN w:val="0"/>
        <w:adjustRightInd w:val="0"/>
        <w:spacing w:after="0" w:line="240" w:lineRule="auto"/>
        <w:jc w:val="center"/>
        <w:rPr>
          <w:rFonts w:cs="Times New Roman"/>
          <w:b/>
          <w:bCs/>
          <w:sz w:val="28"/>
          <w:szCs w:val="28"/>
        </w:rPr>
      </w:pPr>
      <w:r>
        <w:rPr>
          <w:rFonts w:cs="Times New Roman"/>
          <w:b/>
          <w:bCs/>
          <w:noProof/>
          <w:sz w:val="28"/>
          <w:szCs w:val="28"/>
          <w:lang w:eastAsia="tr-TR"/>
        </w:rPr>
        <w:drawing>
          <wp:anchor distT="0" distB="0" distL="114300" distR="114300" simplePos="0" relativeHeight="251728896" behindDoc="0" locked="0" layoutInCell="1" allowOverlap="1">
            <wp:simplePos x="0" y="0"/>
            <wp:positionH relativeFrom="column">
              <wp:posOffset>-160020</wp:posOffset>
            </wp:positionH>
            <wp:positionV relativeFrom="paragraph">
              <wp:posOffset>1270</wp:posOffset>
            </wp:positionV>
            <wp:extent cx="1991995" cy="1543050"/>
            <wp:effectExtent l="19050" t="0" r="8255" b="0"/>
            <wp:wrapNone/>
            <wp:docPr id="25" name="Resim 5" descr="C:\Users\DELL\Desktop\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esktop\Adsız.jpg"/>
                    <pic:cNvPicPr>
                      <a:picLocks noChangeAspect="1" noChangeArrowheads="1"/>
                    </pic:cNvPicPr>
                  </pic:nvPicPr>
                  <pic:blipFill>
                    <a:blip r:embed="rId25"/>
                    <a:srcRect/>
                    <a:stretch>
                      <a:fillRect/>
                    </a:stretch>
                  </pic:blipFill>
                  <pic:spPr bwMode="auto">
                    <a:xfrm>
                      <a:off x="0" y="0"/>
                      <a:ext cx="1991995" cy="1543050"/>
                    </a:xfrm>
                    <a:prstGeom prst="rect">
                      <a:avLst/>
                    </a:prstGeom>
                    <a:noFill/>
                    <a:ln w="9525">
                      <a:noFill/>
                      <a:miter lim="800000"/>
                      <a:headEnd/>
                      <a:tailEnd/>
                    </a:ln>
                  </pic:spPr>
                </pic:pic>
              </a:graphicData>
            </a:graphic>
          </wp:anchor>
        </w:drawing>
      </w:r>
      <w:r>
        <w:rPr>
          <w:rFonts w:cs="Times New Roman"/>
          <w:b/>
          <w:bCs/>
          <w:noProof/>
          <w:sz w:val="28"/>
          <w:szCs w:val="28"/>
          <w:lang w:eastAsia="tr-TR"/>
        </w:rPr>
        <w:drawing>
          <wp:anchor distT="0" distB="0" distL="114300" distR="114300" simplePos="0" relativeHeight="251727872" behindDoc="1" locked="0" layoutInCell="1" allowOverlap="1">
            <wp:simplePos x="0" y="0"/>
            <wp:positionH relativeFrom="column">
              <wp:posOffset>1831975</wp:posOffset>
            </wp:positionH>
            <wp:positionV relativeFrom="paragraph">
              <wp:posOffset>3810</wp:posOffset>
            </wp:positionV>
            <wp:extent cx="1520190" cy="1543050"/>
            <wp:effectExtent l="19050" t="0" r="3810" b="0"/>
            <wp:wrapNone/>
            <wp:docPr id="24" name="Resim 3" descr="C:\Users\DELL\Desktop\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Adsız.jpg"/>
                    <pic:cNvPicPr>
                      <a:picLocks noChangeAspect="1" noChangeArrowheads="1"/>
                    </pic:cNvPicPr>
                  </pic:nvPicPr>
                  <pic:blipFill>
                    <a:blip r:embed="rId26"/>
                    <a:srcRect/>
                    <a:stretch>
                      <a:fillRect/>
                    </a:stretch>
                  </pic:blipFill>
                  <pic:spPr bwMode="auto">
                    <a:xfrm>
                      <a:off x="0" y="0"/>
                      <a:ext cx="1520190" cy="1543050"/>
                    </a:xfrm>
                    <a:prstGeom prst="rect">
                      <a:avLst/>
                    </a:prstGeom>
                    <a:noFill/>
                    <a:ln w="9525">
                      <a:noFill/>
                      <a:miter lim="800000"/>
                      <a:headEnd/>
                      <a:tailEnd/>
                    </a:ln>
                  </pic:spPr>
                </pic:pic>
              </a:graphicData>
            </a:graphic>
          </wp:anchor>
        </w:drawing>
      </w:r>
    </w:p>
    <w:p w:rsidR="00356598" w:rsidRDefault="00356598" w:rsidP="008F14CB">
      <w:pPr>
        <w:autoSpaceDE w:val="0"/>
        <w:autoSpaceDN w:val="0"/>
        <w:adjustRightInd w:val="0"/>
        <w:spacing w:after="0" w:line="240" w:lineRule="auto"/>
        <w:jc w:val="center"/>
        <w:rPr>
          <w:rFonts w:cs="Times New Roman"/>
          <w:b/>
          <w:bCs/>
          <w:sz w:val="28"/>
          <w:szCs w:val="28"/>
        </w:rPr>
      </w:pPr>
    </w:p>
    <w:p w:rsidR="00356598" w:rsidRDefault="00356598" w:rsidP="008F14CB">
      <w:pPr>
        <w:autoSpaceDE w:val="0"/>
        <w:autoSpaceDN w:val="0"/>
        <w:adjustRightInd w:val="0"/>
        <w:spacing w:after="0" w:line="240" w:lineRule="auto"/>
        <w:jc w:val="center"/>
        <w:rPr>
          <w:rFonts w:cs="Times New Roman"/>
          <w:b/>
          <w:bCs/>
          <w:sz w:val="28"/>
          <w:szCs w:val="28"/>
        </w:rPr>
      </w:pPr>
    </w:p>
    <w:p w:rsidR="00356598" w:rsidRDefault="00356598" w:rsidP="008F14CB">
      <w:pPr>
        <w:autoSpaceDE w:val="0"/>
        <w:autoSpaceDN w:val="0"/>
        <w:adjustRightInd w:val="0"/>
        <w:spacing w:after="0" w:line="240" w:lineRule="auto"/>
        <w:jc w:val="center"/>
        <w:rPr>
          <w:rFonts w:cs="Times New Roman"/>
          <w:b/>
          <w:bCs/>
          <w:sz w:val="28"/>
          <w:szCs w:val="28"/>
        </w:rPr>
      </w:pPr>
    </w:p>
    <w:p w:rsidR="00356598" w:rsidRDefault="00356598" w:rsidP="008F14CB">
      <w:pPr>
        <w:autoSpaceDE w:val="0"/>
        <w:autoSpaceDN w:val="0"/>
        <w:adjustRightInd w:val="0"/>
        <w:spacing w:after="0" w:line="240" w:lineRule="auto"/>
        <w:jc w:val="center"/>
        <w:rPr>
          <w:rFonts w:cs="Times New Roman"/>
          <w:b/>
          <w:bCs/>
          <w:sz w:val="28"/>
          <w:szCs w:val="28"/>
        </w:rPr>
      </w:pPr>
    </w:p>
    <w:p w:rsidR="00356598" w:rsidRDefault="00356598" w:rsidP="008F14CB">
      <w:pPr>
        <w:autoSpaceDE w:val="0"/>
        <w:autoSpaceDN w:val="0"/>
        <w:adjustRightInd w:val="0"/>
        <w:spacing w:after="0" w:line="240" w:lineRule="auto"/>
        <w:jc w:val="center"/>
        <w:rPr>
          <w:rFonts w:cs="Times New Roman"/>
          <w:b/>
          <w:bCs/>
          <w:sz w:val="28"/>
          <w:szCs w:val="28"/>
        </w:rPr>
      </w:pPr>
    </w:p>
    <w:p w:rsidR="00356598" w:rsidRDefault="00356598" w:rsidP="008F14CB">
      <w:pPr>
        <w:autoSpaceDE w:val="0"/>
        <w:autoSpaceDN w:val="0"/>
        <w:adjustRightInd w:val="0"/>
        <w:spacing w:after="0" w:line="240" w:lineRule="auto"/>
        <w:jc w:val="center"/>
        <w:rPr>
          <w:rFonts w:cs="Times New Roman"/>
          <w:b/>
          <w:bCs/>
          <w:sz w:val="28"/>
          <w:szCs w:val="28"/>
        </w:rPr>
      </w:pPr>
    </w:p>
    <w:p w:rsidR="00356598" w:rsidRDefault="00356598" w:rsidP="008F14CB">
      <w:pPr>
        <w:autoSpaceDE w:val="0"/>
        <w:autoSpaceDN w:val="0"/>
        <w:adjustRightInd w:val="0"/>
        <w:spacing w:after="0" w:line="240" w:lineRule="auto"/>
        <w:jc w:val="center"/>
        <w:rPr>
          <w:rFonts w:cs="Times New Roman"/>
          <w:b/>
          <w:bCs/>
          <w:sz w:val="28"/>
          <w:szCs w:val="28"/>
        </w:rPr>
      </w:pPr>
    </w:p>
    <w:p w:rsidR="00356598" w:rsidRDefault="00B50A60" w:rsidP="008F14CB">
      <w:pPr>
        <w:autoSpaceDE w:val="0"/>
        <w:autoSpaceDN w:val="0"/>
        <w:adjustRightInd w:val="0"/>
        <w:spacing w:after="0" w:line="240" w:lineRule="auto"/>
        <w:jc w:val="center"/>
        <w:rPr>
          <w:rFonts w:cs="Times New Roman"/>
          <w:b/>
          <w:bCs/>
          <w:sz w:val="20"/>
          <w:szCs w:val="20"/>
        </w:rPr>
      </w:pPr>
      <w:r>
        <w:rPr>
          <w:rFonts w:cs="Times New Roman"/>
          <w:b/>
          <w:bCs/>
          <w:sz w:val="20"/>
          <w:szCs w:val="20"/>
        </w:rPr>
        <w:t>SANAYİDE KULLLANILAN BAZI ASİTLER</w:t>
      </w:r>
    </w:p>
    <w:p w:rsidR="00B50A60" w:rsidRPr="00B50A60" w:rsidRDefault="00B50A60" w:rsidP="00B50A60">
      <w:pPr>
        <w:pStyle w:val="ListeParagraf"/>
        <w:numPr>
          <w:ilvl w:val="0"/>
          <w:numId w:val="20"/>
        </w:numPr>
        <w:tabs>
          <w:tab w:val="left" w:pos="1755"/>
        </w:tabs>
        <w:spacing w:after="0" w:line="240" w:lineRule="auto"/>
        <w:ind w:left="142" w:hanging="142"/>
        <w:rPr>
          <w:rFonts w:cstheme="minorHAnsi"/>
          <w:sz w:val="20"/>
          <w:szCs w:val="20"/>
        </w:rPr>
      </w:pPr>
      <w:r w:rsidRPr="00B50A60">
        <w:rPr>
          <w:rFonts w:cstheme="minorHAnsi"/>
          <w:b/>
          <w:sz w:val="20"/>
          <w:szCs w:val="20"/>
        </w:rPr>
        <w:t>Hidroklorik Asit (HCl) :</w:t>
      </w:r>
      <w:r w:rsidRPr="00B50A60">
        <w:rPr>
          <w:rFonts w:cstheme="minorHAnsi"/>
          <w:sz w:val="20"/>
          <w:szCs w:val="20"/>
        </w:rPr>
        <w:t xml:space="preserve"> </w:t>
      </w:r>
      <w:r w:rsidRPr="00B50A60">
        <w:rPr>
          <w:rFonts w:cstheme="minorHAnsi"/>
          <w:i/>
          <w:sz w:val="20"/>
          <w:szCs w:val="20"/>
          <w:u w:val="single"/>
        </w:rPr>
        <w:t>Tuz ruhu</w:t>
      </w:r>
      <w:r w:rsidR="00275CAF">
        <w:rPr>
          <w:rFonts w:cstheme="minorHAnsi"/>
          <w:sz w:val="20"/>
          <w:szCs w:val="20"/>
        </w:rPr>
        <w:t xml:space="preserve"> diye bilinir. Evlerde temizlik amaçlı </w:t>
      </w:r>
      <w:r w:rsidRPr="00B50A60">
        <w:rPr>
          <w:rFonts w:cstheme="minorHAnsi"/>
          <w:sz w:val="20"/>
          <w:szCs w:val="20"/>
        </w:rPr>
        <w:t>kullanılır.</w:t>
      </w:r>
    </w:p>
    <w:p w:rsidR="00B50A60" w:rsidRPr="00B50A60" w:rsidRDefault="00B50A60" w:rsidP="00B50A60">
      <w:pPr>
        <w:pStyle w:val="ListeParagraf"/>
        <w:numPr>
          <w:ilvl w:val="0"/>
          <w:numId w:val="20"/>
        </w:numPr>
        <w:tabs>
          <w:tab w:val="left" w:pos="1755"/>
        </w:tabs>
        <w:spacing w:after="0" w:line="240" w:lineRule="auto"/>
        <w:ind w:left="142" w:hanging="142"/>
        <w:rPr>
          <w:rFonts w:cstheme="minorHAnsi"/>
          <w:sz w:val="20"/>
          <w:szCs w:val="20"/>
        </w:rPr>
      </w:pPr>
      <w:r w:rsidRPr="00B50A60">
        <w:rPr>
          <w:rFonts w:cstheme="minorHAnsi"/>
          <w:b/>
          <w:sz w:val="20"/>
          <w:szCs w:val="20"/>
        </w:rPr>
        <w:t>Sülfürik Asit ( H</w:t>
      </w:r>
      <w:r w:rsidRPr="00B50A60">
        <w:rPr>
          <w:rFonts w:cstheme="minorHAnsi"/>
          <w:b/>
          <w:sz w:val="20"/>
          <w:szCs w:val="20"/>
          <w:vertAlign w:val="subscript"/>
        </w:rPr>
        <w:t>2</w:t>
      </w:r>
      <w:r w:rsidRPr="00B50A60">
        <w:rPr>
          <w:rFonts w:cstheme="minorHAnsi"/>
          <w:b/>
          <w:sz w:val="20"/>
          <w:szCs w:val="20"/>
        </w:rPr>
        <w:t>SO</w:t>
      </w:r>
      <w:r w:rsidRPr="00B50A60">
        <w:rPr>
          <w:rFonts w:cstheme="minorHAnsi"/>
          <w:b/>
          <w:sz w:val="20"/>
          <w:szCs w:val="20"/>
          <w:vertAlign w:val="subscript"/>
        </w:rPr>
        <w:t>4</w:t>
      </w:r>
      <w:r w:rsidRPr="00B50A60">
        <w:rPr>
          <w:rFonts w:cstheme="minorHAnsi"/>
          <w:b/>
          <w:sz w:val="20"/>
          <w:szCs w:val="20"/>
        </w:rPr>
        <w:t>) :</w:t>
      </w:r>
      <w:r w:rsidRPr="00B50A60">
        <w:rPr>
          <w:rFonts w:cstheme="minorHAnsi"/>
          <w:sz w:val="20"/>
          <w:szCs w:val="20"/>
        </w:rPr>
        <w:t xml:space="preserve"> </w:t>
      </w:r>
      <w:r w:rsidRPr="00B50A60">
        <w:rPr>
          <w:rFonts w:cstheme="minorHAnsi"/>
          <w:i/>
          <w:sz w:val="20"/>
          <w:szCs w:val="20"/>
          <w:u w:val="single"/>
        </w:rPr>
        <w:t>Zaç yağı</w:t>
      </w:r>
      <w:r w:rsidRPr="00B50A60">
        <w:rPr>
          <w:rFonts w:cstheme="minorHAnsi"/>
          <w:sz w:val="20"/>
          <w:szCs w:val="20"/>
        </w:rPr>
        <w:t xml:space="preserve"> diye bilinir. Boya sanayinde, akülerde, patlayıcı yapımında kullanılır.</w:t>
      </w:r>
    </w:p>
    <w:p w:rsidR="00B50A60" w:rsidRPr="00B50A60" w:rsidRDefault="00B50A60" w:rsidP="00B50A60">
      <w:pPr>
        <w:pStyle w:val="ListeParagraf"/>
        <w:numPr>
          <w:ilvl w:val="0"/>
          <w:numId w:val="20"/>
        </w:numPr>
        <w:tabs>
          <w:tab w:val="left" w:pos="1755"/>
        </w:tabs>
        <w:spacing w:after="0" w:line="240" w:lineRule="auto"/>
        <w:ind w:left="142" w:hanging="142"/>
        <w:rPr>
          <w:rFonts w:cstheme="minorHAnsi"/>
          <w:sz w:val="20"/>
          <w:szCs w:val="20"/>
        </w:rPr>
      </w:pPr>
      <w:r w:rsidRPr="00B50A60">
        <w:rPr>
          <w:rFonts w:cstheme="minorHAnsi"/>
          <w:b/>
          <w:sz w:val="20"/>
          <w:szCs w:val="20"/>
        </w:rPr>
        <w:t>Nitrik Asit (HNO</w:t>
      </w:r>
      <w:r w:rsidRPr="00B50A60">
        <w:rPr>
          <w:rFonts w:cstheme="minorHAnsi"/>
          <w:b/>
          <w:sz w:val="20"/>
          <w:szCs w:val="20"/>
          <w:vertAlign w:val="subscript"/>
        </w:rPr>
        <w:t>3</w:t>
      </w:r>
      <w:r w:rsidRPr="00B50A60">
        <w:rPr>
          <w:rFonts w:cstheme="minorHAnsi"/>
          <w:b/>
          <w:sz w:val="20"/>
          <w:szCs w:val="20"/>
        </w:rPr>
        <w:t>) :</w:t>
      </w:r>
      <w:r w:rsidRPr="00B50A60">
        <w:rPr>
          <w:rFonts w:cstheme="minorHAnsi"/>
          <w:sz w:val="20"/>
          <w:szCs w:val="20"/>
        </w:rPr>
        <w:t xml:space="preserve"> </w:t>
      </w:r>
      <w:r w:rsidRPr="00B50A60">
        <w:rPr>
          <w:rFonts w:cstheme="minorHAnsi"/>
          <w:i/>
          <w:sz w:val="20"/>
          <w:szCs w:val="20"/>
          <w:u w:val="single"/>
        </w:rPr>
        <w:t>Kezzap</w:t>
      </w:r>
      <w:r w:rsidRPr="00B50A60">
        <w:rPr>
          <w:rFonts w:cstheme="minorHAnsi"/>
          <w:sz w:val="20"/>
          <w:szCs w:val="20"/>
        </w:rPr>
        <w:t xml:space="preserve"> diye bilinir. Temizlik maddesi, gübre ve patlayıcı madde yapımında kullanılır.</w:t>
      </w:r>
    </w:p>
    <w:p w:rsidR="00B50A60" w:rsidRDefault="00B50A60" w:rsidP="00B50A60">
      <w:pPr>
        <w:pStyle w:val="ListeParagraf"/>
        <w:numPr>
          <w:ilvl w:val="0"/>
          <w:numId w:val="20"/>
        </w:numPr>
        <w:tabs>
          <w:tab w:val="left" w:pos="1755"/>
        </w:tabs>
        <w:spacing w:after="0" w:line="240" w:lineRule="auto"/>
        <w:ind w:left="142" w:hanging="142"/>
        <w:rPr>
          <w:rFonts w:cstheme="minorHAnsi"/>
          <w:sz w:val="20"/>
          <w:szCs w:val="20"/>
        </w:rPr>
      </w:pPr>
      <w:r w:rsidRPr="00B50A60">
        <w:rPr>
          <w:rFonts w:cstheme="minorHAnsi"/>
          <w:b/>
          <w:sz w:val="20"/>
          <w:szCs w:val="20"/>
        </w:rPr>
        <w:t>Fosforik asit (H</w:t>
      </w:r>
      <w:r w:rsidRPr="00B50A60">
        <w:rPr>
          <w:rFonts w:cstheme="minorHAnsi"/>
          <w:b/>
          <w:sz w:val="20"/>
          <w:szCs w:val="20"/>
          <w:vertAlign w:val="subscript"/>
        </w:rPr>
        <w:t>3</w:t>
      </w:r>
      <w:r w:rsidRPr="00B50A60">
        <w:rPr>
          <w:rFonts w:cstheme="minorHAnsi"/>
          <w:b/>
          <w:sz w:val="20"/>
          <w:szCs w:val="20"/>
        </w:rPr>
        <w:t>PO</w:t>
      </w:r>
      <w:r w:rsidRPr="00B50A60">
        <w:rPr>
          <w:rFonts w:cstheme="minorHAnsi"/>
          <w:b/>
          <w:sz w:val="20"/>
          <w:szCs w:val="20"/>
          <w:vertAlign w:val="subscript"/>
        </w:rPr>
        <w:t>4</w:t>
      </w:r>
      <w:r w:rsidRPr="00B50A60">
        <w:rPr>
          <w:rFonts w:cstheme="minorHAnsi"/>
          <w:b/>
          <w:sz w:val="20"/>
          <w:szCs w:val="20"/>
        </w:rPr>
        <w:t>) :</w:t>
      </w:r>
      <w:r w:rsidRPr="00B50A60">
        <w:rPr>
          <w:rFonts w:cstheme="minorHAnsi"/>
          <w:sz w:val="20"/>
          <w:szCs w:val="20"/>
        </w:rPr>
        <w:t xml:space="preserve"> Kolalı içeceklerde, gıdaları koruyucu olarak kullanılır.</w:t>
      </w:r>
    </w:p>
    <w:p w:rsidR="00D475B4" w:rsidRDefault="00D475B4" w:rsidP="00D475B4">
      <w:pPr>
        <w:pStyle w:val="ListeParagraf"/>
        <w:tabs>
          <w:tab w:val="left" w:pos="1755"/>
        </w:tabs>
        <w:spacing w:after="0" w:line="240" w:lineRule="auto"/>
        <w:ind w:left="142"/>
        <w:rPr>
          <w:rFonts w:cstheme="minorHAnsi"/>
          <w:sz w:val="20"/>
          <w:szCs w:val="20"/>
        </w:rPr>
      </w:pPr>
      <w:r>
        <w:rPr>
          <w:rFonts w:cstheme="minorHAnsi"/>
          <w:sz w:val="20"/>
          <w:szCs w:val="20"/>
        </w:rPr>
        <w:t>Önemli Notlar:</w:t>
      </w:r>
    </w:p>
    <w:p w:rsidR="00D475B4" w:rsidRPr="00D475B4" w:rsidRDefault="00D475B4" w:rsidP="00D475B4">
      <w:pPr>
        <w:pStyle w:val="ListeParagraf"/>
        <w:numPr>
          <w:ilvl w:val="0"/>
          <w:numId w:val="23"/>
        </w:numPr>
        <w:tabs>
          <w:tab w:val="left" w:pos="0"/>
        </w:tabs>
        <w:ind w:left="284" w:hanging="284"/>
        <w:rPr>
          <w:rFonts w:cstheme="minorHAnsi"/>
          <w:sz w:val="20"/>
          <w:szCs w:val="20"/>
        </w:rPr>
      </w:pPr>
      <w:r w:rsidRPr="00D475B4">
        <w:rPr>
          <w:rFonts w:cstheme="minorHAnsi"/>
          <w:sz w:val="20"/>
          <w:szCs w:val="20"/>
        </w:rPr>
        <w:t>Yapısında H (Hidrojen) atomu bulunduran her madde asit değildir</w:t>
      </w:r>
    </w:p>
    <w:p w:rsidR="00D475B4" w:rsidRPr="00D475B4" w:rsidRDefault="00D475B4" w:rsidP="00D475B4">
      <w:pPr>
        <w:pStyle w:val="ListeParagraf"/>
        <w:numPr>
          <w:ilvl w:val="0"/>
          <w:numId w:val="23"/>
        </w:numPr>
        <w:ind w:left="284" w:hanging="284"/>
        <w:rPr>
          <w:rFonts w:cstheme="minorHAnsi"/>
          <w:sz w:val="20"/>
          <w:szCs w:val="20"/>
        </w:rPr>
      </w:pPr>
      <w:r w:rsidRPr="00D475B4">
        <w:rPr>
          <w:rFonts w:cstheme="minorHAnsi"/>
          <w:sz w:val="20"/>
          <w:szCs w:val="20"/>
        </w:rPr>
        <w:t>Bazı maddeler yapısında ise hidrojen bulunmadığı halde, sulu çözeltilerinde hidrojen iyonu (H+)oluşumuna sebep oldukları için asit özelliği gösterirler.</w:t>
      </w:r>
      <w:r>
        <w:rPr>
          <w:rFonts w:cstheme="minorHAnsi"/>
          <w:sz w:val="20"/>
          <w:szCs w:val="20"/>
        </w:rPr>
        <w:t xml:space="preserve">  (  </w:t>
      </w:r>
      <w:r w:rsidR="00572C51">
        <w:rPr>
          <w:rFonts w:cstheme="minorHAnsi"/>
          <w:sz w:val="20"/>
          <w:szCs w:val="20"/>
        </w:rPr>
        <w:t xml:space="preserve"> </w:t>
      </w:r>
      <w:r w:rsidR="00572C51">
        <w:rPr>
          <w:rFonts w:ascii="Arial" w:hAnsi="Arial" w:cs="Arial"/>
          <w:color w:val="252525"/>
          <w:sz w:val="21"/>
          <w:szCs w:val="21"/>
          <w:shd w:val="clear" w:color="auto" w:fill="FFFFFF"/>
        </w:rPr>
        <w:t>CO</w:t>
      </w:r>
      <w:r w:rsidR="00572C51">
        <w:rPr>
          <w:rFonts w:ascii="Arial" w:hAnsi="Arial" w:cs="Arial"/>
          <w:color w:val="252525"/>
          <w:shd w:val="clear" w:color="auto" w:fill="FFFFFF"/>
          <w:vertAlign w:val="subscript"/>
        </w:rPr>
        <w:t xml:space="preserve">2 , </w:t>
      </w:r>
      <w:r w:rsidR="00572C51">
        <w:rPr>
          <w:rFonts w:ascii="Arial" w:hAnsi="Arial" w:cs="Arial"/>
          <w:color w:val="252525"/>
          <w:sz w:val="21"/>
          <w:szCs w:val="21"/>
          <w:shd w:val="clear" w:color="auto" w:fill="FFFFFF"/>
        </w:rPr>
        <w:t>N</w:t>
      </w:r>
      <w:r>
        <w:rPr>
          <w:rFonts w:ascii="Arial" w:hAnsi="Arial" w:cs="Arial"/>
          <w:color w:val="252525"/>
          <w:sz w:val="21"/>
          <w:szCs w:val="21"/>
          <w:shd w:val="clear" w:color="auto" w:fill="FFFFFF"/>
        </w:rPr>
        <w:t>O</w:t>
      </w:r>
      <w:r>
        <w:rPr>
          <w:rFonts w:ascii="Arial" w:hAnsi="Arial" w:cs="Arial"/>
          <w:color w:val="252525"/>
          <w:shd w:val="clear" w:color="auto" w:fill="FFFFFF"/>
          <w:vertAlign w:val="subscript"/>
        </w:rPr>
        <w:t xml:space="preserve">2 </w:t>
      </w:r>
      <w:r>
        <w:rPr>
          <w:rFonts w:cstheme="minorHAnsi"/>
          <w:sz w:val="20"/>
          <w:szCs w:val="20"/>
        </w:rPr>
        <w:t xml:space="preserve">ve </w:t>
      </w:r>
      <w:r>
        <w:rPr>
          <w:rFonts w:ascii="Arial" w:hAnsi="Arial" w:cs="Arial"/>
          <w:color w:val="252525"/>
          <w:sz w:val="21"/>
          <w:szCs w:val="21"/>
          <w:shd w:val="clear" w:color="auto" w:fill="FFFFFF"/>
        </w:rPr>
        <w:t>SO</w:t>
      </w:r>
      <w:r>
        <w:rPr>
          <w:rFonts w:ascii="Arial" w:hAnsi="Arial" w:cs="Arial"/>
          <w:color w:val="252525"/>
          <w:shd w:val="clear" w:color="auto" w:fill="FFFFFF"/>
          <w:vertAlign w:val="subscript"/>
        </w:rPr>
        <w:t>2</w:t>
      </w:r>
      <w:r w:rsidRPr="00D475B4">
        <w:rPr>
          <w:rFonts w:cstheme="minorHAnsi"/>
          <w:sz w:val="20"/>
          <w:szCs w:val="20"/>
        </w:rPr>
        <w:t xml:space="preserve"> </w:t>
      </w:r>
      <w:r>
        <w:rPr>
          <w:rFonts w:cstheme="minorHAnsi"/>
          <w:sz w:val="20"/>
          <w:szCs w:val="20"/>
        </w:rPr>
        <w:t xml:space="preserve"> gibi )</w:t>
      </w:r>
    </w:p>
    <w:p w:rsidR="00D475B4" w:rsidRPr="00B50A60" w:rsidRDefault="00D475B4" w:rsidP="00D475B4">
      <w:pPr>
        <w:pStyle w:val="ListeParagraf"/>
        <w:tabs>
          <w:tab w:val="left" w:pos="1755"/>
        </w:tabs>
        <w:spacing w:after="0" w:line="240" w:lineRule="auto"/>
        <w:ind w:left="142"/>
        <w:rPr>
          <w:rFonts w:cstheme="minorHAnsi"/>
          <w:sz w:val="20"/>
          <w:szCs w:val="20"/>
        </w:rPr>
      </w:pPr>
    </w:p>
    <w:p w:rsidR="00B50A60" w:rsidRPr="00B50A60" w:rsidRDefault="00B50A60" w:rsidP="00B50A60">
      <w:pPr>
        <w:autoSpaceDE w:val="0"/>
        <w:autoSpaceDN w:val="0"/>
        <w:adjustRightInd w:val="0"/>
        <w:spacing w:after="0" w:line="240" w:lineRule="auto"/>
        <w:ind w:left="142" w:hanging="142"/>
        <w:jc w:val="center"/>
        <w:rPr>
          <w:rFonts w:cs="Times New Roman"/>
          <w:b/>
          <w:bCs/>
          <w:sz w:val="20"/>
          <w:szCs w:val="20"/>
        </w:rPr>
      </w:pPr>
    </w:p>
    <w:p w:rsidR="00356598" w:rsidRDefault="00D475B4" w:rsidP="00D475B4">
      <w:pPr>
        <w:autoSpaceDE w:val="0"/>
        <w:autoSpaceDN w:val="0"/>
        <w:adjustRightInd w:val="0"/>
        <w:spacing w:after="0" w:line="240" w:lineRule="auto"/>
        <w:rPr>
          <w:rFonts w:cs="Times New Roman"/>
          <w:b/>
          <w:bCs/>
          <w:sz w:val="28"/>
          <w:szCs w:val="28"/>
        </w:rPr>
      </w:pPr>
      <w:r>
        <w:rPr>
          <w:rFonts w:cs="Times New Roman"/>
          <w:b/>
          <w:bCs/>
          <w:sz w:val="28"/>
          <w:szCs w:val="28"/>
        </w:rPr>
        <w:lastRenderedPageBreak/>
        <w:t xml:space="preserve"> BAZLAR VE ÖZELLİKLERİ</w:t>
      </w:r>
    </w:p>
    <w:p w:rsidR="005C3A96" w:rsidRPr="005C3A96" w:rsidRDefault="005C3A96" w:rsidP="00D475B4">
      <w:pPr>
        <w:autoSpaceDE w:val="0"/>
        <w:autoSpaceDN w:val="0"/>
        <w:adjustRightInd w:val="0"/>
        <w:spacing w:after="0" w:line="240" w:lineRule="auto"/>
        <w:rPr>
          <w:rFonts w:cs="Times New Roman"/>
          <w:b/>
          <w:bCs/>
          <w:sz w:val="20"/>
          <w:szCs w:val="20"/>
          <w:u w:val="single"/>
        </w:rPr>
      </w:pPr>
      <w:r w:rsidRPr="005C3A96">
        <w:rPr>
          <w:rFonts w:cs="Times New Roman"/>
          <w:b/>
          <w:bCs/>
          <w:sz w:val="20"/>
          <w:szCs w:val="20"/>
          <w:u w:val="single"/>
        </w:rPr>
        <w:t>Bazlar</w:t>
      </w:r>
    </w:p>
    <w:p w:rsidR="005C3A96" w:rsidRDefault="005C3A96" w:rsidP="005C3A96">
      <w:pPr>
        <w:tabs>
          <w:tab w:val="left" w:pos="1755"/>
        </w:tabs>
        <w:spacing w:after="0" w:line="240" w:lineRule="auto"/>
        <w:rPr>
          <w:rFonts w:cstheme="minorHAnsi"/>
          <w:sz w:val="20"/>
          <w:szCs w:val="20"/>
        </w:rPr>
      </w:pPr>
      <w:r w:rsidRPr="00620092">
        <w:rPr>
          <w:rFonts w:cstheme="minorHAnsi"/>
          <w:sz w:val="20"/>
          <w:szCs w:val="20"/>
        </w:rPr>
        <w:t>Suda çözündüklerinde ortama OH</w:t>
      </w:r>
      <w:r w:rsidRPr="00620092">
        <w:rPr>
          <w:rFonts w:cstheme="minorHAnsi"/>
          <w:sz w:val="20"/>
          <w:szCs w:val="20"/>
          <w:vertAlign w:val="superscript"/>
        </w:rPr>
        <w:t>-</w:t>
      </w:r>
      <w:r w:rsidRPr="00620092">
        <w:rPr>
          <w:rFonts w:cstheme="minorHAnsi"/>
          <w:sz w:val="20"/>
          <w:szCs w:val="20"/>
        </w:rPr>
        <w:t xml:space="preserve"> iyonu verebilen bileşiklere </w:t>
      </w:r>
      <w:r w:rsidRPr="00620092">
        <w:rPr>
          <w:rFonts w:cstheme="minorHAnsi"/>
          <w:b/>
          <w:sz w:val="20"/>
          <w:szCs w:val="20"/>
        </w:rPr>
        <w:t>baz</w:t>
      </w:r>
      <w:r w:rsidRPr="00620092">
        <w:rPr>
          <w:rFonts w:cstheme="minorHAnsi"/>
          <w:sz w:val="20"/>
          <w:szCs w:val="20"/>
        </w:rPr>
        <w:t xml:space="preserve"> denir.</w:t>
      </w:r>
    </w:p>
    <w:p w:rsidR="005C3A96" w:rsidRPr="005C3A96" w:rsidRDefault="005C3A96" w:rsidP="005C3A96">
      <w:pPr>
        <w:tabs>
          <w:tab w:val="left" w:pos="1755"/>
        </w:tabs>
        <w:spacing w:after="0" w:line="240" w:lineRule="auto"/>
        <w:rPr>
          <w:rFonts w:cstheme="minorHAnsi"/>
          <w:b/>
          <w:sz w:val="20"/>
          <w:szCs w:val="20"/>
        </w:rPr>
      </w:pPr>
      <w:r w:rsidRPr="005C3A96">
        <w:rPr>
          <w:rFonts w:cstheme="minorHAnsi"/>
          <w:b/>
          <w:sz w:val="20"/>
          <w:szCs w:val="20"/>
        </w:rPr>
        <w:t>Örnekler:</w:t>
      </w:r>
    </w:p>
    <w:p w:rsidR="005C3A96" w:rsidRDefault="005C3A96" w:rsidP="005C3A96">
      <w:pPr>
        <w:spacing w:after="0" w:line="240" w:lineRule="auto"/>
        <w:rPr>
          <w:rFonts w:eastAsia="Times New Roman" w:cstheme="minorHAnsi"/>
          <w:sz w:val="20"/>
          <w:szCs w:val="20"/>
          <w:vertAlign w:val="superscript"/>
          <w:lang w:eastAsia="tr-TR"/>
        </w:rPr>
      </w:pPr>
      <w:r w:rsidRPr="00620092">
        <w:rPr>
          <w:rFonts w:eastAsia="Times New Roman" w:cstheme="minorHAnsi"/>
          <w:sz w:val="20"/>
          <w:szCs w:val="20"/>
          <w:lang w:eastAsia="tr-TR"/>
        </w:rPr>
        <w:t>Mg(OH)</w:t>
      </w:r>
      <w:r w:rsidRPr="00620092">
        <w:rPr>
          <w:rFonts w:eastAsia="Times New Roman" w:cstheme="minorHAnsi"/>
          <w:sz w:val="20"/>
          <w:szCs w:val="20"/>
          <w:vertAlign w:val="subscript"/>
          <w:lang w:eastAsia="tr-TR"/>
        </w:rPr>
        <w:t xml:space="preserve">2 </w:t>
      </w:r>
      <w:r w:rsidRPr="00620092">
        <w:rPr>
          <w:rFonts w:eastAsia="Times New Roman" w:cstheme="minorHAnsi"/>
          <w:sz w:val="20"/>
          <w:szCs w:val="20"/>
          <w:lang w:eastAsia="tr-TR"/>
        </w:rPr>
        <w:t>→Mg+</w:t>
      </w:r>
      <w:r w:rsidRPr="00620092">
        <w:rPr>
          <w:rFonts w:eastAsia="Times New Roman" w:cstheme="minorHAnsi"/>
          <w:sz w:val="20"/>
          <w:szCs w:val="20"/>
          <w:vertAlign w:val="superscript"/>
          <w:lang w:eastAsia="tr-TR"/>
        </w:rPr>
        <w:t xml:space="preserve">2 </w:t>
      </w:r>
      <w:r w:rsidRPr="00620092">
        <w:rPr>
          <w:rFonts w:eastAsia="Times New Roman" w:cstheme="minorHAnsi"/>
          <w:sz w:val="20"/>
          <w:szCs w:val="20"/>
          <w:lang w:eastAsia="tr-TR"/>
        </w:rPr>
        <w:t>+ 2</w:t>
      </w:r>
      <w:r>
        <w:rPr>
          <w:rFonts w:eastAsia="Times New Roman" w:cstheme="minorHAnsi"/>
          <w:sz w:val="20"/>
          <w:szCs w:val="20"/>
          <w:lang w:eastAsia="tr-TR"/>
        </w:rPr>
        <w:t xml:space="preserve"> </w:t>
      </w:r>
      <w:r w:rsidRPr="005C3A96">
        <w:rPr>
          <w:rFonts w:eastAsia="Times New Roman" w:cstheme="minorHAnsi"/>
          <w:b/>
          <w:sz w:val="20"/>
          <w:szCs w:val="20"/>
          <w:lang w:eastAsia="tr-TR"/>
        </w:rPr>
        <w:t>OH</w:t>
      </w:r>
      <w:r w:rsidRPr="005C3A96">
        <w:rPr>
          <w:rFonts w:eastAsia="Times New Roman" w:cstheme="minorHAnsi"/>
          <w:b/>
          <w:sz w:val="20"/>
          <w:szCs w:val="20"/>
          <w:vertAlign w:val="superscript"/>
          <w:lang w:eastAsia="tr-TR"/>
        </w:rPr>
        <w:t>-</w:t>
      </w:r>
    </w:p>
    <w:p w:rsidR="005C3A96" w:rsidRPr="00620092" w:rsidRDefault="005C3A96" w:rsidP="005C3A96">
      <w:pPr>
        <w:spacing w:after="0" w:line="240" w:lineRule="auto"/>
        <w:rPr>
          <w:rFonts w:eastAsia="Times New Roman" w:cstheme="minorHAnsi"/>
          <w:sz w:val="20"/>
          <w:szCs w:val="20"/>
          <w:vertAlign w:val="superscript"/>
          <w:lang w:eastAsia="tr-TR"/>
        </w:rPr>
      </w:pPr>
    </w:p>
    <w:p w:rsidR="005C3A96" w:rsidRDefault="005C3A96" w:rsidP="005C3A96">
      <w:pPr>
        <w:tabs>
          <w:tab w:val="left" w:pos="1755"/>
        </w:tabs>
        <w:spacing w:after="0" w:line="240" w:lineRule="auto"/>
        <w:rPr>
          <w:rFonts w:cstheme="minorHAnsi"/>
          <w:sz w:val="20"/>
          <w:szCs w:val="20"/>
        </w:rPr>
      </w:pPr>
      <w:r w:rsidRPr="005C3A96">
        <w:rPr>
          <w:rFonts w:cstheme="minorHAnsi"/>
          <w:b/>
          <w:sz w:val="20"/>
          <w:szCs w:val="20"/>
        </w:rPr>
        <w:t>Not:</w:t>
      </w:r>
      <w:r w:rsidRPr="00620092">
        <w:rPr>
          <w:rFonts w:cstheme="minorHAnsi"/>
          <w:sz w:val="20"/>
          <w:szCs w:val="20"/>
        </w:rPr>
        <w:t>Yapısında OH bulanan her madde baz değildir. C</w:t>
      </w:r>
      <w:r w:rsidRPr="00620092">
        <w:rPr>
          <w:rFonts w:cstheme="minorHAnsi"/>
          <w:sz w:val="20"/>
          <w:szCs w:val="20"/>
          <w:vertAlign w:val="subscript"/>
        </w:rPr>
        <w:t>2</w:t>
      </w:r>
      <w:r w:rsidRPr="00620092">
        <w:rPr>
          <w:rFonts w:cstheme="minorHAnsi"/>
          <w:sz w:val="20"/>
          <w:szCs w:val="20"/>
        </w:rPr>
        <w:t>H</w:t>
      </w:r>
      <w:r w:rsidRPr="00620092">
        <w:rPr>
          <w:rFonts w:cstheme="minorHAnsi"/>
          <w:sz w:val="20"/>
          <w:szCs w:val="20"/>
          <w:vertAlign w:val="subscript"/>
        </w:rPr>
        <w:t>5</w:t>
      </w:r>
      <w:r w:rsidRPr="00620092">
        <w:rPr>
          <w:rFonts w:cstheme="minorHAnsi"/>
          <w:sz w:val="20"/>
          <w:szCs w:val="20"/>
        </w:rPr>
        <w:t>OH asit değil bir alkoldür.</w:t>
      </w:r>
    </w:p>
    <w:p w:rsidR="005C3A96" w:rsidRDefault="00D55A55" w:rsidP="005C3A96">
      <w:pPr>
        <w:pStyle w:val="ListeParagraf"/>
        <w:numPr>
          <w:ilvl w:val="0"/>
          <w:numId w:val="25"/>
        </w:numPr>
        <w:tabs>
          <w:tab w:val="left" w:pos="1755"/>
        </w:tabs>
        <w:spacing w:after="0" w:line="240" w:lineRule="auto"/>
        <w:ind w:left="284" w:hanging="284"/>
        <w:rPr>
          <w:rFonts w:cstheme="minorHAnsi"/>
          <w:sz w:val="20"/>
          <w:szCs w:val="20"/>
        </w:rPr>
      </w:pPr>
      <w:r>
        <w:rPr>
          <w:rFonts w:cstheme="minorHAnsi"/>
          <w:noProof/>
          <w:sz w:val="20"/>
          <w:szCs w:val="20"/>
          <w:lang w:eastAsia="tr-TR"/>
        </w:rPr>
        <w:drawing>
          <wp:anchor distT="0" distB="0" distL="114300" distR="114300" simplePos="0" relativeHeight="251729920" behindDoc="1" locked="0" layoutInCell="1" allowOverlap="1">
            <wp:simplePos x="0" y="0"/>
            <wp:positionH relativeFrom="column">
              <wp:posOffset>1687830</wp:posOffset>
            </wp:positionH>
            <wp:positionV relativeFrom="paragraph">
              <wp:posOffset>390525</wp:posOffset>
            </wp:positionV>
            <wp:extent cx="1524000" cy="990600"/>
            <wp:effectExtent l="19050" t="0" r="0" b="0"/>
            <wp:wrapNone/>
            <wp:docPr id="26" name="Resim 6" descr="C:\Users\DELL\Desktop\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esktop\Adsız.jpg"/>
                    <pic:cNvPicPr>
                      <a:picLocks noChangeAspect="1" noChangeArrowheads="1"/>
                    </pic:cNvPicPr>
                  </pic:nvPicPr>
                  <pic:blipFill>
                    <a:blip r:embed="rId27"/>
                    <a:srcRect/>
                    <a:stretch>
                      <a:fillRect/>
                    </a:stretch>
                  </pic:blipFill>
                  <pic:spPr bwMode="auto">
                    <a:xfrm>
                      <a:off x="0" y="0"/>
                      <a:ext cx="1524000" cy="990600"/>
                    </a:xfrm>
                    <a:prstGeom prst="rect">
                      <a:avLst/>
                    </a:prstGeom>
                    <a:noFill/>
                    <a:ln w="9525">
                      <a:noFill/>
                      <a:miter lim="800000"/>
                      <a:headEnd/>
                      <a:tailEnd/>
                    </a:ln>
                  </pic:spPr>
                </pic:pic>
              </a:graphicData>
            </a:graphic>
          </wp:anchor>
        </w:drawing>
      </w:r>
      <w:r w:rsidR="005C3A96" w:rsidRPr="005C3A96">
        <w:rPr>
          <w:rFonts w:cstheme="minorHAnsi"/>
          <w:sz w:val="20"/>
          <w:szCs w:val="20"/>
        </w:rPr>
        <w:t>Bazı maddelerin yapısında OH olmadığı halde suda çözündüklerinde OH iyonu oluşturduklarından baz özelliği gösterirler.</w:t>
      </w:r>
    </w:p>
    <w:p w:rsidR="005C3A96" w:rsidRPr="005C3A96" w:rsidRDefault="005C3A96" w:rsidP="005C3A96">
      <w:pPr>
        <w:pStyle w:val="ListeParagraf"/>
        <w:tabs>
          <w:tab w:val="left" w:pos="1755"/>
        </w:tabs>
        <w:spacing w:after="0" w:line="240" w:lineRule="auto"/>
        <w:ind w:left="284" w:hanging="284"/>
        <w:rPr>
          <w:rFonts w:cstheme="minorHAnsi"/>
          <w:b/>
          <w:sz w:val="20"/>
          <w:szCs w:val="20"/>
        </w:rPr>
      </w:pPr>
      <w:r w:rsidRPr="005C3A96">
        <w:rPr>
          <w:rFonts w:cstheme="minorHAnsi"/>
          <w:b/>
          <w:sz w:val="20"/>
          <w:szCs w:val="20"/>
        </w:rPr>
        <w:t>Örnek:</w:t>
      </w:r>
    </w:p>
    <w:p w:rsidR="005C3A96" w:rsidRDefault="005C3A96" w:rsidP="005C3A96">
      <w:pPr>
        <w:tabs>
          <w:tab w:val="left" w:pos="1755"/>
        </w:tabs>
        <w:spacing w:after="0" w:line="240" w:lineRule="auto"/>
        <w:rPr>
          <w:rFonts w:eastAsia="Times New Roman" w:cstheme="minorHAnsi"/>
          <w:sz w:val="20"/>
          <w:szCs w:val="20"/>
          <w:vertAlign w:val="superscript"/>
          <w:lang w:eastAsia="tr-TR"/>
        </w:rPr>
      </w:pPr>
      <w:r w:rsidRPr="00620092">
        <w:rPr>
          <w:rFonts w:eastAsia="Times New Roman" w:cstheme="minorHAnsi"/>
          <w:sz w:val="20"/>
          <w:szCs w:val="20"/>
          <w:lang w:eastAsia="tr-TR"/>
        </w:rPr>
        <w:t>NH</w:t>
      </w:r>
      <w:r w:rsidRPr="00620092">
        <w:rPr>
          <w:rFonts w:eastAsia="Times New Roman" w:cstheme="minorHAnsi"/>
          <w:sz w:val="20"/>
          <w:szCs w:val="20"/>
          <w:vertAlign w:val="subscript"/>
          <w:lang w:eastAsia="tr-TR"/>
        </w:rPr>
        <w:t xml:space="preserve">3 </w:t>
      </w:r>
      <w:r w:rsidRPr="00620092">
        <w:rPr>
          <w:rFonts w:eastAsia="Times New Roman" w:cstheme="minorHAnsi"/>
          <w:sz w:val="20"/>
          <w:szCs w:val="20"/>
          <w:lang w:eastAsia="tr-TR"/>
        </w:rPr>
        <w:t>+ H</w:t>
      </w:r>
      <w:r w:rsidRPr="00620092">
        <w:rPr>
          <w:rFonts w:eastAsia="Times New Roman" w:cstheme="minorHAnsi"/>
          <w:sz w:val="20"/>
          <w:szCs w:val="20"/>
          <w:vertAlign w:val="subscript"/>
          <w:lang w:eastAsia="tr-TR"/>
        </w:rPr>
        <w:t>2</w:t>
      </w:r>
      <w:r w:rsidRPr="00620092">
        <w:rPr>
          <w:rFonts w:eastAsia="Times New Roman" w:cstheme="minorHAnsi"/>
          <w:sz w:val="20"/>
          <w:szCs w:val="20"/>
          <w:lang w:eastAsia="tr-TR"/>
        </w:rPr>
        <w:t>O  →  NH</w:t>
      </w:r>
      <w:r w:rsidRPr="00620092">
        <w:rPr>
          <w:rFonts w:eastAsia="Times New Roman" w:cstheme="minorHAnsi"/>
          <w:sz w:val="20"/>
          <w:szCs w:val="20"/>
          <w:vertAlign w:val="subscript"/>
          <w:lang w:eastAsia="tr-TR"/>
        </w:rPr>
        <w:t>4</w:t>
      </w:r>
      <w:r w:rsidRPr="00620092">
        <w:rPr>
          <w:rFonts w:eastAsia="Times New Roman" w:cstheme="minorHAnsi"/>
          <w:sz w:val="20"/>
          <w:szCs w:val="20"/>
          <w:vertAlign w:val="superscript"/>
          <w:lang w:eastAsia="tr-TR"/>
        </w:rPr>
        <w:t>+</w:t>
      </w:r>
      <w:r w:rsidRPr="00620092">
        <w:rPr>
          <w:rFonts w:eastAsia="Times New Roman" w:cstheme="minorHAnsi"/>
          <w:sz w:val="20"/>
          <w:szCs w:val="20"/>
          <w:lang w:eastAsia="tr-TR"/>
        </w:rPr>
        <w:t xml:space="preserve">  +  OH</w:t>
      </w:r>
      <w:r w:rsidRPr="00620092">
        <w:rPr>
          <w:rFonts w:eastAsia="Times New Roman" w:cstheme="minorHAnsi"/>
          <w:sz w:val="20"/>
          <w:szCs w:val="20"/>
          <w:vertAlign w:val="superscript"/>
          <w:lang w:eastAsia="tr-TR"/>
        </w:rPr>
        <w:t>-</w:t>
      </w:r>
    </w:p>
    <w:p w:rsidR="005C3A96" w:rsidRPr="00620092" w:rsidRDefault="005C3A96" w:rsidP="005C3A96">
      <w:pPr>
        <w:tabs>
          <w:tab w:val="left" w:pos="1755"/>
        </w:tabs>
        <w:spacing w:after="0" w:line="240" w:lineRule="auto"/>
        <w:rPr>
          <w:rFonts w:eastAsia="Times New Roman" w:cstheme="minorHAnsi"/>
          <w:sz w:val="20"/>
          <w:szCs w:val="20"/>
          <w:vertAlign w:val="superscript"/>
          <w:lang w:eastAsia="tr-TR"/>
        </w:rPr>
      </w:pPr>
    </w:p>
    <w:p w:rsidR="005C3A96" w:rsidRPr="00620092" w:rsidRDefault="005C3A96" w:rsidP="005C3A96">
      <w:pPr>
        <w:tabs>
          <w:tab w:val="left" w:pos="1755"/>
        </w:tabs>
        <w:spacing w:after="0" w:line="240" w:lineRule="auto"/>
        <w:rPr>
          <w:rFonts w:cstheme="minorHAnsi"/>
          <w:b/>
          <w:sz w:val="20"/>
          <w:szCs w:val="20"/>
          <w:u w:val="single"/>
        </w:rPr>
      </w:pPr>
      <w:r w:rsidRPr="00620092">
        <w:rPr>
          <w:rFonts w:cstheme="minorHAnsi"/>
          <w:b/>
          <w:sz w:val="20"/>
          <w:szCs w:val="20"/>
          <w:u w:val="single"/>
        </w:rPr>
        <w:t>Bazların Özellikleri</w:t>
      </w:r>
    </w:p>
    <w:p w:rsidR="005C3A96" w:rsidRPr="00620092" w:rsidRDefault="005C3A96" w:rsidP="005C3A96">
      <w:pPr>
        <w:tabs>
          <w:tab w:val="left" w:pos="1755"/>
        </w:tabs>
        <w:spacing w:after="0" w:line="240" w:lineRule="auto"/>
        <w:rPr>
          <w:rFonts w:cstheme="minorHAnsi"/>
          <w:sz w:val="20"/>
          <w:szCs w:val="20"/>
        </w:rPr>
      </w:pPr>
      <w:r w:rsidRPr="00620092">
        <w:rPr>
          <w:rFonts w:cstheme="minorHAnsi"/>
          <w:sz w:val="20"/>
          <w:szCs w:val="20"/>
        </w:rPr>
        <w:t>1. Tatları acıdır.</w:t>
      </w:r>
    </w:p>
    <w:p w:rsidR="005C3A96" w:rsidRPr="00620092" w:rsidRDefault="005C3A96" w:rsidP="005C3A96">
      <w:pPr>
        <w:tabs>
          <w:tab w:val="left" w:pos="1755"/>
        </w:tabs>
        <w:spacing w:after="0" w:line="240" w:lineRule="auto"/>
        <w:rPr>
          <w:rFonts w:cstheme="minorHAnsi"/>
          <w:sz w:val="20"/>
          <w:szCs w:val="20"/>
        </w:rPr>
      </w:pPr>
      <w:r w:rsidRPr="005C3A96">
        <w:rPr>
          <w:rFonts w:cstheme="minorHAnsi"/>
          <w:b/>
          <w:sz w:val="20"/>
          <w:szCs w:val="20"/>
        </w:rPr>
        <w:t>2</w:t>
      </w:r>
      <w:r w:rsidRPr="00620092">
        <w:rPr>
          <w:rFonts w:cstheme="minorHAnsi"/>
          <w:sz w:val="20"/>
          <w:szCs w:val="20"/>
        </w:rPr>
        <w:t>. Ele kayganlık hissi verir.</w:t>
      </w:r>
    </w:p>
    <w:p w:rsidR="005C3A96" w:rsidRPr="00620092" w:rsidRDefault="005C3A96" w:rsidP="005C3A96">
      <w:pPr>
        <w:tabs>
          <w:tab w:val="left" w:pos="1755"/>
        </w:tabs>
        <w:spacing w:after="0" w:line="240" w:lineRule="auto"/>
        <w:rPr>
          <w:rFonts w:cstheme="minorHAnsi"/>
          <w:sz w:val="20"/>
          <w:szCs w:val="20"/>
        </w:rPr>
      </w:pPr>
      <w:r w:rsidRPr="005C3A96">
        <w:rPr>
          <w:rFonts w:cstheme="minorHAnsi"/>
          <w:b/>
          <w:sz w:val="20"/>
          <w:szCs w:val="20"/>
        </w:rPr>
        <w:t>3</w:t>
      </w:r>
      <w:r w:rsidRPr="00620092">
        <w:rPr>
          <w:rFonts w:cstheme="minorHAnsi"/>
          <w:sz w:val="20"/>
          <w:szCs w:val="20"/>
        </w:rPr>
        <w:t>. Sulu çözeltileri elektrik akımını iletir.</w:t>
      </w:r>
    </w:p>
    <w:p w:rsidR="005C3A96" w:rsidRPr="00620092" w:rsidRDefault="005C3A96" w:rsidP="005C3A96">
      <w:pPr>
        <w:tabs>
          <w:tab w:val="left" w:pos="1755"/>
        </w:tabs>
        <w:spacing w:after="0" w:line="240" w:lineRule="auto"/>
        <w:rPr>
          <w:rFonts w:cstheme="minorHAnsi"/>
          <w:sz w:val="20"/>
          <w:szCs w:val="20"/>
        </w:rPr>
      </w:pPr>
      <w:r w:rsidRPr="005C3A96">
        <w:rPr>
          <w:rFonts w:cstheme="minorHAnsi"/>
          <w:b/>
          <w:sz w:val="20"/>
          <w:szCs w:val="20"/>
        </w:rPr>
        <w:t>4</w:t>
      </w:r>
      <w:r w:rsidRPr="00620092">
        <w:rPr>
          <w:rFonts w:cstheme="minorHAnsi"/>
          <w:sz w:val="20"/>
          <w:szCs w:val="20"/>
        </w:rPr>
        <w:t xml:space="preserve">. Kırmızı turnusol kâğıdının rengini </w:t>
      </w:r>
      <w:r w:rsidRPr="00287DAD">
        <w:rPr>
          <w:rFonts w:cstheme="minorHAnsi"/>
          <w:b/>
          <w:sz w:val="20"/>
          <w:szCs w:val="20"/>
        </w:rPr>
        <w:t>maviye</w:t>
      </w:r>
      <w:r w:rsidRPr="00620092">
        <w:rPr>
          <w:rFonts w:cstheme="minorHAnsi"/>
          <w:sz w:val="20"/>
          <w:szCs w:val="20"/>
        </w:rPr>
        <w:t xml:space="preserve"> çevirir.</w:t>
      </w:r>
    </w:p>
    <w:p w:rsidR="005C3A96" w:rsidRPr="00620092" w:rsidRDefault="00287DAD" w:rsidP="005C3A96">
      <w:pPr>
        <w:tabs>
          <w:tab w:val="left" w:pos="1755"/>
        </w:tabs>
        <w:spacing w:after="0" w:line="240" w:lineRule="auto"/>
        <w:rPr>
          <w:rFonts w:cstheme="minorHAnsi"/>
          <w:sz w:val="20"/>
          <w:szCs w:val="20"/>
        </w:rPr>
      </w:pPr>
      <w:r>
        <w:rPr>
          <w:rFonts w:cstheme="minorHAnsi"/>
          <w:b/>
          <w:sz w:val="20"/>
          <w:szCs w:val="20"/>
        </w:rPr>
        <w:t>5</w:t>
      </w:r>
      <w:r>
        <w:rPr>
          <w:rFonts w:cstheme="minorHAnsi"/>
          <w:sz w:val="20"/>
          <w:szCs w:val="20"/>
        </w:rPr>
        <w:t>. Asitlerle</w:t>
      </w:r>
      <w:r w:rsidR="005C3A96" w:rsidRPr="00620092">
        <w:rPr>
          <w:rFonts w:cstheme="minorHAnsi"/>
          <w:sz w:val="20"/>
          <w:szCs w:val="20"/>
        </w:rPr>
        <w:t xml:space="preserve"> birleşerek tuz ve su oluştururlar.</w:t>
      </w:r>
    </w:p>
    <w:p w:rsidR="005C3A96" w:rsidRPr="00620092" w:rsidRDefault="005C3A96" w:rsidP="005C3A96">
      <w:pPr>
        <w:tabs>
          <w:tab w:val="left" w:pos="1755"/>
        </w:tabs>
        <w:spacing w:after="0" w:line="240" w:lineRule="auto"/>
        <w:rPr>
          <w:rFonts w:cstheme="minorHAnsi"/>
          <w:sz w:val="20"/>
          <w:szCs w:val="20"/>
        </w:rPr>
      </w:pPr>
      <w:r w:rsidRPr="00620092">
        <w:rPr>
          <w:rFonts w:cstheme="minorHAnsi"/>
          <w:sz w:val="20"/>
          <w:szCs w:val="20"/>
        </w:rPr>
        <w:t>Baz özelliği taşıyan maddelere bazik maddeler denir.</w:t>
      </w:r>
    </w:p>
    <w:p w:rsidR="005C3A96" w:rsidRDefault="005C3A96" w:rsidP="005C3A96">
      <w:pPr>
        <w:tabs>
          <w:tab w:val="left" w:pos="1755"/>
        </w:tabs>
        <w:spacing w:after="0" w:line="240" w:lineRule="auto"/>
        <w:rPr>
          <w:rFonts w:cstheme="minorHAnsi"/>
          <w:b/>
          <w:sz w:val="20"/>
          <w:szCs w:val="20"/>
        </w:rPr>
      </w:pPr>
      <w:r>
        <w:rPr>
          <w:rFonts w:cstheme="minorHAnsi"/>
          <w:b/>
          <w:sz w:val="20"/>
          <w:szCs w:val="20"/>
        </w:rPr>
        <w:t xml:space="preserve">Bazik maddelere örnek: </w:t>
      </w:r>
      <w:r w:rsidRPr="005C3A96">
        <w:rPr>
          <w:rFonts w:cstheme="minorHAnsi"/>
          <w:sz w:val="20"/>
          <w:szCs w:val="20"/>
        </w:rPr>
        <w:t>Sabun, diş macunu, şampuan günlük yaşamımızda kullandığımız bazik maddelerdir</w:t>
      </w:r>
      <w:r w:rsidRPr="00620092">
        <w:rPr>
          <w:rFonts w:cstheme="minorHAnsi"/>
          <w:b/>
          <w:sz w:val="20"/>
          <w:szCs w:val="20"/>
        </w:rPr>
        <w:t>.</w:t>
      </w:r>
    </w:p>
    <w:p w:rsidR="00106CC3" w:rsidRDefault="00106CC3" w:rsidP="005C3A96">
      <w:pPr>
        <w:tabs>
          <w:tab w:val="left" w:pos="1755"/>
        </w:tabs>
        <w:spacing w:after="0" w:line="240" w:lineRule="auto"/>
        <w:rPr>
          <w:rFonts w:cstheme="minorHAnsi"/>
          <w:b/>
          <w:sz w:val="20"/>
          <w:szCs w:val="20"/>
        </w:rPr>
      </w:pPr>
    </w:p>
    <w:p w:rsidR="00106CC3" w:rsidRPr="00620092" w:rsidRDefault="00106CC3" w:rsidP="00106CC3">
      <w:pPr>
        <w:tabs>
          <w:tab w:val="left" w:pos="1755"/>
        </w:tabs>
        <w:spacing w:after="0" w:line="240" w:lineRule="auto"/>
        <w:rPr>
          <w:rFonts w:cstheme="minorHAnsi"/>
          <w:b/>
          <w:sz w:val="20"/>
          <w:szCs w:val="20"/>
        </w:rPr>
      </w:pPr>
      <w:r w:rsidRPr="00620092">
        <w:rPr>
          <w:rFonts w:cstheme="minorHAnsi"/>
          <w:b/>
          <w:sz w:val="20"/>
          <w:szCs w:val="20"/>
        </w:rPr>
        <w:t>GÜNLÜK HAYATTA KULLANDIĞIMIZ BAZI BAZLAR</w:t>
      </w:r>
    </w:p>
    <w:p w:rsidR="00D55A55" w:rsidRPr="00AC603C" w:rsidRDefault="00106CC3" w:rsidP="00AC603C">
      <w:pPr>
        <w:pStyle w:val="ListeParagraf"/>
        <w:numPr>
          <w:ilvl w:val="0"/>
          <w:numId w:val="26"/>
        </w:numPr>
        <w:tabs>
          <w:tab w:val="left" w:pos="1755"/>
        </w:tabs>
        <w:spacing w:after="0" w:line="240" w:lineRule="auto"/>
        <w:ind w:left="284" w:hanging="284"/>
        <w:rPr>
          <w:rFonts w:cstheme="minorHAnsi"/>
          <w:sz w:val="20"/>
          <w:szCs w:val="20"/>
        </w:rPr>
      </w:pPr>
      <w:r w:rsidRPr="00AC603C">
        <w:rPr>
          <w:rFonts w:cstheme="minorHAnsi"/>
          <w:b/>
          <w:sz w:val="20"/>
          <w:szCs w:val="20"/>
        </w:rPr>
        <w:t>NaOH(Sodyum Hidroksit) :</w:t>
      </w:r>
      <w:r w:rsidR="00D55A55" w:rsidRPr="00AC603C">
        <w:rPr>
          <w:rFonts w:cstheme="minorHAnsi"/>
          <w:b/>
          <w:sz w:val="20"/>
          <w:szCs w:val="20"/>
        </w:rPr>
        <w:t xml:space="preserve"> </w:t>
      </w:r>
      <w:r w:rsidRPr="00AC603C">
        <w:rPr>
          <w:rFonts w:cstheme="minorHAnsi"/>
          <w:sz w:val="20"/>
          <w:szCs w:val="20"/>
        </w:rPr>
        <w:t>Sud Kostik olarak bilinir. Sabun, kâğıt, tekstil, boya ve deterjan endüstrisinde, petrol rafinerilerinde, ayrıca tıkanmış boruların açılmasında kullanılır.</w:t>
      </w:r>
    </w:p>
    <w:p w:rsidR="00106CC3" w:rsidRPr="00AC603C" w:rsidRDefault="00106CC3" w:rsidP="00AC603C">
      <w:pPr>
        <w:pStyle w:val="ListeParagraf"/>
        <w:numPr>
          <w:ilvl w:val="0"/>
          <w:numId w:val="26"/>
        </w:numPr>
        <w:tabs>
          <w:tab w:val="left" w:pos="1755"/>
        </w:tabs>
        <w:spacing w:after="0" w:line="240" w:lineRule="auto"/>
        <w:ind w:left="284" w:hanging="284"/>
        <w:rPr>
          <w:rFonts w:cstheme="minorHAnsi"/>
          <w:sz w:val="20"/>
          <w:szCs w:val="20"/>
        </w:rPr>
      </w:pPr>
      <w:r w:rsidRPr="00AC603C">
        <w:rPr>
          <w:rFonts w:cstheme="minorHAnsi"/>
          <w:b/>
          <w:sz w:val="20"/>
          <w:szCs w:val="20"/>
        </w:rPr>
        <w:t>KOH (Potasyum Hidroksit):</w:t>
      </w:r>
      <w:r w:rsidRPr="00AC603C">
        <w:rPr>
          <w:rFonts w:cstheme="minorHAnsi"/>
          <w:sz w:val="20"/>
          <w:szCs w:val="20"/>
        </w:rPr>
        <w:t xml:space="preserve"> Potas Kostik olarak bilinir. Deterjan ve arap sabunu yapımında, pil ve gübre yapımında kullanılır. </w:t>
      </w:r>
    </w:p>
    <w:p w:rsidR="00106CC3" w:rsidRPr="00AC603C" w:rsidRDefault="00106CC3" w:rsidP="00AC603C">
      <w:pPr>
        <w:pStyle w:val="ListeParagraf"/>
        <w:numPr>
          <w:ilvl w:val="0"/>
          <w:numId w:val="26"/>
        </w:numPr>
        <w:tabs>
          <w:tab w:val="left" w:pos="1755"/>
        </w:tabs>
        <w:spacing w:after="0" w:line="240" w:lineRule="auto"/>
        <w:ind w:left="284" w:hanging="284"/>
        <w:rPr>
          <w:rFonts w:cstheme="minorHAnsi"/>
          <w:sz w:val="20"/>
          <w:szCs w:val="20"/>
        </w:rPr>
      </w:pPr>
      <w:r w:rsidRPr="00AC603C">
        <w:rPr>
          <w:rFonts w:cstheme="minorHAnsi"/>
          <w:b/>
          <w:sz w:val="20"/>
          <w:szCs w:val="20"/>
        </w:rPr>
        <w:t>Ca(OH)</w:t>
      </w:r>
      <w:r w:rsidRPr="00AC603C">
        <w:rPr>
          <w:rFonts w:cstheme="minorHAnsi"/>
          <w:b/>
          <w:sz w:val="20"/>
          <w:szCs w:val="20"/>
          <w:vertAlign w:val="subscript"/>
        </w:rPr>
        <w:t xml:space="preserve">2 </w:t>
      </w:r>
      <w:r w:rsidRPr="00AC603C">
        <w:rPr>
          <w:rFonts w:cstheme="minorHAnsi"/>
          <w:b/>
          <w:sz w:val="20"/>
          <w:szCs w:val="20"/>
        </w:rPr>
        <w:t>(Kalsiyum Hidroksit) :</w:t>
      </w:r>
      <w:r w:rsidRPr="00AC603C">
        <w:rPr>
          <w:rFonts w:cstheme="minorHAnsi"/>
          <w:sz w:val="20"/>
          <w:szCs w:val="20"/>
        </w:rPr>
        <w:t>Sönmüş kireç olarak bilinir. Kireç ve çimento yapımında, deri üretiminde kullanılır.</w:t>
      </w:r>
    </w:p>
    <w:p w:rsidR="00106CC3" w:rsidRPr="00AC603C" w:rsidRDefault="00106CC3" w:rsidP="00AC603C">
      <w:pPr>
        <w:pStyle w:val="ListeParagraf"/>
        <w:numPr>
          <w:ilvl w:val="0"/>
          <w:numId w:val="26"/>
        </w:numPr>
        <w:tabs>
          <w:tab w:val="left" w:pos="1755"/>
        </w:tabs>
        <w:spacing w:after="0" w:line="240" w:lineRule="auto"/>
        <w:ind w:left="284" w:hanging="284"/>
        <w:rPr>
          <w:rFonts w:cstheme="minorHAnsi"/>
          <w:sz w:val="20"/>
          <w:szCs w:val="20"/>
        </w:rPr>
      </w:pPr>
      <w:r w:rsidRPr="00AC603C">
        <w:rPr>
          <w:rFonts w:cstheme="minorHAnsi"/>
          <w:b/>
          <w:sz w:val="20"/>
          <w:szCs w:val="20"/>
        </w:rPr>
        <w:t>Amonyaklı</w:t>
      </w:r>
      <w:r w:rsidRPr="00AC603C">
        <w:rPr>
          <w:rFonts w:cstheme="minorHAnsi"/>
          <w:sz w:val="20"/>
          <w:szCs w:val="20"/>
        </w:rPr>
        <w:t xml:space="preserve"> sıvı maddeler yağ ve kireç sökücü olarak temizlik maddelerinde kullanılır.</w:t>
      </w:r>
    </w:p>
    <w:p w:rsidR="00106CC3" w:rsidRPr="00620092" w:rsidRDefault="00106CC3" w:rsidP="00AC603C">
      <w:pPr>
        <w:tabs>
          <w:tab w:val="left" w:pos="1755"/>
        </w:tabs>
        <w:spacing w:after="0" w:line="240" w:lineRule="auto"/>
        <w:rPr>
          <w:rFonts w:cstheme="minorHAnsi"/>
          <w:sz w:val="20"/>
          <w:szCs w:val="20"/>
        </w:rPr>
      </w:pPr>
      <w:r w:rsidRPr="00620092">
        <w:rPr>
          <w:rFonts w:cstheme="minorHAnsi"/>
          <w:sz w:val="20"/>
          <w:szCs w:val="20"/>
        </w:rPr>
        <w:t>Ekmek, pasta yapımında kullanılan kabartma tozları baz özelliği gösterir.</w:t>
      </w:r>
    </w:p>
    <w:p w:rsidR="00106CC3" w:rsidRDefault="00AC603C" w:rsidP="005C3A96">
      <w:pPr>
        <w:tabs>
          <w:tab w:val="left" w:pos="1755"/>
        </w:tabs>
        <w:spacing w:after="0" w:line="240" w:lineRule="auto"/>
        <w:rPr>
          <w:rFonts w:cstheme="minorHAnsi"/>
          <w:b/>
          <w:sz w:val="20"/>
          <w:szCs w:val="20"/>
        </w:rPr>
      </w:pPr>
      <w:r>
        <w:rPr>
          <w:rFonts w:cstheme="minorHAnsi"/>
          <w:b/>
          <w:noProof/>
          <w:sz w:val="20"/>
          <w:szCs w:val="20"/>
          <w:lang w:eastAsia="tr-TR"/>
        </w:rPr>
        <w:drawing>
          <wp:anchor distT="0" distB="0" distL="114300" distR="114300" simplePos="0" relativeHeight="251732992" behindDoc="1" locked="0" layoutInCell="1" allowOverlap="1">
            <wp:simplePos x="0" y="0"/>
            <wp:positionH relativeFrom="column">
              <wp:posOffset>-131445</wp:posOffset>
            </wp:positionH>
            <wp:positionV relativeFrom="paragraph">
              <wp:posOffset>99695</wp:posOffset>
            </wp:positionV>
            <wp:extent cx="3619500" cy="3267075"/>
            <wp:effectExtent l="19050" t="0" r="0" b="0"/>
            <wp:wrapNone/>
            <wp:docPr id="39" name="Resim 4" descr="C:\Users\DELL\Desktop\1a632057d2b9eafe5cfa2a5f4c2a07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1a632057d2b9eafe5cfa2a5f4c2a0787.png"/>
                    <pic:cNvPicPr>
                      <a:picLocks noChangeAspect="1" noChangeArrowheads="1"/>
                    </pic:cNvPicPr>
                  </pic:nvPicPr>
                  <pic:blipFill>
                    <a:blip r:embed="rId28"/>
                    <a:srcRect/>
                    <a:stretch>
                      <a:fillRect/>
                    </a:stretch>
                  </pic:blipFill>
                  <pic:spPr bwMode="auto">
                    <a:xfrm>
                      <a:off x="0" y="0"/>
                      <a:ext cx="3619500" cy="3267075"/>
                    </a:xfrm>
                    <a:prstGeom prst="rect">
                      <a:avLst/>
                    </a:prstGeom>
                    <a:noFill/>
                    <a:ln w="9525">
                      <a:noFill/>
                      <a:miter lim="800000"/>
                      <a:headEnd/>
                      <a:tailEnd/>
                    </a:ln>
                  </pic:spPr>
                </pic:pic>
              </a:graphicData>
            </a:graphic>
          </wp:anchor>
        </w:drawing>
      </w:r>
    </w:p>
    <w:p w:rsidR="00AC603C" w:rsidRDefault="00AC603C" w:rsidP="005C3A96">
      <w:pPr>
        <w:tabs>
          <w:tab w:val="left" w:pos="1755"/>
        </w:tabs>
        <w:spacing w:after="0" w:line="240" w:lineRule="auto"/>
        <w:rPr>
          <w:rFonts w:cstheme="minorHAnsi"/>
          <w:b/>
          <w:sz w:val="20"/>
          <w:szCs w:val="20"/>
        </w:rPr>
      </w:pPr>
    </w:p>
    <w:p w:rsidR="00AC603C" w:rsidRDefault="00AC603C" w:rsidP="005C3A96">
      <w:pPr>
        <w:tabs>
          <w:tab w:val="left" w:pos="1755"/>
        </w:tabs>
        <w:spacing w:after="0" w:line="240" w:lineRule="auto"/>
        <w:rPr>
          <w:rFonts w:cstheme="minorHAnsi"/>
          <w:b/>
          <w:sz w:val="20"/>
          <w:szCs w:val="20"/>
        </w:rPr>
      </w:pPr>
    </w:p>
    <w:p w:rsidR="00AC603C" w:rsidRDefault="00AC603C" w:rsidP="005C3A96">
      <w:pPr>
        <w:tabs>
          <w:tab w:val="left" w:pos="1755"/>
        </w:tabs>
        <w:spacing w:after="0" w:line="240" w:lineRule="auto"/>
        <w:rPr>
          <w:rFonts w:cstheme="minorHAnsi"/>
          <w:b/>
          <w:sz w:val="20"/>
          <w:szCs w:val="20"/>
        </w:rPr>
      </w:pPr>
    </w:p>
    <w:p w:rsidR="00AC603C" w:rsidRDefault="00AC603C" w:rsidP="005C3A96">
      <w:pPr>
        <w:tabs>
          <w:tab w:val="left" w:pos="1755"/>
        </w:tabs>
        <w:spacing w:after="0" w:line="240" w:lineRule="auto"/>
        <w:rPr>
          <w:rFonts w:cstheme="minorHAnsi"/>
          <w:b/>
          <w:sz w:val="20"/>
          <w:szCs w:val="20"/>
        </w:rPr>
      </w:pPr>
    </w:p>
    <w:p w:rsidR="00AC603C" w:rsidRDefault="00AC603C" w:rsidP="005C3A96">
      <w:pPr>
        <w:tabs>
          <w:tab w:val="left" w:pos="1755"/>
        </w:tabs>
        <w:spacing w:after="0" w:line="240" w:lineRule="auto"/>
        <w:rPr>
          <w:rFonts w:cstheme="minorHAnsi"/>
          <w:b/>
          <w:sz w:val="20"/>
          <w:szCs w:val="20"/>
        </w:rPr>
      </w:pPr>
    </w:p>
    <w:p w:rsidR="00AC603C" w:rsidRDefault="00AC603C" w:rsidP="005C3A96">
      <w:pPr>
        <w:tabs>
          <w:tab w:val="left" w:pos="1755"/>
        </w:tabs>
        <w:spacing w:after="0" w:line="240" w:lineRule="auto"/>
        <w:rPr>
          <w:rFonts w:cstheme="minorHAnsi"/>
          <w:b/>
          <w:sz w:val="20"/>
          <w:szCs w:val="20"/>
        </w:rPr>
      </w:pPr>
    </w:p>
    <w:p w:rsidR="00AC603C" w:rsidRDefault="00AC603C" w:rsidP="005C3A96">
      <w:pPr>
        <w:tabs>
          <w:tab w:val="left" w:pos="1755"/>
        </w:tabs>
        <w:spacing w:after="0" w:line="240" w:lineRule="auto"/>
        <w:rPr>
          <w:rFonts w:cstheme="minorHAnsi"/>
          <w:b/>
          <w:sz w:val="20"/>
          <w:szCs w:val="20"/>
        </w:rPr>
      </w:pPr>
    </w:p>
    <w:p w:rsidR="00AC603C" w:rsidRDefault="00AC603C" w:rsidP="005C3A96">
      <w:pPr>
        <w:tabs>
          <w:tab w:val="left" w:pos="1755"/>
        </w:tabs>
        <w:spacing w:after="0" w:line="240" w:lineRule="auto"/>
        <w:rPr>
          <w:rFonts w:cstheme="minorHAnsi"/>
          <w:b/>
          <w:sz w:val="20"/>
          <w:szCs w:val="20"/>
        </w:rPr>
      </w:pPr>
    </w:p>
    <w:p w:rsidR="00AC603C" w:rsidRDefault="00AC603C" w:rsidP="005C3A96">
      <w:pPr>
        <w:tabs>
          <w:tab w:val="left" w:pos="1755"/>
        </w:tabs>
        <w:spacing w:after="0" w:line="240" w:lineRule="auto"/>
        <w:rPr>
          <w:rFonts w:cstheme="minorHAnsi"/>
          <w:b/>
          <w:sz w:val="20"/>
          <w:szCs w:val="20"/>
        </w:rPr>
      </w:pPr>
    </w:p>
    <w:p w:rsidR="00AC603C" w:rsidRDefault="00AC603C" w:rsidP="005C3A96">
      <w:pPr>
        <w:tabs>
          <w:tab w:val="left" w:pos="1755"/>
        </w:tabs>
        <w:spacing w:after="0" w:line="240" w:lineRule="auto"/>
        <w:rPr>
          <w:rFonts w:cstheme="minorHAnsi"/>
          <w:b/>
          <w:sz w:val="20"/>
          <w:szCs w:val="20"/>
        </w:rPr>
      </w:pPr>
    </w:p>
    <w:p w:rsidR="00AC603C" w:rsidRDefault="00AC603C" w:rsidP="005C3A96">
      <w:pPr>
        <w:tabs>
          <w:tab w:val="left" w:pos="1755"/>
        </w:tabs>
        <w:spacing w:after="0" w:line="240" w:lineRule="auto"/>
        <w:rPr>
          <w:rFonts w:cstheme="minorHAnsi"/>
          <w:b/>
          <w:sz w:val="20"/>
          <w:szCs w:val="20"/>
        </w:rPr>
      </w:pPr>
    </w:p>
    <w:p w:rsidR="00AC603C" w:rsidRDefault="00AC603C" w:rsidP="005C3A96">
      <w:pPr>
        <w:tabs>
          <w:tab w:val="left" w:pos="1755"/>
        </w:tabs>
        <w:spacing w:after="0" w:line="240" w:lineRule="auto"/>
        <w:rPr>
          <w:rFonts w:cstheme="minorHAnsi"/>
          <w:b/>
          <w:sz w:val="20"/>
          <w:szCs w:val="20"/>
        </w:rPr>
      </w:pPr>
    </w:p>
    <w:p w:rsidR="00AC603C" w:rsidRDefault="00AC603C" w:rsidP="005C3A96">
      <w:pPr>
        <w:tabs>
          <w:tab w:val="left" w:pos="1755"/>
        </w:tabs>
        <w:spacing w:after="0" w:line="240" w:lineRule="auto"/>
        <w:rPr>
          <w:rFonts w:cstheme="minorHAnsi"/>
          <w:b/>
          <w:sz w:val="20"/>
          <w:szCs w:val="20"/>
        </w:rPr>
      </w:pPr>
    </w:p>
    <w:p w:rsidR="00AC603C" w:rsidRDefault="00AC603C" w:rsidP="005C3A96">
      <w:pPr>
        <w:tabs>
          <w:tab w:val="left" w:pos="1755"/>
        </w:tabs>
        <w:spacing w:after="0" w:line="240" w:lineRule="auto"/>
        <w:rPr>
          <w:rFonts w:cstheme="minorHAnsi"/>
          <w:b/>
          <w:sz w:val="20"/>
          <w:szCs w:val="20"/>
        </w:rPr>
      </w:pPr>
    </w:p>
    <w:p w:rsidR="00AC603C" w:rsidRDefault="00AC603C" w:rsidP="005C3A96">
      <w:pPr>
        <w:tabs>
          <w:tab w:val="left" w:pos="1755"/>
        </w:tabs>
        <w:spacing w:after="0" w:line="240" w:lineRule="auto"/>
        <w:rPr>
          <w:rFonts w:cstheme="minorHAnsi"/>
          <w:b/>
          <w:sz w:val="20"/>
          <w:szCs w:val="20"/>
        </w:rPr>
      </w:pPr>
    </w:p>
    <w:p w:rsidR="00AC603C" w:rsidRDefault="00AC603C" w:rsidP="005C3A96">
      <w:pPr>
        <w:tabs>
          <w:tab w:val="left" w:pos="1755"/>
        </w:tabs>
        <w:spacing w:after="0" w:line="240" w:lineRule="auto"/>
        <w:rPr>
          <w:rFonts w:cstheme="minorHAnsi"/>
          <w:b/>
          <w:sz w:val="20"/>
          <w:szCs w:val="20"/>
        </w:rPr>
      </w:pPr>
    </w:p>
    <w:p w:rsidR="00AC603C" w:rsidRDefault="00AC603C" w:rsidP="005C3A96">
      <w:pPr>
        <w:tabs>
          <w:tab w:val="left" w:pos="1755"/>
        </w:tabs>
        <w:spacing w:after="0" w:line="240" w:lineRule="auto"/>
        <w:rPr>
          <w:rFonts w:cstheme="minorHAnsi"/>
          <w:b/>
          <w:sz w:val="20"/>
          <w:szCs w:val="20"/>
        </w:rPr>
      </w:pPr>
    </w:p>
    <w:p w:rsidR="00AC603C" w:rsidRDefault="00AC603C" w:rsidP="005C3A96">
      <w:pPr>
        <w:tabs>
          <w:tab w:val="left" w:pos="1755"/>
        </w:tabs>
        <w:spacing w:after="0" w:line="240" w:lineRule="auto"/>
        <w:rPr>
          <w:rFonts w:cstheme="minorHAnsi"/>
          <w:b/>
          <w:sz w:val="20"/>
          <w:szCs w:val="20"/>
        </w:rPr>
      </w:pPr>
    </w:p>
    <w:p w:rsidR="00AC603C" w:rsidRDefault="00AC603C" w:rsidP="005C3A96">
      <w:pPr>
        <w:tabs>
          <w:tab w:val="left" w:pos="1755"/>
        </w:tabs>
        <w:spacing w:after="0" w:line="240" w:lineRule="auto"/>
        <w:rPr>
          <w:rFonts w:cstheme="minorHAnsi"/>
          <w:b/>
          <w:sz w:val="20"/>
          <w:szCs w:val="20"/>
        </w:rPr>
      </w:pPr>
    </w:p>
    <w:p w:rsidR="00AC603C" w:rsidRPr="00620092" w:rsidRDefault="00AC603C" w:rsidP="005C3A96">
      <w:pPr>
        <w:tabs>
          <w:tab w:val="left" w:pos="1755"/>
        </w:tabs>
        <w:spacing w:after="0" w:line="240" w:lineRule="auto"/>
        <w:rPr>
          <w:rFonts w:cstheme="minorHAnsi"/>
          <w:b/>
          <w:sz w:val="20"/>
          <w:szCs w:val="20"/>
        </w:rPr>
      </w:pPr>
    </w:p>
    <w:p w:rsidR="00287DAD" w:rsidRDefault="00287DAD" w:rsidP="00AC603C">
      <w:pPr>
        <w:autoSpaceDE w:val="0"/>
        <w:autoSpaceDN w:val="0"/>
        <w:adjustRightInd w:val="0"/>
        <w:spacing w:after="0" w:line="240" w:lineRule="auto"/>
        <w:jc w:val="center"/>
        <w:rPr>
          <w:rFonts w:cs="Times New Roman"/>
          <w:b/>
          <w:bCs/>
          <w:sz w:val="28"/>
          <w:szCs w:val="28"/>
        </w:rPr>
      </w:pPr>
    </w:p>
    <w:p w:rsidR="005C3A96" w:rsidRDefault="00AC603C" w:rsidP="00AC603C">
      <w:pPr>
        <w:autoSpaceDE w:val="0"/>
        <w:autoSpaceDN w:val="0"/>
        <w:adjustRightInd w:val="0"/>
        <w:spacing w:after="0" w:line="240" w:lineRule="auto"/>
        <w:jc w:val="center"/>
        <w:rPr>
          <w:rFonts w:cs="Times New Roman"/>
          <w:b/>
          <w:bCs/>
          <w:sz w:val="28"/>
          <w:szCs w:val="28"/>
        </w:rPr>
      </w:pPr>
      <w:r>
        <w:rPr>
          <w:rFonts w:cs="Times New Roman"/>
          <w:b/>
          <w:bCs/>
          <w:sz w:val="28"/>
          <w:szCs w:val="28"/>
        </w:rPr>
        <w:lastRenderedPageBreak/>
        <w:t>Nötralleşme Tepkimesi</w:t>
      </w:r>
    </w:p>
    <w:p w:rsidR="00AC603C" w:rsidRPr="005F4A63" w:rsidRDefault="00AC603C" w:rsidP="00AC603C">
      <w:pPr>
        <w:spacing w:after="0" w:line="240" w:lineRule="auto"/>
        <w:jc w:val="both"/>
        <w:rPr>
          <w:rFonts w:cstheme="minorHAnsi"/>
          <w:sz w:val="20"/>
          <w:szCs w:val="20"/>
        </w:rPr>
      </w:pPr>
      <w:r w:rsidRPr="005F4A63">
        <w:rPr>
          <w:rFonts w:cstheme="minorHAnsi"/>
          <w:sz w:val="20"/>
          <w:szCs w:val="20"/>
        </w:rPr>
        <w:t xml:space="preserve">Asitlerle bazlar tepkimeye girdiğinde tuz ve su oluşur. Bu tepkimelere </w:t>
      </w:r>
      <w:r w:rsidRPr="005F4A63">
        <w:rPr>
          <w:rFonts w:cstheme="minorHAnsi"/>
          <w:b/>
          <w:sz w:val="20"/>
          <w:szCs w:val="20"/>
        </w:rPr>
        <w:t>NÖTRLEŞME</w:t>
      </w:r>
      <w:r w:rsidRPr="005F4A63">
        <w:rPr>
          <w:rFonts w:cstheme="minorHAnsi"/>
          <w:sz w:val="20"/>
          <w:szCs w:val="20"/>
        </w:rPr>
        <w:t xml:space="preserve"> tepkimeleri denir.</w:t>
      </w:r>
    </w:p>
    <w:p w:rsidR="00356598" w:rsidRPr="00AC603C" w:rsidRDefault="00AC603C" w:rsidP="00AC603C">
      <w:pPr>
        <w:autoSpaceDE w:val="0"/>
        <w:autoSpaceDN w:val="0"/>
        <w:adjustRightInd w:val="0"/>
        <w:spacing w:after="0" w:line="240" w:lineRule="auto"/>
        <w:rPr>
          <w:rFonts w:cs="Times New Roman"/>
          <w:bCs/>
          <w:sz w:val="20"/>
          <w:szCs w:val="20"/>
        </w:rPr>
      </w:pPr>
      <w:r>
        <w:rPr>
          <w:rFonts w:cs="Times New Roman"/>
          <w:bCs/>
          <w:noProof/>
          <w:sz w:val="20"/>
          <w:szCs w:val="20"/>
          <w:lang w:eastAsia="tr-TR"/>
        </w:rPr>
        <w:drawing>
          <wp:anchor distT="0" distB="0" distL="114300" distR="114300" simplePos="0" relativeHeight="251731968" behindDoc="1" locked="0" layoutInCell="1" allowOverlap="1">
            <wp:simplePos x="0" y="0"/>
            <wp:positionH relativeFrom="column">
              <wp:posOffset>20955</wp:posOffset>
            </wp:positionH>
            <wp:positionV relativeFrom="paragraph">
              <wp:posOffset>83820</wp:posOffset>
            </wp:positionV>
            <wp:extent cx="3324225" cy="390525"/>
            <wp:effectExtent l="19050" t="0" r="9525" b="0"/>
            <wp:wrapNone/>
            <wp:docPr id="22" name="Resim 3" descr="C:\Users\DELL\Desktop\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Adsız.jpg"/>
                    <pic:cNvPicPr>
                      <a:picLocks noChangeAspect="1" noChangeArrowheads="1"/>
                    </pic:cNvPicPr>
                  </pic:nvPicPr>
                  <pic:blipFill>
                    <a:blip r:embed="rId29"/>
                    <a:srcRect/>
                    <a:stretch>
                      <a:fillRect/>
                    </a:stretch>
                  </pic:blipFill>
                  <pic:spPr bwMode="auto">
                    <a:xfrm>
                      <a:off x="0" y="0"/>
                      <a:ext cx="3324225" cy="390525"/>
                    </a:xfrm>
                    <a:prstGeom prst="rect">
                      <a:avLst/>
                    </a:prstGeom>
                    <a:noFill/>
                    <a:ln w="9525">
                      <a:noFill/>
                      <a:miter lim="800000"/>
                      <a:headEnd/>
                      <a:tailEnd/>
                    </a:ln>
                  </pic:spPr>
                </pic:pic>
              </a:graphicData>
            </a:graphic>
          </wp:anchor>
        </w:drawing>
      </w:r>
    </w:p>
    <w:p w:rsidR="00356598" w:rsidRDefault="00356598" w:rsidP="008F14CB">
      <w:pPr>
        <w:autoSpaceDE w:val="0"/>
        <w:autoSpaceDN w:val="0"/>
        <w:adjustRightInd w:val="0"/>
        <w:spacing w:after="0" w:line="240" w:lineRule="auto"/>
        <w:jc w:val="center"/>
        <w:rPr>
          <w:rFonts w:cs="Times New Roman"/>
          <w:b/>
          <w:bCs/>
          <w:sz w:val="28"/>
          <w:szCs w:val="28"/>
        </w:rPr>
      </w:pPr>
    </w:p>
    <w:p w:rsidR="00356598" w:rsidRDefault="00AC603C" w:rsidP="008F14CB">
      <w:pPr>
        <w:autoSpaceDE w:val="0"/>
        <w:autoSpaceDN w:val="0"/>
        <w:adjustRightInd w:val="0"/>
        <w:spacing w:after="0" w:line="240" w:lineRule="auto"/>
        <w:jc w:val="center"/>
        <w:rPr>
          <w:rFonts w:cs="Times New Roman"/>
          <w:b/>
          <w:bCs/>
          <w:sz w:val="28"/>
          <w:szCs w:val="28"/>
        </w:rPr>
      </w:pPr>
      <w:r>
        <w:rPr>
          <w:rFonts w:cs="Times New Roman"/>
          <w:b/>
          <w:bCs/>
          <w:noProof/>
          <w:sz w:val="28"/>
          <w:szCs w:val="28"/>
          <w:lang w:eastAsia="tr-TR"/>
        </w:rPr>
        <w:drawing>
          <wp:anchor distT="0" distB="0" distL="114300" distR="114300" simplePos="0" relativeHeight="251730944" behindDoc="1" locked="0" layoutInCell="1" allowOverlap="1">
            <wp:simplePos x="0" y="0"/>
            <wp:positionH relativeFrom="column">
              <wp:posOffset>-131445</wp:posOffset>
            </wp:positionH>
            <wp:positionV relativeFrom="paragraph">
              <wp:posOffset>100965</wp:posOffset>
            </wp:positionV>
            <wp:extent cx="3695700" cy="942975"/>
            <wp:effectExtent l="19050" t="0" r="0" b="0"/>
            <wp:wrapNone/>
            <wp:docPr id="17" name="Resim 2" descr="C:\Users\DELL\Desktop\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Adsız.jpg"/>
                    <pic:cNvPicPr>
                      <a:picLocks noChangeAspect="1" noChangeArrowheads="1"/>
                    </pic:cNvPicPr>
                  </pic:nvPicPr>
                  <pic:blipFill>
                    <a:blip r:embed="rId30"/>
                    <a:srcRect/>
                    <a:stretch>
                      <a:fillRect/>
                    </a:stretch>
                  </pic:blipFill>
                  <pic:spPr bwMode="auto">
                    <a:xfrm>
                      <a:off x="0" y="0"/>
                      <a:ext cx="3695700" cy="942975"/>
                    </a:xfrm>
                    <a:prstGeom prst="rect">
                      <a:avLst/>
                    </a:prstGeom>
                    <a:noFill/>
                    <a:ln w="9525">
                      <a:noFill/>
                      <a:miter lim="800000"/>
                      <a:headEnd/>
                      <a:tailEnd/>
                    </a:ln>
                  </pic:spPr>
                </pic:pic>
              </a:graphicData>
            </a:graphic>
          </wp:anchor>
        </w:drawing>
      </w:r>
    </w:p>
    <w:p w:rsidR="00356598" w:rsidRDefault="00356598" w:rsidP="008F14CB">
      <w:pPr>
        <w:autoSpaceDE w:val="0"/>
        <w:autoSpaceDN w:val="0"/>
        <w:adjustRightInd w:val="0"/>
        <w:spacing w:after="0" w:line="240" w:lineRule="auto"/>
        <w:jc w:val="center"/>
        <w:rPr>
          <w:rFonts w:cs="Times New Roman"/>
          <w:b/>
          <w:bCs/>
          <w:sz w:val="28"/>
          <w:szCs w:val="28"/>
        </w:rPr>
      </w:pPr>
    </w:p>
    <w:p w:rsidR="00356598" w:rsidRDefault="00356598" w:rsidP="008F14CB">
      <w:pPr>
        <w:autoSpaceDE w:val="0"/>
        <w:autoSpaceDN w:val="0"/>
        <w:adjustRightInd w:val="0"/>
        <w:spacing w:after="0" w:line="240" w:lineRule="auto"/>
        <w:jc w:val="center"/>
        <w:rPr>
          <w:rFonts w:cs="Times New Roman"/>
          <w:b/>
          <w:bCs/>
          <w:sz w:val="28"/>
          <w:szCs w:val="28"/>
        </w:rPr>
      </w:pPr>
    </w:p>
    <w:p w:rsidR="00356598" w:rsidRDefault="00356598" w:rsidP="008F14CB">
      <w:pPr>
        <w:autoSpaceDE w:val="0"/>
        <w:autoSpaceDN w:val="0"/>
        <w:adjustRightInd w:val="0"/>
        <w:spacing w:after="0" w:line="240" w:lineRule="auto"/>
        <w:jc w:val="center"/>
        <w:rPr>
          <w:rFonts w:cs="Times New Roman"/>
          <w:b/>
          <w:bCs/>
          <w:sz w:val="28"/>
          <w:szCs w:val="28"/>
        </w:rPr>
      </w:pPr>
    </w:p>
    <w:p w:rsidR="00AC603C" w:rsidRDefault="00AC603C" w:rsidP="00AC603C">
      <w:pPr>
        <w:tabs>
          <w:tab w:val="left" w:pos="1650"/>
        </w:tabs>
        <w:spacing w:after="0" w:line="240" w:lineRule="auto"/>
        <w:rPr>
          <w:rFonts w:cstheme="minorHAnsi"/>
          <w:sz w:val="20"/>
          <w:szCs w:val="20"/>
        </w:rPr>
      </w:pPr>
    </w:p>
    <w:p w:rsidR="00AC603C" w:rsidRDefault="00AC603C" w:rsidP="00AC603C">
      <w:pPr>
        <w:pStyle w:val="ListeParagraf"/>
        <w:numPr>
          <w:ilvl w:val="0"/>
          <w:numId w:val="27"/>
        </w:numPr>
        <w:tabs>
          <w:tab w:val="left" w:pos="1650"/>
        </w:tabs>
        <w:spacing w:after="0" w:line="240" w:lineRule="auto"/>
        <w:ind w:left="284" w:hanging="284"/>
        <w:rPr>
          <w:rFonts w:cstheme="minorHAnsi"/>
          <w:sz w:val="20"/>
          <w:szCs w:val="20"/>
        </w:rPr>
      </w:pPr>
      <w:r w:rsidRPr="00AC603C">
        <w:rPr>
          <w:rFonts w:cstheme="minorHAnsi"/>
          <w:sz w:val="20"/>
          <w:szCs w:val="20"/>
        </w:rPr>
        <w:t>Asit ve baz eşit miktarda karıştırılırsa oluşan çözelti nötr olur ve ph=7 'dir.</w:t>
      </w:r>
      <w:r>
        <w:rPr>
          <w:rFonts w:cstheme="minorHAnsi"/>
          <w:sz w:val="20"/>
          <w:szCs w:val="20"/>
        </w:rPr>
        <w:t xml:space="preserve"> </w:t>
      </w:r>
      <w:r w:rsidRPr="00AC603C">
        <w:rPr>
          <w:rFonts w:cstheme="minorHAnsi"/>
          <w:sz w:val="20"/>
          <w:szCs w:val="20"/>
        </w:rPr>
        <w:t>Oluşan tuzlu su çözeltisi de asit ve baz çözeltileri gibi elektriği iletir.</w:t>
      </w:r>
    </w:p>
    <w:p w:rsidR="00356598" w:rsidRPr="00AC603C" w:rsidRDefault="00AC603C" w:rsidP="00AC603C">
      <w:pPr>
        <w:pStyle w:val="ListeParagraf"/>
        <w:numPr>
          <w:ilvl w:val="0"/>
          <w:numId w:val="27"/>
        </w:numPr>
        <w:tabs>
          <w:tab w:val="left" w:pos="1650"/>
        </w:tabs>
        <w:spacing w:after="0" w:line="240" w:lineRule="auto"/>
        <w:ind w:left="284" w:hanging="284"/>
        <w:rPr>
          <w:rFonts w:cstheme="minorHAnsi"/>
          <w:sz w:val="20"/>
          <w:szCs w:val="20"/>
        </w:rPr>
      </w:pPr>
      <w:r w:rsidRPr="00AC603C">
        <w:rPr>
          <w:rFonts w:cstheme="minorHAnsi"/>
          <w:sz w:val="20"/>
          <w:szCs w:val="20"/>
        </w:rPr>
        <w:t>Nötrleşme tepkimesinde asit miktarı baz miktarından fazla olursa oluşan çözelti asidik; baz miktarı asit miktarından fazla olursa çözelti bazik olur.</w:t>
      </w:r>
    </w:p>
    <w:p w:rsidR="00356598" w:rsidRDefault="00856CFC" w:rsidP="008F14CB">
      <w:pPr>
        <w:autoSpaceDE w:val="0"/>
        <w:autoSpaceDN w:val="0"/>
        <w:adjustRightInd w:val="0"/>
        <w:spacing w:after="0" w:line="240" w:lineRule="auto"/>
        <w:jc w:val="center"/>
        <w:rPr>
          <w:rFonts w:cs="Times New Roman"/>
          <w:b/>
          <w:bCs/>
          <w:sz w:val="28"/>
          <w:szCs w:val="28"/>
        </w:rPr>
      </w:pPr>
      <w:r>
        <w:rPr>
          <w:rFonts w:cs="Times New Roman"/>
          <w:b/>
          <w:bCs/>
          <w:noProof/>
          <w:sz w:val="28"/>
          <w:szCs w:val="28"/>
          <w:lang w:eastAsia="tr-TR"/>
        </w:rPr>
        <w:drawing>
          <wp:anchor distT="0" distB="0" distL="114300" distR="114300" simplePos="0" relativeHeight="251734016" behindDoc="1" locked="0" layoutInCell="1" allowOverlap="1">
            <wp:simplePos x="0" y="0"/>
            <wp:positionH relativeFrom="column">
              <wp:posOffset>78104</wp:posOffset>
            </wp:positionH>
            <wp:positionV relativeFrom="paragraph">
              <wp:posOffset>1270</wp:posOffset>
            </wp:positionV>
            <wp:extent cx="3267075" cy="1257300"/>
            <wp:effectExtent l="19050" t="0" r="9525" b="0"/>
            <wp:wrapNone/>
            <wp:docPr id="40" name="Resim 6" descr="C:\Users\DELL\Desktop\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esktop\Adsız.jpg"/>
                    <pic:cNvPicPr>
                      <a:picLocks noChangeAspect="1" noChangeArrowheads="1"/>
                    </pic:cNvPicPr>
                  </pic:nvPicPr>
                  <pic:blipFill>
                    <a:blip r:embed="rId31"/>
                    <a:srcRect/>
                    <a:stretch>
                      <a:fillRect/>
                    </a:stretch>
                  </pic:blipFill>
                  <pic:spPr bwMode="auto">
                    <a:xfrm>
                      <a:off x="0" y="0"/>
                      <a:ext cx="3267075" cy="1257300"/>
                    </a:xfrm>
                    <a:prstGeom prst="rect">
                      <a:avLst/>
                    </a:prstGeom>
                    <a:noFill/>
                    <a:ln w="9525">
                      <a:noFill/>
                      <a:miter lim="800000"/>
                      <a:headEnd/>
                      <a:tailEnd/>
                    </a:ln>
                  </pic:spPr>
                </pic:pic>
              </a:graphicData>
            </a:graphic>
          </wp:anchor>
        </w:drawing>
      </w:r>
    </w:p>
    <w:p w:rsidR="00356598" w:rsidRDefault="00356598" w:rsidP="008F14CB">
      <w:pPr>
        <w:autoSpaceDE w:val="0"/>
        <w:autoSpaceDN w:val="0"/>
        <w:adjustRightInd w:val="0"/>
        <w:spacing w:after="0" w:line="240" w:lineRule="auto"/>
        <w:jc w:val="center"/>
        <w:rPr>
          <w:rFonts w:cs="Times New Roman"/>
          <w:b/>
          <w:bCs/>
          <w:sz w:val="28"/>
          <w:szCs w:val="28"/>
        </w:rPr>
      </w:pPr>
    </w:p>
    <w:p w:rsidR="00356598" w:rsidRDefault="00356598" w:rsidP="008F14CB">
      <w:pPr>
        <w:autoSpaceDE w:val="0"/>
        <w:autoSpaceDN w:val="0"/>
        <w:adjustRightInd w:val="0"/>
        <w:spacing w:after="0" w:line="240" w:lineRule="auto"/>
        <w:jc w:val="center"/>
        <w:rPr>
          <w:rFonts w:cs="Times New Roman"/>
          <w:b/>
          <w:bCs/>
          <w:sz w:val="28"/>
          <w:szCs w:val="28"/>
        </w:rPr>
      </w:pPr>
    </w:p>
    <w:p w:rsidR="00356598" w:rsidRDefault="00356598" w:rsidP="008F14CB">
      <w:pPr>
        <w:autoSpaceDE w:val="0"/>
        <w:autoSpaceDN w:val="0"/>
        <w:adjustRightInd w:val="0"/>
        <w:spacing w:after="0" w:line="240" w:lineRule="auto"/>
        <w:jc w:val="center"/>
        <w:rPr>
          <w:rFonts w:cs="Times New Roman"/>
          <w:b/>
          <w:bCs/>
          <w:sz w:val="28"/>
          <w:szCs w:val="28"/>
        </w:rPr>
      </w:pPr>
    </w:p>
    <w:p w:rsidR="00356598" w:rsidRDefault="00356598" w:rsidP="008F14CB">
      <w:pPr>
        <w:autoSpaceDE w:val="0"/>
        <w:autoSpaceDN w:val="0"/>
        <w:adjustRightInd w:val="0"/>
        <w:spacing w:after="0" w:line="240" w:lineRule="auto"/>
        <w:jc w:val="center"/>
        <w:rPr>
          <w:rFonts w:cs="Times New Roman"/>
          <w:b/>
          <w:bCs/>
          <w:sz w:val="28"/>
          <w:szCs w:val="28"/>
        </w:rPr>
      </w:pPr>
    </w:p>
    <w:p w:rsidR="00356598" w:rsidRDefault="00356598" w:rsidP="008F14CB">
      <w:pPr>
        <w:autoSpaceDE w:val="0"/>
        <w:autoSpaceDN w:val="0"/>
        <w:adjustRightInd w:val="0"/>
        <w:spacing w:after="0" w:line="240" w:lineRule="auto"/>
        <w:jc w:val="center"/>
        <w:rPr>
          <w:rFonts w:cs="Times New Roman"/>
          <w:b/>
          <w:bCs/>
          <w:sz w:val="28"/>
          <w:szCs w:val="28"/>
        </w:rPr>
      </w:pPr>
    </w:p>
    <w:p w:rsidR="00CB153D" w:rsidRDefault="00CB153D" w:rsidP="008F14CB">
      <w:pPr>
        <w:autoSpaceDE w:val="0"/>
        <w:autoSpaceDN w:val="0"/>
        <w:adjustRightInd w:val="0"/>
        <w:spacing w:after="0" w:line="240" w:lineRule="auto"/>
        <w:jc w:val="center"/>
        <w:rPr>
          <w:rFonts w:cs="Times New Roman"/>
          <w:b/>
          <w:bCs/>
          <w:sz w:val="28"/>
          <w:szCs w:val="28"/>
        </w:rPr>
      </w:pPr>
    </w:p>
    <w:p w:rsidR="00CB153D" w:rsidRDefault="00856CFC" w:rsidP="00CB153D">
      <w:pPr>
        <w:spacing w:after="0" w:line="240" w:lineRule="auto"/>
        <w:jc w:val="center"/>
        <w:rPr>
          <w:rFonts w:cstheme="minorHAnsi"/>
          <w:b/>
          <w:sz w:val="24"/>
          <w:szCs w:val="24"/>
          <w:u w:val="single"/>
        </w:rPr>
      </w:pPr>
      <w:r w:rsidRPr="00856CFC">
        <w:rPr>
          <w:rFonts w:cstheme="minorHAnsi"/>
          <w:b/>
          <w:sz w:val="24"/>
          <w:szCs w:val="24"/>
          <w:u w:val="single"/>
        </w:rPr>
        <w:t>pH METRE</w:t>
      </w:r>
    </w:p>
    <w:p w:rsidR="00856CFC" w:rsidRPr="00CB153D" w:rsidRDefault="00856CFC" w:rsidP="00CB153D">
      <w:pPr>
        <w:spacing w:after="0" w:line="240" w:lineRule="auto"/>
        <w:rPr>
          <w:rFonts w:cstheme="minorHAnsi"/>
          <w:b/>
          <w:sz w:val="24"/>
          <w:szCs w:val="24"/>
          <w:u w:val="single"/>
        </w:rPr>
      </w:pPr>
      <w:r>
        <w:rPr>
          <w:rFonts w:cstheme="minorHAnsi"/>
          <w:b/>
          <w:sz w:val="20"/>
          <w:szCs w:val="20"/>
          <w:u w:val="single"/>
        </w:rPr>
        <w:t>pH K</w:t>
      </w:r>
      <w:r w:rsidRPr="005F1438">
        <w:rPr>
          <w:rFonts w:cstheme="minorHAnsi"/>
          <w:b/>
          <w:sz w:val="20"/>
          <w:szCs w:val="20"/>
          <w:u w:val="single"/>
        </w:rPr>
        <w:t>avramı</w:t>
      </w:r>
    </w:p>
    <w:p w:rsidR="00856CFC" w:rsidRPr="005F1438" w:rsidRDefault="00856CFC" w:rsidP="00CB153D">
      <w:pPr>
        <w:spacing w:after="0" w:line="240" w:lineRule="auto"/>
        <w:jc w:val="both"/>
        <w:rPr>
          <w:rFonts w:cstheme="minorHAnsi"/>
          <w:sz w:val="20"/>
          <w:szCs w:val="20"/>
        </w:rPr>
      </w:pPr>
      <w:r w:rsidRPr="005F1438">
        <w:rPr>
          <w:rFonts w:cstheme="minorHAnsi"/>
          <w:sz w:val="20"/>
          <w:szCs w:val="20"/>
        </w:rPr>
        <w:t>Bir maddenin asit ve ya baz olduğunu belirleyen, asit ve ya baz ise kuvveti hakkında bilgi veren kavramdır.</w:t>
      </w:r>
    </w:p>
    <w:p w:rsidR="00856CFC" w:rsidRPr="005F1438" w:rsidRDefault="00856CFC" w:rsidP="00CB153D">
      <w:pPr>
        <w:spacing w:after="0" w:line="240" w:lineRule="auto"/>
        <w:jc w:val="both"/>
        <w:rPr>
          <w:rFonts w:cstheme="minorHAnsi"/>
          <w:sz w:val="20"/>
          <w:szCs w:val="20"/>
        </w:rPr>
      </w:pPr>
      <w:r w:rsidRPr="005F1438">
        <w:rPr>
          <w:rFonts w:cstheme="minorHAnsi"/>
          <w:sz w:val="20"/>
          <w:szCs w:val="20"/>
        </w:rPr>
        <w:t>Bir maddenin pH değeri; suda çözündüğünde ortama verdiği H</w:t>
      </w:r>
      <w:r w:rsidRPr="005F1438">
        <w:rPr>
          <w:rFonts w:cstheme="minorHAnsi"/>
          <w:sz w:val="20"/>
          <w:szCs w:val="20"/>
          <w:vertAlign w:val="superscript"/>
        </w:rPr>
        <w:t>+</w:t>
      </w:r>
      <w:r w:rsidRPr="005F1438">
        <w:rPr>
          <w:rFonts w:cstheme="minorHAnsi"/>
          <w:sz w:val="20"/>
          <w:szCs w:val="20"/>
        </w:rPr>
        <w:t xml:space="preserve"> ve ya OH</w:t>
      </w:r>
      <w:r w:rsidRPr="005F1438">
        <w:rPr>
          <w:rFonts w:cstheme="minorHAnsi"/>
          <w:sz w:val="20"/>
          <w:szCs w:val="20"/>
          <w:vertAlign w:val="superscript"/>
        </w:rPr>
        <w:t>-</w:t>
      </w:r>
      <w:r w:rsidRPr="005F1438">
        <w:rPr>
          <w:rFonts w:cstheme="minorHAnsi"/>
          <w:sz w:val="20"/>
          <w:szCs w:val="20"/>
        </w:rPr>
        <w:t xml:space="preserve"> iyon sayısına bağlı olarak belirlenir. </w:t>
      </w:r>
    </w:p>
    <w:p w:rsidR="00856CFC" w:rsidRPr="005F1438" w:rsidRDefault="00856CFC" w:rsidP="00CB153D">
      <w:pPr>
        <w:spacing w:after="0" w:line="240" w:lineRule="auto"/>
        <w:jc w:val="both"/>
        <w:rPr>
          <w:rFonts w:cstheme="minorHAnsi"/>
          <w:sz w:val="20"/>
          <w:szCs w:val="20"/>
        </w:rPr>
      </w:pPr>
      <w:r>
        <w:rPr>
          <w:rFonts w:cstheme="minorHAnsi"/>
          <w:noProof/>
          <w:sz w:val="20"/>
          <w:szCs w:val="20"/>
          <w:lang w:eastAsia="tr-TR"/>
        </w:rPr>
        <w:drawing>
          <wp:anchor distT="0" distB="0" distL="114300" distR="114300" simplePos="0" relativeHeight="251735040" behindDoc="1" locked="0" layoutInCell="1" allowOverlap="1">
            <wp:simplePos x="0" y="0"/>
            <wp:positionH relativeFrom="column">
              <wp:posOffset>-64770</wp:posOffset>
            </wp:positionH>
            <wp:positionV relativeFrom="paragraph">
              <wp:posOffset>257175</wp:posOffset>
            </wp:positionV>
            <wp:extent cx="3409950" cy="752475"/>
            <wp:effectExtent l="19050" t="0" r="0" b="0"/>
            <wp:wrapNone/>
            <wp:docPr id="44" name="Resim 7" descr="C:\Users\DELL\Desktop\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Desktop\Adsız.jpg"/>
                    <pic:cNvPicPr>
                      <a:picLocks noChangeAspect="1" noChangeArrowheads="1"/>
                    </pic:cNvPicPr>
                  </pic:nvPicPr>
                  <pic:blipFill>
                    <a:blip r:embed="rId32"/>
                    <a:srcRect/>
                    <a:stretch>
                      <a:fillRect/>
                    </a:stretch>
                  </pic:blipFill>
                  <pic:spPr bwMode="auto">
                    <a:xfrm>
                      <a:off x="0" y="0"/>
                      <a:ext cx="3409950" cy="752475"/>
                    </a:xfrm>
                    <a:prstGeom prst="rect">
                      <a:avLst/>
                    </a:prstGeom>
                    <a:noFill/>
                    <a:ln w="9525">
                      <a:noFill/>
                      <a:miter lim="800000"/>
                      <a:headEnd/>
                      <a:tailEnd/>
                    </a:ln>
                  </pic:spPr>
                </pic:pic>
              </a:graphicData>
            </a:graphic>
          </wp:anchor>
        </w:drawing>
      </w:r>
      <w:r w:rsidRPr="005F1438">
        <w:rPr>
          <w:rFonts w:cstheme="minorHAnsi"/>
          <w:sz w:val="20"/>
          <w:szCs w:val="20"/>
        </w:rPr>
        <w:t>pH de</w:t>
      </w:r>
      <w:r>
        <w:rPr>
          <w:rFonts w:cstheme="minorHAnsi"/>
          <w:sz w:val="20"/>
          <w:szCs w:val="20"/>
        </w:rPr>
        <w:t>ğerleri pH metre dediğimiz ölçek</w:t>
      </w:r>
      <w:r w:rsidRPr="005F1438">
        <w:rPr>
          <w:rFonts w:cstheme="minorHAnsi"/>
          <w:sz w:val="20"/>
          <w:szCs w:val="20"/>
        </w:rPr>
        <w:t xml:space="preserve"> üzerinde gösterilir. </w:t>
      </w:r>
      <w:r>
        <w:rPr>
          <w:rFonts w:cstheme="minorHAnsi"/>
          <w:sz w:val="20"/>
          <w:szCs w:val="20"/>
        </w:rPr>
        <w:t xml:space="preserve"> </w:t>
      </w:r>
    </w:p>
    <w:p w:rsidR="00356598" w:rsidRDefault="00356598" w:rsidP="00CB153D">
      <w:pPr>
        <w:autoSpaceDE w:val="0"/>
        <w:autoSpaceDN w:val="0"/>
        <w:adjustRightInd w:val="0"/>
        <w:spacing w:after="0" w:line="240" w:lineRule="auto"/>
        <w:jc w:val="center"/>
        <w:rPr>
          <w:rFonts w:cs="Times New Roman"/>
          <w:b/>
          <w:bCs/>
          <w:sz w:val="28"/>
          <w:szCs w:val="28"/>
        </w:rPr>
      </w:pPr>
    </w:p>
    <w:p w:rsidR="00356598" w:rsidRDefault="00356598" w:rsidP="008F14CB">
      <w:pPr>
        <w:autoSpaceDE w:val="0"/>
        <w:autoSpaceDN w:val="0"/>
        <w:adjustRightInd w:val="0"/>
        <w:spacing w:after="0" w:line="240" w:lineRule="auto"/>
        <w:jc w:val="center"/>
        <w:rPr>
          <w:rFonts w:cs="Times New Roman"/>
          <w:b/>
          <w:bCs/>
          <w:sz w:val="28"/>
          <w:szCs w:val="28"/>
        </w:rPr>
      </w:pPr>
    </w:p>
    <w:p w:rsidR="00356598" w:rsidRDefault="00356598" w:rsidP="008F14CB">
      <w:pPr>
        <w:autoSpaceDE w:val="0"/>
        <w:autoSpaceDN w:val="0"/>
        <w:adjustRightInd w:val="0"/>
        <w:spacing w:after="0" w:line="240" w:lineRule="auto"/>
        <w:jc w:val="center"/>
        <w:rPr>
          <w:rFonts w:cs="Times New Roman"/>
          <w:b/>
          <w:bCs/>
          <w:sz w:val="28"/>
          <w:szCs w:val="28"/>
        </w:rPr>
      </w:pPr>
    </w:p>
    <w:p w:rsidR="00C159E1" w:rsidRDefault="00C159E1" w:rsidP="00856CFC">
      <w:pPr>
        <w:autoSpaceDE w:val="0"/>
        <w:autoSpaceDN w:val="0"/>
        <w:adjustRightInd w:val="0"/>
        <w:spacing w:after="0" w:line="240" w:lineRule="auto"/>
        <w:rPr>
          <w:rFonts w:cstheme="minorHAnsi"/>
          <w:sz w:val="20"/>
          <w:szCs w:val="20"/>
        </w:rPr>
      </w:pPr>
    </w:p>
    <w:p w:rsidR="00356598" w:rsidRDefault="00856CFC" w:rsidP="00856CFC">
      <w:pPr>
        <w:autoSpaceDE w:val="0"/>
        <w:autoSpaceDN w:val="0"/>
        <w:adjustRightInd w:val="0"/>
        <w:spacing w:after="0" w:line="240" w:lineRule="auto"/>
        <w:rPr>
          <w:rFonts w:cstheme="minorHAnsi"/>
          <w:sz w:val="20"/>
          <w:szCs w:val="20"/>
        </w:rPr>
      </w:pPr>
      <w:r>
        <w:rPr>
          <w:rFonts w:cstheme="minorHAnsi"/>
          <w:sz w:val="20"/>
          <w:szCs w:val="20"/>
        </w:rPr>
        <w:t>pH metrede 0-14 arasında değerler bulunmaktadır. Bir maddenin pH'de ölçülen değeri;</w:t>
      </w:r>
    </w:p>
    <w:p w:rsidR="00856CFC" w:rsidRDefault="00856CFC" w:rsidP="00856CFC">
      <w:pPr>
        <w:pStyle w:val="ListeParagraf"/>
        <w:numPr>
          <w:ilvl w:val="0"/>
          <w:numId w:val="28"/>
        </w:numPr>
        <w:autoSpaceDE w:val="0"/>
        <w:autoSpaceDN w:val="0"/>
        <w:adjustRightInd w:val="0"/>
        <w:spacing w:after="0" w:line="240" w:lineRule="auto"/>
        <w:ind w:left="284" w:hanging="284"/>
        <w:rPr>
          <w:rFonts w:cs="Times New Roman"/>
          <w:bCs/>
          <w:sz w:val="20"/>
          <w:szCs w:val="20"/>
        </w:rPr>
      </w:pPr>
      <w:r>
        <w:rPr>
          <w:rFonts w:cs="Times New Roman"/>
          <w:bCs/>
          <w:sz w:val="20"/>
          <w:szCs w:val="20"/>
        </w:rPr>
        <w:t xml:space="preserve"> </w:t>
      </w:r>
      <w:r w:rsidRPr="00856CFC">
        <w:rPr>
          <w:rFonts w:cs="Times New Roman"/>
          <w:b/>
          <w:bCs/>
          <w:sz w:val="20"/>
          <w:szCs w:val="20"/>
          <w:u w:val="single"/>
        </w:rPr>
        <w:t>0 - 7 arasında ise :</w:t>
      </w:r>
      <w:r>
        <w:rPr>
          <w:rFonts w:cs="Times New Roman"/>
          <w:bCs/>
          <w:sz w:val="20"/>
          <w:szCs w:val="20"/>
        </w:rPr>
        <w:t xml:space="preserve">  </w:t>
      </w:r>
      <w:r w:rsidRPr="00856CFC">
        <w:rPr>
          <w:rFonts w:cs="Times New Roman"/>
          <w:b/>
          <w:bCs/>
          <w:sz w:val="20"/>
          <w:szCs w:val="20"/>
        </w:rPr>
        <w:t>ASİT</w:t>
      </w:r>
      <w:r>
        <w:rPr>
          <w:rFonts w:cs="Times New Roman"/>
          <w:bCs/>
          <w:sz w:val="20"/>
          <w:szCs w:val="20"/>
        </w:rPr>
        <w:t xml:space="preserve"> özelliği göstermektedir. Değer 0'a ne kadar yakınsa asit o kadar kuvvetli, 7'ye ne kadar yakınsa asit o kadar zayıftır.</w:t>
      </w:r>
    </w:p>
    <w:p w:rsidR="00856CFC" w:rsidRDefault="00856CFC" w:rsidP="00856CFC">
      <w:pPr>
        <w:pStyle w:val="ListeParagraf"/>
        <w:numPr>
          <w:ilvl w:val="0"/>
          <w:numId w:val="28"/>
        </w:numPr>
        <w:autoSpaceDE w:val="0"/>
        <w:autoSpaceDN w:val="0"/>
        <w:adjustRightInd w:val="0"/>
        <w:spacing w:after="0" w:line="240" w:lineRule="auto"/>
        <w:ind w:left="284" w:hanging="284"/>
        <w:rPr>
          <w:rFonts w:cs="Times New Roman"/>
          <w:bCs/>
          <w:sz w:val="20"/>
          <w:szCs w:val="20"/>
        </w:rPr>
      </w:pPr>
      <w:r w:rsidRPr="00856CFC">
        <w:rPr>
          <w:rFonts w:cs="Times New Roman"/>
          <w:b/>
          <w:bCs/>
          <w:sz w:val="20"/>
          <w:szCs w:val="20"/>
          <w:u w:val="single"/>
        </w:rPr>
        <w:t>7 ise :</w:t>
      </w:r>
      <w:r>
        <w:rPr>
          <w:rFonts w:cs="Times New Roman"/>
          <w:bCs/>
          <w:sz w:val="20"/>
          <w:szCs w:val="20"/>
        </w:rPr>
        <w:t xml:space="preserve">  </w:t>
      </w:r>
      <w:r w:rsidRPr="00856CFC">
        <w:rPr>
          <w:rFonts w:cs="Times New Roman"/>
          <w:b/>
          <w:bCs/>
          <w:sz w:val="20"/>
          <w:szCs w:val="20"/>
        </w:rPr>
        <w:t>NÖTR</w:t>
      </w:r>
      <w:r>
        <w:rPr>
          <w:rFonts w:cs="Times New Roman"/>
          <w:bCs/>
          <w:sz w:val="20"/>
          <w:szCs w:val="20"/>
        </w:rPr>
        <w:t xml:space="preserve"> ' </w:t>
      </w:r>
      <w:r w:rsidRPr="00856CFC">
        <w:rPr>
          <w:rFonts w:cs="Times New Roman"/>
          <w:bCs/>
          <w:sz w:val="20"/>
          <w:szCs w:val="20"/>
        </w:rPr>
        <w:t>dür.</w:t>
      </w:r>
    </w:p>
    <w:p w:rsidR="00CB153D" w:rsidRDefault="00856CFC" w:rsidP="00CB153D">
      <w:pPr>
        <w:pStyle w:val="ListeParagraf"/>
        <w:numPr>
          <w:ilvl w:val="0"/>
          <w:numId w:val="28"/>
        </w:numPr>
        <w:autoSpaceDE w:val="0"/>
        <w:autoSpaceDN w:val="0"/>
        <w:adjustRightInd w:val="0"/>
        <w:spacing w:after="0" w:line="240" w:lineRule="auto"/>
        <w:ind w:left="284" w:hanging="284"/>
        <w:rPr>
          <w:rFonts w:cs="Times New Roman"/>
          <w:bCs/>
          <w:sz w:val="20"/>
          <w:szCs w:val="20"/>
        </w:rPr>
      </w:pPr>
      <w:r w:rsidRPr="00856CFC">
        <w:rPr>
          <w:rFonts w:cs="Times New Roman"/>
          <w:b/>
          <w:bCs/>
          <w:sz w:val="20"/>
          <w:szCs w:val="20"/>
          <w:u w:val="single"/>
        </w:rPr>
        <w:t>7-14 arasında ise:</w:t>
      </w:r>
      <w:r>
        <w:rPr>
          <w:rFonts w:cs="Times New Roman"/>
          <w:bCs/>
          <w:sz w:val="20"/>
          <w:szCs w:val="20"/>
        </w:rPr>
        <w:t xml:space="preserve">  </w:t>
      </w:r>
      <w:r w:rsidRPr="00856CFC">
        <w:rPr>
          <w:rFonts w:cs="Times New Roman"/>
          <w:b/>
          <w:bCs/>
          <w:sz w:val="20"/>
          <w:szCs w:val="20"/>
        </w:rPr>
        <w:t>BAZ</w:t>
      </w:r>
      <w:r>
        <w:rPr>
          <w:rFonts w:cs="Times New Roman"/>
          <w:bCs/>
          <w:sz w:val="20"/>
          <w:szCs w:val="20"/>
        </w:rPr>
        <w:t xml:space="preserve"> özelliği göstermektedir. Değer 14'e ne kadar yakınsa baz o kadar kuvvetli, 7'ye ne kadar yakınsa baz o kadar zayıftır.</w:t>
      </w:r>
    </w:p>
    <w:p w:rsidR="00CB153D" w:rsidRPr="00CB153D" w:rsidRDefault="00CB153D" w:rsidP="00CB153D">
      <w:pPr>
        <w:pStyle w:val="ListeParagraf"/>
        <w:autoSpaceDE w:val="0"/>
        <w:autoSpaceDN w:val="0"/>
        <w:adjustRightInd w:val="0"/>
        <w:spacing w:after="0" w:line="240" w:lineRule="auto"/>
        <w:ind w:left="284" w:hanging="284"/>
        <w:rPr>
          <w:rFonts w:cs="Times New Roman"/>
          <w:bCs/>
          <w:sz w:val="20"/>
          <w:szCs w:val="20"/>
        </w:rPr>
      </w:pPr>
      <w:r w:rsidRPr="00CB153D">
        <w:rPr>
          <w:rFonts w:cs="Times New Roman"/>
          <w:b/>
          <w:bCs/>
          <w:sz w:val="20"/>
          <w:szCs w:val="20"/>
        </w:rPr>
        <w:t>NOT :</w:t>
      </w:r>
      <w:r>
        <w:rPr>
          <w:rFonts w:cs="Times New Roman"/>
          <w:b/>
          <w:bCs/>
          <w:sz w:val="20"/>
          <w:szCs w:val="20"/>
        </w:rPr>
        <w:t xml:space="preserve">  </w:t>
      </w:r>
      <w:r>
        <w:rPr>
          <w:rFonts w:cstheme="minorHAnsi"/>
          <w:sz w:val="20"/>
          <w:szCs w:val="20"/>
        </w:rPr>
        <w:t>pH metrede 0'</w:t>
      </w:r>
      <w:r w:rsidRPr="00CB153D">
        <w:rPr>
          <w:rFonts w:cstheme="minorHAnsi"/>
          <w:sz w:val="20"/>
          <w:szCs w:val="20"/>
        </w:rPr>
        <w:t>a doğru yaklaştıkça asidik özellik artar, 14</w:t>
      </w:r>
      <w:r>
        <w:rPr>
          <w:rFonts w:cstheme="minorHAnsi"/>
          <w:sz w:val="20"/>
          <w:szCs w:val="20"/>
        </w:rPr>
        <w:t>'e</w:t>
      </w:r>
      <w:r w:rsidRPr="00CB153D">
        <w:rPr>
          <w:rFonts w:cstheme="minorHAnsi"/>
          <w:sz w:val="20"/>
          <w:szCs w:val="20"/>
        </w:rPr>
        <w:t xml:space="preserve"> doğru yaklaştıkça da bazik özellik artar.</w:t>
      </w:r>
    </w:p>
    <w:p w:rsidR="00356598" w:rsidRDefault="00CB153D" w:rsidP="00856CFC">
      <w:pPr>
        <w:autoSpaceDE w:val="0"/>
        <w:autoSpaceDN w:val="0"/>
        <w:adjustRightInd w:val="0"/>
        <w:spacing w:after="0" w:line="240" w:lineRule="auto"/>
        <w:ind w:left="284" w:hanging="284"/>
        <w:jc w:val="center"/>
        <w:rPr>
          <w:rFonts w:cs="Times New Roman"/>
          <w:b/>
          <w:bCs/>
          <w:sz w:val="28"/>
          <w:szCs w:val="28"/>
        </w:rPr>
      </w:pPr>
      <w:r>
        <w:rPr>
          <w:rFonts w:cs="Times New Roman"/>
          <w:b/>
          <w:bCs/>
          <w:noProof/>
          <w:sz w:val="28"/>
          <w:szCs w:val="28"/>
          <w:lang w:eastAsia="tr-TR"/>
        </w:rPr>
        <w:drawing>
          <wp:anchor distT="0" distB="0" distL="114300" distR="114300" simplePos="0" relativeHeight="251736064" behindDoc="1" locked="0" layoutInCell="1" allowOverlap="1">
            <wp:simplePos x="0" y="0"/>
            <wp:positionH relativeFrom="column">
              <wp:posOffset>-131444</wp:posOffset>
            </wp:positionH>
            <wp:positionV relativeFrom="paragraph">
              <wp:posOffset>24765</wp:posOffset>
            </wp:positionV>
            <wp:extent cx="3543300" cy="1676400"/>
            <wp:effectExtent l="19050" t="0" r="0" b="0"/>
            <wp:wrapNone/>
            <wp:docPr id="45" name="Resim 8" descr="C:\Users\DELL\Desktop\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esktop\Adsız.jpg"/>
                    <pic:cNvPicPr>
                      <a:picLocks noChangeAspect="1" noChangeArrowheads="1"/>
                    </pic:cNvPicPr>
                  </pic:nvPicPr>
                  <pic:blipFill>
                    <a:blip r:embed="rId33"/>
                    <a:srcRect/>
                    <a:stretch>
                      <a:fillRect/>
                    </a:stretch>
                  </pic:blipFill>
                  <pic:spPr bwMode="auto">
                    <a:xfrm>
                      <a:off x="0" y="0"/>
                      <a:ext cx="3543300" cy="1676400"/>
                    </a:xfrm>
                    <a:prstGeom prst="rect">
                      <a:avLst/>
                    </a:prstGeom>
                    <a:noFill/>
                    <a:ln w="9525">
                      <a:noFill/>
                      <a:miter lim="800000"/>
                      <a:headEnd/>
                      <a:tailEnd/>
                    </a:ln>
                  </pic:spPr>
                </pic:pic>
              </a:graphicData>
            </a:graphic>
          </wp:anchor>
        </w:drawing>
      </w:r>
    </w:p>
    <w:p w:rsidR="00356598" w:rsidRDefault="00356598" w:rsidP="008F14CB">
      <w:pPr>
        <w:autoSpaceDE w:val="0"/>
        <w:autoSpaceDN w:val="0"/>
        <w:adjustRightInd w:val="0"/>
        <w:spacing w:after="0" w:line="240" w:lineRule="auto"/>
        <w:jc w:val="center"/>
        <w:rPr>
          <w:rFonts w:cs="Times New Roman"/>
          <w:b/>
          <w:bCs/>
          <w:sz w:val="28"/>
          <w:szCs w:val="28"/>
        </w:rPr>
      </w:pPr>
    </w:p>
    <w:p w:rsidR="00356598" w:rsidRDefault="00356598" w:rsidP="008F14CB">
      <w:pPr>
        <w:autoSpaceDE w:val="0"/>
        <w:autoSpaceDN w:val="0"/>
        <w:adjustRightInd w:val="0"/>
        <w:spacing w:after="0" w:line="240" w:lineRule="auto"/>
        <w:jc w:val="center"/>
        <w:rPr>
          <w:rFonts w:cs="Times New Roman"/>
          <w:b/>
          <w:bCs/>
          <w:sz w:val="28"/>
          <w:szCs w:val="28"/>
        </w:rPr>
      </w:pPr>
    </w:p>
    <w:p w:rsidR="00356598" w:rsidRDefault="00356598" w:rsidP="008F14CB">
      <w:pPr>
        <w:autoSpaceDE w:val="0"/>
        <w:autoSpaceDN w:val="0"/>
        <w:adjustRightInd w:val="0"/>
        <w:spacing w:after="0" w:line="240" w:lineRule="auto"/>
        <w:jc w:val="center"/>
        <w:rPr>
          <w:rFonts w:cs="Times New Roman"/>
          <w:b/>
          <w:bCs/>
          <w:sz w:val="28"/>
          <w:szCs w:val="28"/>
        </w:rPr>
      </w:pPr>
    </w:p>
    <w:p w:rsidR="00356598" w:rsidRDefault="00356598" w:rsidP="008F14CB">
      <w:pPr>
        <w:autoSpaceDE w:val="0"/>
        <w:autoSpaceDN w:val="0"/>
        <w:adjustRightInd w:val="0"/>
        <w:spacing w:after="0" w:line="240" w:lineRule="auto"/>
        <w:jc w:val="center"/>
        <w:rPr>
          <w:rFonts w:cs="Times New Roman"/>
          <w:b/>
          <w:bCs/>
          <w:sz w:val="28"/>
          <w:szCs w:val="28"/>
        </w:rPr>
      </w:pPr>
    </w:p>
    <w:p w:rsidR="00356598" w:rsidRDefault="00356598" w:rsidP="008F14CB">
      <w:pPr>
        <w:autoSpaceDE w:val="0"/>
        <w:autoSpaceDN w:val="0"/>
        <w:adjustRightInd w:val="0"/>
        <w:spacing w:after="0" w:line="240" w:lineRule="auto"/>
        <w:jc w:val="center"/>
        <w:rPr>
          <w:rFonts w:cs="Times New Roman"/>
          <w:b/>
          <w:bCs/>
          <w:sz w:val="28"/>
          <w:szCs w:val="28"/>
        </w:rPr>
      </w:pPr>
    </w:p>
    <w:p w:rsidR="001947ED" w:rsidRDefault="001947ED" w:rsidP="008F14CB">
      <w:pPr>
        <w:autoSpaceDE w:val="0"/>
        <w:autoSpaceDN w:val="0"/>
        <w:adjustRightInd w:val="0"/>
        <w:spacing w:after="0" w:line="240" w:lineRule="auto"/>
        <w:jc w:val="center"/>
        <w:rPr>
          <w:rFonts w:cs="Times New Roman"/>
          <w:b/>
          <w:bCs/>
          <w:sz w:val="28"/>
          <w:szCs w:val="28"/>
        </w:rPr>
      </w:pPr>
    </w:p>
    <w:p w:rsidR="00356598" w:rsidRDefault="00C709CD" w:rsidP="008F14CB">
      <w:pPr>
        <w:autoSpaceDE w:val="0"/>
        <w:autoSpaceDN w:val="0"/>
        <w:adjustRightInd w:val="0"/>
        <w:spacing w:after="0" w:line="240" w:lineRule="auto"/>
        <w:jc w:val="center"/>
        <w:rPr>
          <w:rFonts w:cs="Times New Roman"/>
          <w:b/>
          <w:bCs/>
          <w:sz w:val="28"/>
          <w:szCs w:val="28"/>
        </w:rPr>
      </w:pPr>
      <w:r>
        <w:rPr>
          <w:rFonts w:cs="Times New Roman"/>
          <w:b/>
          <w:bCs/>
          <w:sz w:val="28"/>
          <w:szCs w:val="28"/>
        </w:rPr>
        <w:lastRenderedPageBreak/>
        <w:t>Asit Yağmurları</w:t>
      </w:r>
    </w:p>
    <w:p w:rsidR="00572C51" w:rsidRPr="006337D8" w:rsidRDefault="00572C51" w:rsidP="00572C51">
      <w:pPr>
        <w:spacing w:after="0" w:line="240" w:lineRule="auto"/>
        <w:rPr>
          <w:rFonts w:cstheme="minorHAnsi"/>
          <w:sz w:val="20"/>
          <w:szCs w:val="20"/>
        </w:rPr>
      </w:pPr>
      <w:r w:rsidRPr="006337D8">
        <w:rPr>
          <w:rFonts w:cstheme="minorHAnsi"/>
          <w:sz w:val="20"/>
          <w:szCs w:val="20"/>
        </w:rPr>
        <w:t xml:space="preserve">Çeşitli işlemlerde kullanılan </w:t>
      </w:r>
      <w:r w:rsidRPr="006337D8">
        <w:rPr>
          <w:rFonts w:cstheme="minorHAnsi"/>
          <w:b/>
          <w:sz w:val="20"/>
          <w:szCs w:val="20"/>
        </w:rPr>
        <w:t>fosil yakıtların yakılması</w:t>
      </w:r>
      <w:r w:rsidRPr="006337D8">
        <w:rPr>
          <w:rFonts w:cstheme="minorHAnsi"/>
          <w:sz w:val="20"/>
          <w:szCs w:val="20"/>
        </w:rPr>
        <w:t xml:space="preserve"> havayı kirletmekte ve kükürt dioksit, azot </w:t>
      </w:r>
      <w:r>
        <w:rPr>
          <w:rFonts w:cstheme="minorHAnsi"/>
          <w:sz w:val="20"/>
          <w:szCs w:val="20"/>
        </w:rPr>
        <w:t>di</w:t>
      </w:r>
      <w:r w:rsidRPr="006337D8">
        <w:rPr>
          <w:rFonts w:cstheme="minorHAnsi"/>
          <w:sz w:val="20"/>
          <w:szCs w:val="20"/>
        </w:rPr>
        <w:t>oksit</w:t>
      </w:r>
      <w:r>
        <w:rPr>
          <w:rFonts w:cstheme="minorHAnsi"/>
          <w:sz w:val="20"/>
          <w:szCs w:val="20"/>
        </w:rPr>
        <w:t xml:space="preserve"> gazları</w:t>
      </w:r>
      <w:r w:rsidRPr="006337D8">
        <w:rPr>
          <w:rFonts w:cstheme="minorHAnsi"/>
          <w:sz w:val="20"/>
          <w:szCs w:val="20"/>
        </w:rPr>
        <w:t xml:space="preserve"> </w:t>
      </w:r>
      <w:r>
        <w:rPr>
          <w:rFonts w:cstheme="minorHAnsi"/>
          <w:sz w:val="20"/>
          <w:szCs w:val="20"/>
        </w:rPr>
        <w:t>(</w:t>
      </w:r>
      <w:r>
        <w:rPr>
          <w:rFonts w:ascii="Arial" w:hAnsi="Arial" w:cs="Arial"/>
          <w:color w:val="252525"/>
          <w:sz w:val="21"/>
          <w:szCs w:val="21"/>
          <w:shd w:val="clear" w:color="auto" w:fill="FFFFFF"/>
        </w:rPr>
        <w:t>NO</w:t>
      </w:r>
      <w:r>
        <w:rPr>
          <w:rFonts w:ascii="Arial" w:hAnsi="Arial" w:cs="Arial"/>
          <w:color w:val="252525"/>
          <w:shd w:val="clear" w:color="auto" w:fill="FFFFFF"/>
          <w:vertAlign w:val="subscript"/>
        </w:rPr>
        <w:t xml:space="preserve">2 </w:t>
      </w:r>
      <w:r>
        <w:rPr>
          <w:rFonts w:cstheme="minorHAnsi"/>
          <w:sz w:val="20"/>
          <w:szCs w:val="20"/>
        </w:rPr>
        <w:t xml:space="preserve">ve </w:t>
      </w:r>
      <w:r>
        <w:rPr>
          <w:rFonts w:ascii="Arial" w:hAnsi="Arial" w:cs="Arial"/>
          <w:color w:val="252525"/>
          <w:sz w:val="21"/>
          <w:szCs w:val="21"/>
          <w:shd w:val="clear" w:color="auto" w:fill="FFFFFF"/>
        </w:rPr>
        <w:t>SO</w:t>
      </w:r>
      <w:r>
        <w:rPr>
          <w:rFonts w:ascii="Arial" w:hAnsi="Arial" w:cs="Arial"/>
          <w:color w:val="252525"/>
          <w:shd w:val="clear" w:color="auto" w:fill="FFFFFF"/>
          <w:vertAlign w:val="subscript"/>
        </w:rPr>
        <w:t>2</w:t>
      </w:r>
      <w:r w:rsidRPr="00D475B4">
        <w:rPr>
          <w:rFonts w:cstheme="minorHAnsi"/>
          <w:sz w:val="20"/>
          <w:szCs w:val="20"/>
        </w:rPr>
        <w:t xml:space="preserve"> </w:t>
      </w:r>
      <w:r>
        <w:rPr>
          <w:rFonts w:cstheme="minorHAnsi"/>
          <w:sz w:val="20"/>
          <w:szCs w:val="20"/>
        </w:rPr>
        <w:t xml:space="preserve"> ) </w:t>
      </w:r>
      <w:r w:rsidRPr="006337D8">
        <w:rPr>
          <w:rFonts w:cstheme="minorHAnsi"/>
          <w:sz w:val="20"/>
          <w:szCs w:val="20"/>
        </w:rPr>
        <w:t xml:space="preserve">yaymaktadırlar. </w:t>
      </w:r>
    </w:p>
    <w:p w:rsidR="00572C51" w:rsidRPr="006337D8" w:rsidRDefault="00572C51" w:rsidP="00572C51">
      <w:pPr>
        <w:spacing w:after="0" w:line="240" w:lineRule="auto"/>
        <w:rPr>
          <w:rFonts w:cstheme="minorHAnsi"/>
          <w:sz w:val="20"/>
          <w:szCs w:val="20"/>
        </w:rPr>
      </w:pPr>
      <w:r>
        <w:rPr>
          <w:rFonts w:cstheme="minorHAnsi"/>
          <w:sz w:val="20"/>
          <w:szCs w:val="20"/>
        </w:rPr>
        <w:t>Havaya karışan bu gazlar</w:t>
      </w:r>
      <w:r w:rsidRPr="006337D8">
        <w:rPr>
          <w:rFonts w:cstheme="minorHAnsi"/>
          <w:sz w:val="20"/>
          <w:szCs w:val="20"/>
        </w:rPr>
        <w:t xml:space="preserve">, hava akımları sırasında su buharı ve oksijenle tepkiye girerek </w:t>
      </w:r>
      <w:r w:rsidR="001947ED">
        <w:rPr>
          <w:rFonts w:cstheme="minorHAnsi"/>
          <w:b/>
          <w:sz w:val="20"/>
          <w:szCs w:val="20"/>
        </w:rPr>
        <w:t>sülfüri</w:t>
      </w:r>
      <w:r w:rsidRPr="006337D8">
        <w:rPr>
          <w:rFonts w:cstheme="minorHAnsi"/>
          <w:b/>
          <w:sz w:val="20"/>
          <w:szCs w:val="20"/>
        </w:rPr>
        <w:t>k asit ve nitrik aside (kezzap) dönüşmektedir</w:t>
      </w:r>
      <w:r w:rsidRPr="006337D8">
        <w:rPr>
          <w:rFonts w:cstheme="minorHAnsi"/>
          <w:sz w:val="20"/>
          <w:szCs w:val="20"/>
        </w:rPr>
        <w:t>. Asit</w:t>
      </w:r>
      <w:r>
        <w:rPr>
          <w:rFonts w:cstheme="minorHAnsi"/>
          <w:sz w:val="20"/>
          <w:szCs w:val="20"/>
        </w:rPr>
        <w:t>li su buharı, bulutlara katılır</w:t>
      </w:r>
      <w:r w:rsidRPr="006337D8">
        <w:rPr>
          <w:rFonts w:cstheme="minorHAnsi"/>
          <w:sz w:val="20"/>
          <w:szCs w:val="20"/>
        </w:rPr>
        <w:t>. Yağış için gerekli yoğunlaşma sağlandığında yağmur olarak yeryüzüne inerler.</w:t>
      </w:r>
    </w:p>
    <w:p w:rsidR="00572C51" w:rsidRDefault="00572C51" w:rsidP="00572C51">
      <w:pPr>
        <w:spacing w:after="0" w:line="240" w:lineRule="auto"/>
        <w:rPr>
          <w:rFonts w:cstheme="minorHAnsi"/>
          <w:sz w:val="20"/>
          <w:szCs w:val="20"/>
        </w:rPr>
      </w:pPr>
      <w:r>
        <w:rPr>
          <w:rFonts w:cstheme="minorHAnsi"/>
          <w:sz w:val="20"/>
          <w:szCs w:val="20"/>
        </w:rPr>
        <w:t>Yağan yağmur bu nedenle asit özelliği gösterir ve çevreye çok zarar verir.</w:t>
      </w:r>
    </w:p>
    <w:p w:rsidR="00572C51" w:rsidRPr="006337D8" w:rsidRDefault="00572C51" w:rsidP="00572C51">
      <w:pPr>
        <w:spacing w:after="0" w:line="240" w:lineRule="auto"/>
        <w:rPr>
          <w:rFonts w:cstheme="minorHAnsi"/>
          <w:sz w:val="20"/>
          <w:szCs w:val="20"/>
        </w:rPr>
      </w:pPr>
    </w:p>
    <w:p w:rsidR="00572C51" w:rsidRPr="006337D8" w:rsidRDefault="00572C51" w:rsidP="00572C51">
      <w:pPr>
        <w:spacing w:after="0" w:line="240" w:lineRule="auto"/>
        <w:rPr>
          <w:rFonts w:cstheme="minorHAnsi"/>
          <w:b/>
          <w:sz w:val="20"/>
          <w:szCs w:val="20"/>
        </w:rPr>
      </w:pPr>
      <w:r w:rsidRPr="006337D8">
        <w:rPr>
          <w:rFonts w:cstheme="minorHAnsi"/>
          <w:b/>
          <w:sz w:val="20"/>
          <w:szCs w:val="20"/>
        </w:rPr>
        <w:t>Asit Yağmurlarına Bağlı Olarak Ortaya Çıkan Başlıca Sorunlar Şunlardır:</w:t>
      </w:r>
    </w:p>
    <w:p w:rsidR="00572C51" w:rsidRPr="006337D8" w:rsidRDefault="00572C51" w:rsidP="00572C51">
      <w:pPr>
        <w:pStyle w:val="ListeParagraf"/>
        <w:numPr>
          <w:ilvl w:val="0"/>
          <w:numId w:val="29"/>
        </w:numPr>
        <w:spacing w:after="0" w:line="240" w:lineRule="auto"/>
        <w:ind w:left="284" w:hanging="284"/>
        <w:rPr>
          <w:rFonts w:cstheme="minorHAnsi"/>
          <w:sz w:val="20"/>
          <w:szCs w:val="20"/>
        </w:rPr>
      </w:pPr>
      <w:r w:rsidRPr="006337D8">
        <w:rPr>
          <w:rFonts w:cstheme="minorHAnsi"/>
          <w:sz w:val="20"/>
          <w:szCs w:val="20"/>
        </w:rPr>
        <w:t>Ormanlardaki ağaçların yapraklarındaki büyümeyi ve gelişmeyi engelleyerek kurumalarına yol açar.</w:t>
      </w:r>
    </w:p>
    <w:p w:rsidR="00572C51" w:rsidRPr="006337D8" w:rsidRDefault="00572C51" w:rsidP="00572C51">
      <w:pPr>
        <w:pStyle w:val="ListeParagraf"/>
        <w:numPr>
          <w:ilvl w:val="0"/>
          <w:numId w:val="29"/>
        </w:numPr>
        <w:spacing w:after="0" w:line="240" w:lineRule="auto"/>
        <w:ind w:left="284" w:hanging="284"/>
        <w:rPr>
          <w:rFonts w:cstheme="minorHAnsi"/>
          <w:sz w:val="20"/>
          <w:szCs w:val="20"/>
        </w:rPr>
      </w:pPr>
      <w:r w:rsidRPr="006337D8">
        <w:rPr>
          <w:rFonts w:cstheme="minorHAnsi"/>
          <w:sz w:val="20"/>
          <w:szCs w:val="20"/>
        </w:rPr>
        <w:t>Asit yağmurları; topraktan derelere, ırmaklara ve göllere taşınır. Göl sularının asitliliği ve metal tuzlarının yoğunluğu artar. Buna bağlı olarak göl ekosistemi tehlikeye girer.</w:t>
      </w:r>
    </w:p>
    <w:p w:rsidR="00572C51" w:rsidRPr="006337D8" w:rsidRDefault="00572C51" w:rsidP="00572C51">
      <w:pPr>
        <w:pStyle w:val="ListeParagraf"/>
        <w:numPr>
          <w:ilvl w:val="0"/>
          <w:numId w:val="29"/>
        </w:numPr>
        <w:spacing w:after="0" w:line="240" w:lineRule="auto"/>
        <w:ind w:left="284" w:hanging="284"/>
        <w:rPr>
          <w:rFonts w:cstheme="minorHAnsi"/>
          <w:sz w:val="20"/>
          <w:szCs w:val="20"/>
        </w:rPr>
      </w:pPr>
      <w:r w:rsidRPr="006337D8">
        <w:rPr>
          <w:rFonts w:cstheme="minorHAnsi"/>
          <w:sz w:val="20"/>
          <w:szCs w:val="20"/>
        </w:rPr>
        <w:t>Toprağın yapısını bozarak besin zinciri yoluyla bitki ve diğer canlıların zarar görmesine neden olur.</w:t>
      </w:r>
    </w:p>
    <w:p w:rsidR="00572C51" w:rsidRPr="006337D8" w:rsidRDefault="00572C51" w:rsidP="00572C51">
      <w:pPr>
        <w:pStyle w:val="ListeParagraf"/>
        <w:numPr>
          <w:ilvl w:val="0"/>
          <w:numId w:val="29"/>
        </w:numPr>
        <w:spacing w:after="0" w:line="240" w:lineRule="auto"/>
        <w:ind w:left="284" w:hanging="284"/>
        <w:rPr>
          <w:rFonts w:cstheme="minorHAnsi"/>
          <w:sz w:val="20"/>
          <w:szCs w:val="20"/>
        </w:rPr>
      </w:pPr>
      <w:r w:rsidRPr="006337D8">
        <w:rPr>
          <w:rFonts w:cstheme="minorHAnsi"/>
          <w:sz w:val="20"/>
          <w:szCs w:val="20"/>
        </w:rPr>
        <w:t>Kent içi veya kent dışındaki tarihi ve doğal yapıtlarımız zarar görür.</w:t>
      </w:r>
    </w:p>
    <w:p w:rsidR="00572C51" w:rsidRDefault="00572C51" w:rsidP="00572C51">
      <w:pPr>
        <w:pStyle w:val="ListeParagraf"/>
        <w:numPr>
          <w:ilvl w:val="0"/>
          <w:numId w:val="29"/>
        </w:numPr>
        <w:spacing w:after="0" w:line="240" w:lineRule="auto"/>
        <w:ind w:left="284" w:hanging="284"/>
        <w:rPr>
          <w:rFonts w:cstheme="minorHAnsi"/>
          <w:sz w:val="20"/>
          <w:szCs w:val="20"/>
        </w:rPr>
      </w:pPr>
      <w:r w:rsidRPr="006337D8">
        <w:rPr>
          <w:rFonts w:cstheme="minorHAnsi"/>
          <w:sz w:val="20"/>
          <w:szCs w:val="20"/>
        </w:rPr>
        <w:t>İnsanlarda çeşitli solunum yoları, akciğer kanseri, nefes darlığı gibi hastalıklara neden olur.</w:t>
      </w:r>
    </w:p>
    <w:p w:rsidR="00572C51" w:rsidRPr="006337D8" w:rsidRDefault="00572C51" w:rsidP="00572C51">
      <w:pPr>
        <w:pStyle w:val="ListeParagraf"/>
        <w:spacing w:after="0" w:line="240" w:lineRule="auto"/>
        <w:ind w:left="284"/>
        <w:rPr>
          <w:rFonts w:cstheme="minorHAnsi"/>
          <w:sz w:val="20"/>
          <w:szCs w:val="20"/>
        </w:rPr>
      </w:pPr>
    </w:p>
    <w:p w:rsidR="00572C51" w:rsidRPr="006337D8" w:rsidRDefault="00572C51" w:rsidP="00572C51">
      <w:pPr>
        <w:spacing w:after="0" w:line="240" w:lineRule="auto"/>
        <w:ind w:left="284" w:hanging="284"/>
        <w:rPr>
          <w:rFonts w:cstheme="minorHAnsi"/>
          <w:b/>
          <w:sz w:val="20"/>
          <w:szCs w:val="20"/>
        </w:rPr>
      </w:pPr>
      <w:r w:rsidRPr="006337D8">
        <w:rPr>
          <w:rFonts w:cstheme="minorHAnsi"/>
          <w:b/>
          <w:sz w:val="20"/>
          <w:szCs w:val="20"/>
        </w:rPr>
        <w:t>Asit Yağmurlarının Oluşmasını Engellemek İçin Yapılabilecekler</w:t>
      </w:r>
    </w:p>
    <w:p w:rsidR="00572C51" w:rsidRPr="006337D8" w:rsidRDefault="00572C51" w:rsidP="00572C51">
      <w:pPr>
        <w:pStyle w:val="ListeParagraf"/>
        <w:numPr>
          <w:ilvl w:val="0"/>
          <w:numId w:val="30"/>
        </w:numPr>
        <w:spacing w:after="0" w:line="240" w:lineRule="auto"/>
        <w:ind w:left="284" w:hanging="284"/>
        <w:rPr>
          <w:rFonts w:cstheme="minorHAnsi"/>
          <w:sz w:val="20"/>
          <w:szCs w:val="20"/>
        </w:rPr>
      </w:pPr>
      <w:r w:rsidRPr="006337D8">
        <w:rPr>
          <w:rFonts w:cstheme="minorHAnsi"/>
          <w:sz w:val="20"/>
          <w:szCs w:val="20"/>
        </w:rPr>
        <w:t xml:space="preserve">Sanayide fosil yakıtlar yerine kükürt ve azot içermeyen </w:t>
      </w:r>
      <w:r w:rsidRPr="00572C51">
        <w:rPr>
          <w:rFonts w:cstheme="minorHAnsi"/>
          <w:b/>
          <w:sz w:val="20"/>
          <w:szCs w:val="20"/>
        </w:rPr>
        <w:t xml:space="preserve">doğalgaz, güneş enerjisi, jeotermal enerji </w:t>
      </w:r>
      <w:r w:rsidRPr="006337D8">
        <w:rPr>
          <w:rFonts w:cstheme="minorHAnsi"/>
          <w:sz w:val="20"/>
          <w:szCs w:val="20"/>
        </w:rPr>
        <w:t>tercih edilmeli</w:t>
      </w:r>
    </w:p>
    <w:p w:rsidR="00572C51" w:rsidRPr="006337D8" w:rsidRDefault="00572C51" w:rsidP="00572C51">
      <w:pPr>
        <w:pStyle w:val="ListeParagraf"/>
        <w:numPr>
          <w:ilvl w:val="0"/>
          <w:numId w:val="30"/>
        </w:numPr>
        <w:spacing w:after="0" w:line="240" w:lineRule="auto"/>
        <w:ind w:left="284" w:hanging="284"/>
        <w:rPr>
          <w:rFonts w:cstheme="minorHAnsi"/>
          <w:sz w:val="20"/>
          <w:szCs w:val="20"/>
        </w:rPr>
      </w:pPr>
      <w:r w:rsidRPr="006337D8">
        <w:rPr>
          <w:rFonts w:cstheme="minorHAnsi"/>
          <w:sz w:val="20"/>
          <w:szCs w:val="20"/>
        </w:rPr>
        <w:t>Yeşil alanlar artırılmalı ve orman yangınları engellenmelidir</w:t>
      </w:r>
    </w:p>
    <w:p w:rsidR="00572C51" w:rsidRPr="006337D8" w:rsidRDefault="00572C51" w:rsidP="00572C51">
      <w:pPr>
        <w:pStyle w:val="ListeParagraf"/>
        <w:numPr>
          <w:ilvl w:val="0"/>
          <w:numId w:val="30"/>
        </w:numPr>
        <w:spacing w:after="0" w:line="240" w:lineRule="auto"/>
        <w:ind w:left="284" w:hanging="284"/>
        <w:rPr>
          <w:rFonts w:cstheme="minorHAnsi"/>
          <w:sz w:val="20"/>
          <w:szCs w:val="20"/>
        </w:rPr>
      </w:pPr>
      <w:r w:rsidRPr="006337D8">
        <w:rPr>
          <w:rFonts w:cstheme="minorHAnsi"/>
          <w:sz w:val="20"/>
          <w:szCs w:val="20"/>
        </w:rPr>
        <w:t>Toplu taşıma araçları yaygınlaştırılmalı</w:t>
      </w:r>
    </w:p>
    <w:p w:rsidR="00572C51" w:rsidRDefault="00572C51" w:rsidP="00572C51">
      <w:pPr>
        <w:pStyle w:val="ListeParagraf"/>
        <w:numPr>
          <w:ilvl w:val="0"/>
          <w:numId w:val="30"/>
        </w:numPr>
        <w:spacing w:after="0" w:line="240" w:lineRule="auto"/>
        <w:ind w:left="284" w:hanging="284"/>
        <w:rPr>
          <w:rFonts w:cstheme="minorHAnsi"/>
          <w:sz w:val="20"/>
          <w:szCs w:val="20"/>
        </w:rPr>
      </w:pPr>
      <w:r w:rsidRPr="006337D8">
        <w:rPr>
          <w:rFonts w:cstheme="minorHAnsi"/>
          <w:sz w:val="20"/>
          <w:szCs w:val="20"/>
        </w:rPr>
        <w:t>Kalorisi düşük olan ve havayı daha çok kirleten kaçak kömür kullanımı engellenmeli</w:t>
      </w:r>
    </w:p>
    <w:p w:rsidR="00572C51" w:rsidRDefault="00572C51" w:rsidP="00572C51">
      <w:pPr>
        <w:pStyle w:val="ListeParagraf"/>
        <w:spacing w:after="0" w:line="240" w:lineRule="auto"/>
        <w:ind w:left="284"/>
        <w:rPr>
          <w:rFonts w:cstheme="minorHAnsi"/>
          <w:sz w:val="20"/>
          <w:szCs w:val="20"/>
        </w:rPr>
      </w:pPr>
    </w:p>
    <w:p w:rsidR="00572C51" w:rsidRPr="00572C51" w:rsidRDefault="00572C51" w:rsidP="00572C51">
      <w:pPr>
        <w:pStyle w:val="ListeParagraf"/>
        <w:spacing w:after="0" w:line="240" w:lineRule="auto"/>
        <w:ind w:left="284"/>
        <w:rPr>
          <w:rFonts w:cstheme="minorHAnsi"/>
          <w:i/>
          <w:sz w:val="20"/>
          <w:szCs w:val="20"/>
        </w:rPr>
      </w:pPr>
      <w:r w:rsidRPr="00572C51">
        <w:rPr>
          <w:rFonts w:cstheme="minorHAnsi"/>
          <w:i/>
          <w:sz w:val="20"/>
          <w:szCs w:val="20"/>
        </w:rPr>
        <w:t>Asit yağmurunun zararlarını gösteren fotoğraflar:</w:t>
      </w:r>
    </w:p>
    <w:p w:rsidR="00C709CD" w:rsidRDefault="00572C51" w:rsidP="00572C51">
      <w:pPr>
        <w:autoSpaceDE w:val="0"/>
        <w:autoSpaceDN w:val="0"/>
        <w:adjustRightInd w:val="0"/>
        <w:spacing w:after="0" w:line="240" w:lineRule="auto"/>
        <w:ind w:left="284" w:hanging="284"/>
        <w:rPr>
          <w:rFonts w:cs="Times New Roman"/>
          <w:bCs/>
          <w:sz w:val="20"/>
          <w:szCs w:val="20"/>
        </w:rPr>
      </w:pPr>
      <w:r>
        <w:rPr>
          <w:rFonts w:cs="Times New Roman"/>
          <w:bCs/>
          <w:noProof/>
          <w:sz w:val="20"/>
          <w:szCs w:val="20"/>
          <w:lang w:eastAsia="tr-TR"/>
        </w:rPr>
        <w:drawing>
          <wp:anchor distT="0" distB="0" distL="114300" distR="114300" simplePos="0" relativeHeight="251737088" behindDoc="1" locked="0" layoutInCell="1" allowOverlap="1">
            <wp:simplePos x="0" y="0"/>
            <wp:positionH relativeFrom="column">
              <wp:posOffset>40005</wp:posOffset>
            </wp:positionH>
            <wp:positionV relativeFrom="paragraph">
              <wp:posOffset>31750</wp:posOffset>
            </wp:positionV>
            <wp:extent cx="3343275" cy="1895475"/>
            <wp:effectExtent l="19050" t="0" r="9525" b="0"/>
            <wp:wrapNone/>
            <wp:docPr id="46" name="Resim 9" descr="C:\Users\DELL\Desktop\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LL\Desktop\Adsız.jpg"/>
                    <pic:cNvPicPr>
                      <a:picLocks noChangeAspect="1" noChangeArrowheads="1"/>
                    </pic:cNvPicPr>
                  </pic:nvPicPr>
                  <pic:blipFill>
                    <a:blip r:embed="rId34"/>
                    <a:srcRect/>
                    <a:stretch>
                      <a:fillRect/>
                    </a:stretch>
                  </pic:blipFill>
                  <pic:spPr bwMode="auto">
                    <a:xfrm>
                      <a:off x="0" y="0"/>
                      <a:ext cx="3343275" cy="1895475"/>
                    </a:xfrm>
                    <a:prstGeom prst="rect">
                      <a:avLst/>
                    </a:prstGeom>
                    <a:noFill/>
                    <a:ln w="9525">
                      <a:noFill/>
                      <a:miter lim="800000"/>
                      <a:headEnd/>
                      <a:tailEnd/>
                    </a:ln>
                  </pic:spPr>
                </pic:pic>
              </a:graphicData>
            </a:graphic>
          </wp:anchor>
        </w:drawing>
      </w:r>
    </w:p>
    <w:p w:rsidR="00572C51" w:rsidRPr="00C709CD" w:rsidRDefault="00572C51" w:rsidP="00C709CD">
      <w:pPr>
        <w:autoSpaceDE w:val="0"/>
        <w:autoSpaceDN w:val="0"/>
        <w:adjustRightInd w:val="0"/>
        <w:spacing w:after="0" w:line="240" w:lineRule="auto"/>
        <w:rPr>
          <w:rFonts w:cs="Times New Roman"/>
          <w:bCs/>
          <w:sz w:val="20"/>
          <w:szCs w:val="20"/>
        </w:rPr>
      </w:pPr>
    </w:p>
    <w:p w:rsidR="00356598" w:rsidRDefault="00356598" w:rsidP="008F14CB">
      <w:pPr>
        <w:autoSpaceDE w:val="0"/>
        <w:autoSpaceDN w:val="0"/>
        <w:adjustRightInd w:val="0"/>
        <w:spacing w:after="0" w:line="240" w:lineRule="auto"/>
        <w:jc w:val="center"/>
        <w:rPr>
          <w:rFonts w:cs="Times New Roman"/>
          <w:b/>
          <w:bCs/>
          <w:sz w:val="28"/>
          <w:szCs w:val="28"/>
        </w:rPr>
      </w:pPr>
    </w:p>
    <w:p w:rsidR="00356598" w:rsidRDefault="00356598" w:rsidP="008F14CB">
      <w:pPr>
        <w:autoSpaceDE w:val="0"/>
        <w:autoSpaceDN w:val="0"/>
        <w:adjustRightInd w:val="0"/>
        <w:spacing w:after="0" w:line="240" w:lineRule="auto"/>
        <w:jc w:val="center"/>
        <w:rPr>
          <w:rFonts w:cs="Times New Roman"/>
          <w:b/>
          <w:bCs/>
          <w:sz w:val="28"/>
          <w:szCs w:val="28"/>
        </w:rPr>
      </w:pPr>
    </w:p>
    <w:p w:rsidR="00356598" w:rsidRDefault="00356598" w:rsidP="008F14CB">
      <w:pPr>
        <w:autoSpaceDE w:val="0"/>
        <w:autoSpaceDN w:val="0"/>
        <w:adjustRightInd w:val="0"/>
        <w:spacing w:after="0" w:line="240" w:lineRule="auto"/>
        <w:jc w:val="center"/>
        <w:rPr>
          <w:rFonts w:cs="Times New Roman"/>
          <w:b/>
          <w:bCs/>
          <w:sz w:val="28"/>
          <w:szCs w:val="28"/>
        </w:rPr>
      </w:pPr>
    </w:p>
    <w:p w:rsidR="00356598" w:rsidRDefault="00356598" w:rsidP="008F14CB">
      <w:pPr>
        <w:autoSpaceDE w:val="0"/>
        <w:autoSpaceDN w:val="0"/>
        <w:adjustRightInd w:val="0"/>
        <w:spacing w:after="0" w:line="240" w:lineRule="auto"/>
        <w:jc w:val="center"/>
        <w:rPr>
          <w:rFonts w:cs="Times New Roman"/>
          <w:b/>
          <w:bCs/>
          <w:sz w:val="28"/>
          <w:szCs w:val="28"/>
        </w:rPr>
      </w:pPr>
    </w:p>
    <w:p w:rsidR="00356598" w:rsidRDefault="00356598" w:rsidP="008F14CB">
      <w:pPr>
        <w:autoSpaceDE w:val="0"/>
        <w:autoSpaceDN w:val="0"/>
        <w:adjustRightInd w:val="0"/>
        <w:spacing w:after="0" w:line="240" w:lineRule="auto"/>
        <w:jc w:val="center"/>
        <w:rPr>
          <w:rFonts w:cs="Times New Roman"/>
          <w:b/>
          <w:bCs/>
          <w:sz w:val="28"/>
          <w:szCs w:val="28"/>
        </w:rPr>
      </w:pPr>
    </w:p>
    <w:p w:rsidR="00356598" w:rsidRDefault="00356598" w:rsidP="008F14CB">
      <w:pPr>
        <w:autoSpaceDE w:val="0"/>
        <w:autoSpaceDN w:val="0"/>
        <w:adjustRightInd w:val="0"/>
        <w:spacing w:after="0" w:line="240" w:lineRule="auto"/>
        <w:jc w:val="center"/>
        <w:rPr>
          <w:rFonts w:cs="Times New Roman"/>
          <w:b/>
          <w:bCs/>
          <w:sz w:val="28"/>
          <w:szCs w:val="28"/>
        </w:rPr>
      </w:pPr>
    </w:p>
    <w:p w:rsidR="00356598" w:rsidRDefault="00356598" w:rsidP="008F14CB">
      <w:pPr>
        <w:autoSpaceDE w:val="0"/>
        <w:autoSpaceDN w:val="0"/>
        <w:adjustRightInd w:val="0"/>
        <w:spacing w:after="0" w:line="240" w:lineRule="auto"/>
        <w:jc w:val="center"/>
        <w:rPr>
          <w:rFonts w:cs="Times New Roman"/>
          <w:b/>
          <w:bCs/>
          <w:sz w:val="28"/>
          <w:szCs w:val="28"/>
        </w:rPr>
      </w:pPr>
    </w:p>
    <w:p w:rsidR="00356598" w:rsidRDefault="00572C51" w:rsidP="008F14CB">
      <w:pPr>
        <w:autoSpaceDE w:val="0"/>
        <w:autoSpaceDN w:val="0"/>
        <w:adjustRightInd w:val="0"/>
        <w:spacing w:after="0" w:line="240" w:lineRule="auto"/>
        <w:jc w:val="center"/>
        <w:rPr>
          <w:rFonts w:cs="Times New Roman"/>
          <w:b/>
          <w:bCs/>
          <w:sz w:val="28"/>
          <w:szCs w:val="28"/>
        </w:rPr>
      </w:pPr>
      <w:r>
        <w:rPr>
          <w:rFonts w:cs="Times New Roman"/>
          <w:b/>
          <w:bCs/>
          <w:noProof/>
          <w:sz w:val="28"/>
          <w:szCs w:val="28"/>
          <w:lang w:eastAsia="tr-TR"/>
        </w:rPr>
        <w:drawing>
          <wp:anchor distT="0" distB="0" distL="114300" distR="114300" simplePos="0" relativeHeight="251740160" behindDoc="1" locked="0" layoutInCell="1" allowOverlap="1">
            <wp:simplePos x="0" y="0"/>
            <wp:positionH relativeFrom="column">
              <wp:posOffset>1964055</wp:posOffset>
            </wp:positionH>
            <wp:positionV relativeFrom="paragraph">
              <wp:posOffset>221615</wp:posOffset>
            </wp:positionV>
            <wp:extent cx="1485900" cy="1533525"/>
            <wp:effectExtent l="19050" t="0" r="0" b="0"/>
            <wp:wrapNone/>
            <wp:docPr id="48" name="Resim 10" descr="C:\Users\DELL\Desktop\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Desktop\Adsız.jpg"/>
                    <pic:cNvPicPr>
                      <a:picLocks noChangeAspect="1" noChangeArrowheads="1"/>
                    </pic:cNvPicPr>
                  </pic:nvPicPr>
                  <pic:blipFill>
                    <a:blip r:embed="rId35"/>
                    <a:srcRect/>
                    <a:stretch>
                      <a:fillRect/>
                    </a:stretch>
                  </pic:blipFill>
                  <pic:spPr bwMode="auto">
                    <a:xfrm>
                      <a:off x="0" y="0"/>
                      <a:ext cx="1485900" cy="1533525"/>
                    </a:xfrm>
                    <a:prstGeom prst="rect">
                      <a:avLst/>
                    </a:prstGeom>
                    <a:noFill/>
                    <a:ln w="9525">
                      <a:noFill/>
                      <a:miter lim="800000"/>
                      <a:headEnd/>
                      <a:tailEnd/>
                    </a:ln>
                  </pic:spPr>
                </pic:pic>
              </a:graphicData>
            </a:graphic>
          </wp:anchor>
        </w:drawing>
      </w:r>
      <w:r>
        <w:rPr>
          <w:rFonts w:cs="Times New Roman"/>
          <w:b/>
          <w:bCs/>
          <w:noProof/>
          <w:sz w:val="28"/>
          <w:szCs w:val="28"/>
          <w:lang w:eastAsia="tr-TR"/>
        </w:rPr>
        <w:drawing>
          <wp:anchor distT="0" distB="0" distL="114300" distR="114300" simplePos="0" relativeHeight="251739136" behindDoc="0" locked="0" layoutInCell="1" allowOverlap="1">
            <wp:simplePos x="0" y="0"/>
            <wp:positionH relativeFrom="column">
              <wp:posOffset>-36195</wp:posOffset>
            </wp:positionH>
            <wp:positionV relativeFrom="paragraph">
              <wp:posOffset>221615</wp:posOffset>
            </wp:positionV>
            <wp:extent cx="2000250" cy="1600200"/>
            <wp:effectExtent l="19050" t="0" r="0" b="0"/>
            <wp:wrapSquare wrapText="bothSides"/>
            <wp:docPr id="47" name="Resim 10" descr="http://zaman.bg/wp-content/uploads/2011/03/ac%C4%B1it-300x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http://zaman.bg/wp-content/uploads/2011/03/ac%C4%B1it-300x194.jpg"/>
                    <pic:cNvPicPr>
                      <a:picLocks noChangeAspect="1" noChangeArrowheads="1"/>
                    </pic:cNvPicPr>
                  </pic:nvPicPr>
                  <pic:blipFill>
                    <a:blip r:embed="rId36"/>
                    <a:srcRect/>
                    <a:stretch>
                      <a:fillRect/>
                    </a:stretch>
                  </pic:blipFill>
                  <pic:spPr bwMode="auto">
                    <a:xfrm>
                      <a:off x="0" y="0"/>
                      <a:ext cx="2000250" cy="1600200"/>
                    </a:xfrm>
                    <a:prstGeom prst="rect">
                      <a:avLst/>
                    </a:prstGeom>
                    <a:noFill/>
                    <a:ln w="9525">
                      <a:noFill/>
                      <a:miter lim="800000"/>
                      <a:headEnd/>
                      <a:tailEnd/>
                    </a:ln>
                  </pic:spPr>
                </pic:pic>
              </a:graphicData>
            </a:graphic>
          </wp:anchor>
        </w:drawing>
      </w:r>
    </w:p>
    <w:p w:rsidR="00356598" w:rsidRDefault="00356598" w:rsidP="008F14CB">
      <w:pPr>
        <w:autoSpaceDE w:val="0"/>
        <w:autoSpaceDN w:val="0"/>
        <w:adjustRightInd w:val="0"/>
        <w:spacing w:after="0" w:line="240" w:lineRule="auto"/>
        <w:jc w:val="center"/>
        <w:rPr>
          <w:rFonts w:cs="Times New Roman"/>
          <w:b/>
          <w:bCs/>
          <w:sz w:val="28"/>
          <w:szCs w:val="28"/>
        </w:rPr>
      </w:pPr>
    </w:p>
    <w:p w:rsidR="00356598" w:rsidRDefault="00356598" w:rsidP="008F14CB">
      <w:pPr>
        <w:autoSpaceDE w:val="0"/>
        <w:autoSpaceDN w:val="0"/>
        <w:adjustRightInd w:val="0"/>
        <w:spacing w:after="0" w:line="240" w:lineRule="auto"/>
        <w:jc w:val="center"/>
        <w:rPr>
          <w:rFonts w:cs="Times New Roman"/>
          <w:b/>
          <w:bCs/>
          <w:sz w:val="28"/>
          <w:szCs w:val="28"/>
        </w:rPr>
      </w:pPr>
    </w:p>
    <w:p w:rsidR="00356598" w:rsidRDefault="00356598" w:rsidP="008F14CB">
      <w:pPr>
        <w:autoSpaceDE w:val="0"/>
        <w:autoSpaceDN w:val="0"/>
        <w:adjustRightInd w:val="0"/>
        <w:spacing w:after="0" w:line="240" w:lineRule="auto"/>
        <w:jc w:val="center"/>
        <w:rPr>
          <w:rFonts w:cs="Times New Roman"/>
          <w:b/>
          <w:bCs/>
          <w:sz w:val="28"/>
          <w:szCs w:val="28"/>
        </w:rPr>
      </w:pPr>
    </w:p>
    <w:p w:rsidR="00356598" w:rsidRDefault="00356598" w:rsidP="008F14CB">
      <w:pPr>
        <w:autoSpaceDE w:val="0"/>
        <w:autoSpaceDN w:val="0"/>
        <w:adjustRightInd w:val="0"/>
        <w:spacing w:after="0" w:line="240" w:lineRule="auto"/>
        <w:jc w:val="center"/>
        <w:rPr>
          <w:rFonts w:cs="Times New Roman"/>
          <w:b/>
          <w:bCs/>
          <w:sz w:val="28"/>
          <w:szCs w:val="28"/>
        </w:rPr>
      </w:pPr>
    </w:p>
    <w:p w:rsidR="00356598" w:rsidRDefault="00356598" w:rsidP="008F14CB">
      <w:pPr>
        <w:autoSpaceDE w:val="0"/>
        <w:autoSpaceDN w:val="0"/>
        <w:adjustRightInd w:val="0"/>
        <w:spacing w:after="0" w:line="240" w:lineRule="auto"/>
        <w:jc w:val="center"/>
        <w:rPr>
          <w:rFonts w:cs="Times New Roman"/>
          <w:b/>
          <w:bCs/>
          <w:sz w:val="28"/>
          <w:szCs w:val="28"/>
        </w:rPr>
      </w:pPr>
    </w:p>
    <w:p w:rsidR="00356598" w:rsidRDefault="00356598" w:rsidP="008F14CB">
      <w:pPr>
        <w:autoSpaceDE w:val="0"/>
        <w:autoSpaceDN w:val="0"/>
        <w:adjustRightInd w:val="0"/>
        <w:spacing w:after="0" w:line="240" w:lineRule="auto"/>
        <w:jc w:val="center"/>
        <w:rPr>
          <w:rFonts w:cs="Times New Roman"/>
          <w:b/>
          <w:bCs/>
          <w:sz w:val="28"/>
          <w:szCs w:val="28"/>
        </w:rPr>
      </w:pPr>
    </w:p>
    <w:p w:rsidR="00356598" w:rsidRDefault="00356598" w:rsidP="008F14CB">
      <w:pPr>
        <w:autoSpaceDE w:val="0"/>
        <w:autoSpaceDN w:val="0"/>
        <w:adjustRightInd w:val="0"/>
        <w:spacing w:after="0" w:line="240" w:lineRule="auto"/>
        <w:jc w:val="center"/>
        <w:rPr>
          <w:rFonts w:cs="Times New Roman"/>
          <w:b/>
          <w:bCs/>
          <w:sz w:val="28"/>
          <w:szCs w:val="28"/>
        </w:rPr>
      </w:pPr>
    </w:p>
    <w:p w:rsidR="00356598" w:rsidRDefault="00356598" w:rsidP="008F14CB">
      <w:pPr>
        <w:autoSpaceDE w:val="0"/>
        <w:autoSpaceDN w:val="0"/>
        <w:adjustRightInd w:val="0"/>
        <w:spacing w:after="0" w:line="240" w:lineRule="auto"/>
        <w:jc w:val="center"/>
        <w:rPr>
          <w:rFonts w:cs="Times New Roman"/>
          <w:b/>
          <w:bCs/>
          <w:sz w:val="28"/>
          <w:szCs w:val="28"/>
        </w:rPr>
      </w:pPr>
    </w:p>
    <w:p w:rsidR="00AF477F" w:rsidRPr="001D1673" w:rsidRDefault="00572C51" w:rsidP="001D1673">
      <w:pPr>
        <w:autoSpaceDE w:val="0"/>
        <w:autoSpaceDN w:val="0"/>
        <w:adjustRightInd w:val="0"/>
        <w:spacing w:after="0" w:line="240" w:lineRule="auto"/>
        <w:jc w:val="center"/>
        <w:rPr>
          <w:rFonts w:cs="Times New Roman"/>
          <w:b/>
          <w:bCs/>
          <w:sz w:val="20"/>
          <w:szCs w:val="20"/>
        </w:rPr>
        <w:sectPr w:rsidR="00AF477F" w:rsidRPr="001D1673" w:rsidSect="001E25B7">
          <w:footerReference w:type="default" r:id="rId37"/>
          <w:pgSz w:w="11906" w:h="16838"/>
          <w:pgMar w:top="720" w:right="424" w:bottom="720" w:left="567" w:header="708" w:footer="708" w:gutter="0"/>
          <w:cols w:num="2" w:sep="1" w:space="425"/>
          <w:docGrid w:linePitch="360"/>
        </w:sectPr>
      </w:pPr>
      <w:r>
        <w:rPr>
          <w:rFonts w:cs="Times New Roman"/>
          <w:b/>
          <w:bCs/>
          <w:sz w:val="28"/>
          <w:szCs w:val="28"/>
        </w:rPr>
        <w:t xml:space="preserve">                                        </w:t>
      </w:r>
    </w:p>
    <w:p w:rsidR="00FE6106" w:rsidRDefault="00FE6106" w:rsidP="001E25B7">
      <w:pPr>
        <w:autoSpaceDE w:val="0"/>
        <w:autoSpaceDN w:val="0"/>
        <w:adjustRightInd w:val="0"/>
        <w:spacing w:after="0" w:line="240" w:lineRule="auto"/>
        <w:rPr>
          <w:rFonts w:cs="Times New Roman"/>
          <w:sz w:val="20"/>
          <w:szCs w:val="20"/>
        </w:rPr>
      </w:pPr>
    </w:p>
    <w:p w:rsidR="00836EF6" w:rsidRPr="00836EF6" w:rsidRDefault="00836EF6" w:rsidP="00EB2005">
      <w:pPr>
        <w:autoSpaceDE w:val="0"/>
        <w:autoSpaceDN w:val="0"/>
        <w:adjustRightInd w:val="0"/>
        <w:spacing w:after="0" w:line="240" w:lineRule="auto"/>
        <w:rPr>
          <w:rFonts w:cs="Times New Roman"/>
          <w:b/>
          <w:sz w:val="20"/>
          <w:szCs w:val="20"/>
        </w:rPr>
      </w:pPr>
    </w:p>
    <w:sectPr w:rsidR="00836EF6" w:rsidRPr="00836EF6" w:rsidSect="007C5D29">
      <w:type w:val="continuous"/>
      <w:pgSz w:w="11906" w:h="16838"/>
      <w:pgMar w:top="720" w:right="424" w:bottom="720" w:left="567" w:header="708" w:footer="708"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E07" w:rsidRDefault="00B23E07" w:rsidP="004C040A">
      <w:pPr>
        <w:spacing w:after="0" w:line="240" w:lineRule="auto"/>
      </w:pPr>
      <w:r>
        <w:separator/>
      </w:r>
    </w:p>
  </w:endnote>
  <w:endnote w:type="continuationSeparator" w:id="1">
    <w:p w:rsidR="00B23E07" w:rsidRDefault="00B23E07" w:rsidP="004C04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A2"/>
    <w:family w:val="roman"/>
    <w:pitch w:val="variable"/>
    <w:sig w:usb0="A00002EF" w:usb1="420020EB" w:usb2="00000000" w:usb3="00000000" w:csb0="0000019F" w:csb1="00000000"/>
  </w:font>
  <w:font w:name="Comic Sans MS">
    <w:panose1 w:val="030F0702030302020204"/>
    <w:charset w:val="A2"/>
    <w:family w:val="script"/>
    <w:pitch w:val="variable"/>
    <w:sig w:usb0="00000287" w:usb1="00000000" w:usb2="00000000" w:usb3="00000000" w:csb0="0000009F" w:csb1="00000000"/>
  </w:font>
  <w:font w:name="Franklin Gothic Book">
    <w:panose1 w:val="020B0503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79199"/>
      <w:docPartObj>
        <w:docPartGallery w:val="Page Numbers (Bottom of Page)"/>
        <w:docPartUnique/>
      </w:docPartObj>
    </w:sdtPr>
    <w:sdtContent>
      <w:p w:rsidR="00AC603C" w:rsidRDefault="009718FE">
        <w:pPr>
          <w:pStyle w:val="Altbilgi"/>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266"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style="mso-next-textbox:#_x0000_s11266" inset=",0,,0">
                <w:txbxContent>
                  <w:p w:rsidR="00AC603C" w:rsidRDefault="009718FE">
                    <w:pPr>
                      <w:jc w:val="center"/>
                    </w:pPr>
                    <w:fldSimple w:instr=" PAGE    \* MERGEFORMAT ">
                      <w:r w:rsidR="00753B4F">
                        <w:rPr>
                          <w:noProof/>
                        </w:rPr>
                        <w:t>8</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11265"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E07" w:rsidRDefault="00B23E07" w:rsidP="004C040A">
      <w:pPr>
        <w:spacing w:after="0" w:line="240" w:lineRule="auto"/>
      </w:pPr>
      <w:r>
        <w:separator/>
      </w:r>
    </w:p>
  </w:footnote>
  <w:footnote w:type="continuationSeparator" w:id="1">
    <w:p w:rsidR="00B23E07" w:rsidRDefault="00B23E07" w:rsidP="004C04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36"/>
      </v:shape>
    </w:pict>
  </w:numPicBullet>
  <w:abstractNum w:abstractNumId="0">
    <w:nsid w:val="00AA2F4B"/>
    <w:multiLevelType w:val="hybridMultilevel"/>
    <w:tmpl w:val="AEBA84C0"/>
    <w:lvl w:ilvl="0" w:tplc="12CEE19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1F67719"/>
    <w:multiLevelType w:val="hybridMultilevel"/>
    <w:tmpl w:val="76C8452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6FF113E"/>
    <w:multiLevelType w:val="hybridMultilevel"/>
    <w:tmpl w:val="34BED75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DE37113"/>
    <w:multiLevelType w:val="hybridMultilevel"/>
    <w:tmpl w:val="55C2815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60E5CF7"/>
    <w:multiLevelType w:val="hybridMultilevel"/>
    <w:tmpl w:val="F0B00E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72A4B66"/>
    <w:multiLevelType w:val="hybridMultilevel"/>
    <w:tmpl w:val="1346A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0116A3B"/>
    <w:multiLevelType w:val="hybridMultilevel"/>
    <w:tmpl w:val="4EF0CA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55D212F"/>
    <w:multiLevelType w:val="hybridMultilevel"/>
    <w:tmpl w:val="62C800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5A27F8B"/>
    <w:multiLevelType w:val="hybridMultilevel"/>
    <w:tmpl w:val="82C092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7FB0402"/>
    <w:multiLevelType w:val="hybridMultilevel"/>
    <w:tmpl w:val="DB06F53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08229EA"/>
    <w:multiLevelType w:val="hybridMultilevel"/>
    <w:tmpl w:val="49BE617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362C7B9C"/>
    <w:multiLevelType w:val="hybridMultilevel"/>
    <w:tmpl w:val="EBDC11D6"/>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BD924E2"/>
    <w:multiLevelType w:val="hybridMultilevel"/>
    <w:tmpl w:val="3C724A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44D72F7"/>
    <w:multiLevelType w:val="hybridMultilevel"/>
    <w:tmpl w:val="9B429D4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8E368EF"/>
    <w:multiLevelType w:val="hybridMultilevel"/>
    <w:tmpl w:val="EAD6B52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A107F6C"/>
    <w:multiLevelType w:val="hybridMultilevel"/>
    <w:tmpl w:val="52CA77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A456F75"/>
    <w:multiLevelType w:val="hybridMultilevel"/>
    <w:tmpl w:val="484047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DFE4605"/>
    <w:multiLevelType w:val="hybridMultilevel"/>
    <w:tmpl w:val="DC0408C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F2172C5"/>
    <w:multiLevelType w:val="hybridMultilevel"/>
    <w:tmpl w:val="8098BC58"/>
    <w:lvl w:ilvl="0" w:tplc="041F000B">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9">
    <w:nsid w:val="50A35618"/>
    <w:multiLevelType w:val="hybridMultilevel"/>
    <w:tmpl w:val="4B7EAAE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30E74AA"/>
    <w:multiLevelType w:val="hybridMultilevel"/>
    <w:tmpl w:val="F600F4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6331907"/>
    <w:multiLevelType w:val="hybridMultilevel"/>
    <w:tmpl w:val="CB26EF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D1E1BD6"/>
    <w:multiLevelType w:val="hybridMultilevel"/>
    <w:tmpl w:val="1DF49900"/>
    <w:lvl w:ilvl="0" w:tplc="041F000B">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3">
    <w:nsid w:val="659314ED"/>
    <w:multiLevelType w:val="hybridMultilevel"/>
    <w:tmpl w:val="40B0FF2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B13067F"/>
    <w:multiLevelType w:val="hybridMultilevel"/>
    <w:tmpl w:val="C6D6A202"/>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0146C31"/>
    <w:multiLevelType w:val="hybridMultilevel"/>
    <w:tmpl w:val="B1FCA7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9C36D61"/>
    <w:multiLevelType w:val="hybridMultilevel"/>
    <w:tmpl w:val="704A3E9C"/>
    <w:lvl w:ilvl="0" w:tplc="4C48D0A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nsid w:val="79C70CBD"/>
    <w:multiLevelType w:val="hybridMultilevel"/>
    <w:tmpl w:val="9F38A22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nsid w:val="7C97756C"/>
    <w:multiLevelType w:val="hybridMultilevel"/>
    <w:tmpl w:val="8084D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CA22905"/>
    <w:multiLevelType w:val="hybridMultilevel"/>
    <w:tmpl w:val="E01C5256"/>
    <w:lvl w:ilvl="0" w:tplc="041F000B">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num w:numId="1">
    <w:abstractNumId w:val="27"/>
  </w:num>
  <w:num w:numId="2">
    <w:abstractNumId w:val="13"/>
  </w:num>
  <w:num w:numId="3">
    <w:abstractNumId w:val="0"/>
  </w:num>
  <w:num w:numId="4">
    <w:abstractNumId w:val="14"/>
  </w:num>
  <w:num w:numId="5">
    <w:abstractNumId w:val="17"/>
  </w:num>
  <w:num w:numId="6">
    <w:abstractNumId w:val="3"/>
  </w:num>
  <w:num w:numId="7">
    <w:abstractNumId w:val="12"/>
  </w:num>
  <w:num w:numId="8">
    <w:abstractNumId w:val="16"/>
  </w:num>
  <w:num w:numId="9">
    <w:abstractNumId w:val="7"/>
  </w:num>
  <w:num w:numId="10">
    <w:abstractNumId w:val="15"/>
  </w:num>
  <w:num w:numId="11">
    <w:abstractNumId w:val="24"/>
  </w:num>
  <w:num w:numId="12">
    <w:abstractNumId w:val="18"/>
  </w:num>
  <w:num w:numId="13">
    <w:abstractNumId w:val="11"/>
  </w:num>
  <w:num w:numId="14">
    <w:abstractNumId w:val="8"/>
  </w:num>
  <w:num w:numId="15">
    <w:abstractNumId w:val="21"/>
  </w:num>
  <w:num w:numId="16">
    <w:abstractNumId w:val="19"/>
  </w:num>
  <w:num w:numId="17">
    <w:abstractNumId w:val="23"/>
  </w:num>
  <w:num w:numId="18">
    <w:abstractNumId w:val="10"/>
  </w:num>
  <w:num w:numId="19">
    <w:abstractNumId w:val="25"/>
  </w:num>
  <w:num w:numId="20">
    <w:abstractNumId w:val="5"/>
  </w:num>
  <w:num w:numId="21">
    <w:abstractNumId w:val="9"/>
  </w:num>
  <w:num w:numId="22">
    <w:abstractNumId w:val="22"/>
  </w:num>
  <w:num w:numId="23">
    <w:abstractNumId w:val="29"/>
  </w:num>
  <w:num w:numId="24">
    <w:abstractNumId w:val="20"/>
  </w:num>
  <w:num w:numId="25">
    <w:abstractNumId w:val="1"/>
  </w:num>
  <w:num w:numId="26">
    <w:abstractNumId w:val="4"/>
  </w:num>
  <w:num w:numId="27">
    <w:abstractNumId w:val="28"/>
  </w:num>
  <w:num w:numId="28">
    <w:abstractNumId w:val="6"/>
  </w:num>
  <w:num w:numId="29">
    <w:abstractNumId w:val="26"/>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3794"/>
    <o:shapelayout v:ext="edit">
      <o:idmap v:ext="edit" data="11"/>
      <o:rules v:ext="edit">
        <o:r id="V:Rule2" type="connector" idref="#_x0000_s11265"/>
      </o:rules>
    </o:shapelayout>
  </w:hdrShapeDefaults>
  <w:footnotePr>
    <w:footnote w:id="0"/>
    <w:footnote w:id="1"/>
  </w:footnotePr>
  <w:endnotePr>
    <w:endnote w:id="0"/>
    <w:endnote w:id="1"/>
  </w:endnotePr>
  <w:compat/>
  <w:rsids>
    <w:rsidRoot w:val="00B75B5A"/>
    <w:rsid w:val="0002243B"/>
    <w:rsid w:val="00025567"/>
    <w:rsid w:val="000328AF"/>
    <w:rsid w:val="00037231"/>
    <w:rsid w:val="000421BD"/>
    <w:rsid w:val="000546C0"/>
    <w:rsid w:val="00056CE5"/>
    <w:rsid w:val="00060842"/>
    <w:rsid w:val="000756CC"/>
    <w:rsid w:val="000778D7"/>
    <w:rsid w:val="00087696"/>
    <w:rsid w:val="00095F4C"/>
    <w:rsid w:val="000A751D"/>
    <w:rsid w:val="000B2088"/>
    <w:rsid w:val="000B341F"/>
    <w:rsid w:val="000B61C7"/>
    <w:rsid w:val="000F1809"/>
    <w:rsid w:val="0010282F"/>
    <w:rsid w:val="00106CC3"/>
    <w:rsid w:val="0013580C"/>
    <w:rsid w:val="001449CA"/>
    <w:rsid w:val="001452D1"/>
    <w:rsid w:val="00186424"/>
    <w:rsid w:val="001947ED"/>
    <w:rsid w:val="001C03BB"/>
    <w:rsid w:val="001D10AA"/>
    <w:rsid w:val="001D1673"/>
    <w:rsid w:val="001D1886"/>
    <w:rsid w:val="001E25B7"/>
    <w:rsid w:val="002153F5"/>
    <w:rsid w:val="00247043"/>
    <w:rsid w:val="00250576"/>
    <w:rsid w:val="00273C9F"/>
    <w:rsid w:val="00275CAF"/>
    <w:rsid w:val="00276257"/>
    <w:rsid w:val="00287DAD"/>
    <w:rsid w:val="002A3073"/>
    <w:rsid w:val="002A7DAB"/>
    <w:rsid w:val="002B34B0"/>
    <w:rsid w:val="002F4ABC"/>
    <w:rsid w:val="00301C09"/>
    <w:rsid w:val="003103D1"/>
    <w:rsid w:val="00356598"/>
    <w:rsid w:val="003621DC"/>
    <w:rsid w:val="00391E2A"/>
    <w:rsid w:val="003B1AEF"/>
    <w:rsid w:val="003B2361"/>
    <w:rsid w:val="003B4DBC"/>
    <w:rsid w:val="003C1ED5"/>
    <w:rsid w:val="003C6B82"/>
    <w:rsid w:val="00401535"/>
    <w:rsid w:val="004130EF"/>
    <w:rsid w:val="0041563A"/>
    <w:rsid w:val="004205B5"/>
    <w:rsid w:val="0044664D"/>
    <w:rsid w:val="00472A6B"/>
    <w:rsid w:val="004A1E54"/>
    <w:rsid w:val="004C040A"/>
    <w:rsid w:val="004F445E"/>
    <w:rsid w:val="00507ECF"/>
    <w:rsid w:val="005376E3"/>
    <w:rsid w:val="005654EE"/>
    <w:rsid w:val="00572C51"/>
    <w:rsid w:val="005767A4"/>
    <w:rsid w:val="005A10BA"/>
    <w:rsid w:val="005B4DBC"/>
    <w:rsid w:val="005C3A96"/>
    <w:rsid w:val="005E33A0"/>
    <w:rsid w:val="005F4CE5"/>
    <w:rsid w:val="005F7F08"/>
    <w:rsid w:val="00601D33"/>
    <w:rsid w:val="006049A6"/>
    <w:rsid w:val="00607C5A"/>
    <w:rsid w:val="0064136D"/>
    <w:rsid w:val="006531C6"/>
    <w:rsid w:val="00655ABB"/>
    <w:rsid w:val="00656D90"/>
    <w:rsid w:val="00661B99"/>
    <w:rsid w:val="0068426C"/>
    <w:rsid w:val="006A3BEE"/>
    <w:rsid w:val="006B2956"/>
    <w:rsid w:val="006B35A2"/>
    <w:rsid w:val="006B6D4C"/>
    <w:rsid w:val="006C73E6"/>
    <w:rsid w:val="006C79EF"/>
    <w:rsid w:val="006E1ED2"/>
    <w:rsid w:val="00706605"/>
    <w:rsid w:val="00721F99"/>
    <w:rsid w:val="00743F94"/>
    <w:rsid w:val="00753B4F"/>
    <w:rsid w:val="00774971"/>
    <w:rsid w:val="007947A2"/>
    <w:rsid w:val="007A583F"/>
    <w:rsid w:val="007C1632"/>
    <w:rsid w:val="007C5D29"/>
    <w:rsid w:val="007D2352"/>
    <w:rsid w:val="007E728A"/>
    <w:rsid w:val="007F671B"/>
    <w:rsid w:val="00800661"/>
    <w:rsid w:val="00803145"/>
    <w:rsid w:val="008274F6"/>
    <w:rsid w:val="00836EF6"/>
    <w:rsid w:val="00842789"/>
    <w:rsid w:val="00856CFC"/>
    <w:rsid w:val="0085744F"/>
    <w:rsid w:val="00865586"/>
    <w:rsid w:val="008713EB"/>
    <w:rsid w:val="008E67B7"/>
    <w:rsid w:val="008F14CB"/>
    <w:rsid w:val="00954849"/>
    <w:rsid w:val="009718FE"/>
    <w:rsid w:val="009B7F07"/>
    <w:rsid w:val="009F7E3B"/>
    <w:rsid w:val="00A054EF"/>
    <w:rsid w:val="00A12AA3"/>
    <w:rsid w:val="00A37FE5"/>
    <w:rsid w:val="00A55FA4"/>
    <w:rsid w:val="00A72D41"/>
    <w:rsid w:val="00AC603C"/>
    <w:rsid w:val="00AE0C2E"/>
    <w:rsid w:val="00AE7A4B"/>
    <w:rsid w:val="00AF232E"/>
    <w:rsid w:val="00AF477F"/>
    <w:rsid w:val="00B03C7F"/>
    <w:rsid w:val="00B05A90"/>
    <w:rsid w:val="00B23E07"/>
    <w:rsid w:val="00B351D4"/>
    <w:rsid w:val="00B50A60"/>
    <w:rsid w:val="00B75B5A"/>
    <w:rsid w:val="00B82509"/>
    <w:rsid w:val="00B90488"/>
    <w:rsid w:val="00BC7537"/>
    <w:rsid w:val="00BF03FA"/>
    <w:rsid w:val="00BF3D3E"/>
    <w:rsid w:val="00C126F5"/>
    <w:rsid w:val="00C159E1"/>
    <w:rsid w:val="00C2237B"/>
    <w:rsid w:val="00C43035"/>
    <w:rsid w:val="00C531D3"/>
    <w:rsid w:val="00C709CD"/>
    <w:rsid w:val="00CB153D"/>
    <w:rsid w:val="00CF227E"/>
    <w:rsid w:val="00CF4068"/>
    <w:rsid w:val="00D12232"/>
    <w:rsid w:val="00D464A4"/>
    <w:rsid w:val="00D475B4"/>
    <w:rsid w:val="00D55A55"/>
    <w:rsid w:val="00D70A8B"/>
    <w:rsid w:val="00D72142"/>
    <w:rsid w:val="00D73DCB"/>
    <w:rsid w:val="00D949C9"/>
    <w:rsid w:val="00DB214F"/>
    <w:rsid w:val="00DB28EF"/>
    <w:rsid w:val="00DB454D"/>
    <w:rsid w:val="00DD4843"/>
    <w:rsid w:val="00E02441"/>
    <w:rsid w:val="00E07EE1"/>
    <w:rsid w:val="00E31F28"/>
    <w:rsid w:val="00E373AD"/>
    <w:rsid w:val="00E71A91"/>
    <w:rsid w:val="00EB2005"/>
    <w:rsid w:val="00EC7721"/>
    <w:rsid w:val="00EE46D1"/>
    <w:rsid w:val="00EF3130"/>
    <w:rsid w:val="00F021C0"/>
    <w:rsid w:val="00F10E5B"/>
    <w:rsid w:val="00F117ED"/>
    <w:rsid w:val="00F1444B"/>
    <w:rsid w:val="00F24058"/>
    <w:rsid w:val="00F34719"/>
    <w:rsid w:val="00F45965"/>
    <w:rsid w:val="00FE6106"/>
    <w:rsid w:val="00FF076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rules v:ext="edit">
        <o:r id="V:Rule4" type="connector" idref="#Eğri Bağlayıcı 5"/>
        <o:r id="V:Rule5" type="connector" idref="#Düz Ok Bağlayıcısı 10"/>
        <o:r id="V:Rule6" type="connector" idref="#Eğri Bağlayıcı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6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56CE5"/>
    <w:pPr>
      <w:ind w:left="720"/>
      <w:contextualSpacing/>
    </w:pPr>
  </w:style>
  <w:style w:type="paragraph" w:styleId="BalonMetni">
    <w:name w:val="Balloon Text"/>
    <w:basedOn w:val="Normal"/>
    <w:link w:val="BalonMetniChar"/>
    <w:uiPriority w:val="99"/>
    <w:semiHidden/>
    <w:unhideWhenUsed/>
    <w:rsid w:val="00F459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5965"/>
    <w:rPr>
      <w:rFonts w:ascii="Tahoma" w:hAnsi="Tahoma" w:cs="Tahoma"/>
      <w:sz w:val="16"/>
      <w:szCs w:val="16"/>
    </w:rPr>
  </w:style>
  <w:style w:type="table" w:styleId="TabloKlavuzu">
    <w:name w:val="Table Grid"/>
    <w:basedOn w:val="NormalTablo"/>
    <w:uiPriority w:val="59"/>
    <w:rsid w:val="00EF31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4C040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C040A"/>
  </w:style>
  <w:style w:type="paragraph" w:styleId="Altbilgi">
    <w:name w:val="footer"/>
    <w:basedOn w:val="Normal"/>
    <w:link w:val="AltbilgiChar"/>
    <w:uiPriority w:val="99"/>
    <w:semiHidden/>
    <w:unhideWhenUsed/>
    <w:rsid w:val="004C040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4C040A"/>
  </w:style>
  <w:style w:type="paragraph" w:customStyle="1" w:styleId="Default">
    <w:name w:val="Default"/>
    <w:rsid w:val="0035659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743988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324">
          <w:marLeft w:val="0"/>
          <w:marRight w:val="0"/>
          <w:marTop w:val="0"/>
          <w:marBottom w:val="0"/>
          <w:divBdr>
            <w:top w:val="none" w:sz="0" w:space="0" w:color="auto"/>
            <w:left w:val="none" w:sz="0" w:space="0" w:color="auto"/>
            <w:bottom w:val="none" w:sz="0" w:space="0" w:color="auto"/>
            <w:right w:val="none" w:sz="0" w:space="0" w:color="auto"/>
          </w:divBdr>
        </w:div>
        <w:div w:id="681056883">
          <w:marLeft w:val="0"/>
          <w:marRight w:val="0"/>
          <w:marTop w:val="0"/>
          <w:marBottom w:val="0"/>
          <w:divBdr>
            <w:top w:val="none" w:sz="0" w:space="0" w:color="auto"/>
            <w:left w:val="none" w:sz="0" w:space="0" w:color="auto"/>
            <w:bottom w:val="none" w:sz="0" w:space="0" w:color="auto"/>
            <w:right w:val="none" w:sz="0" w:space="0" w:color="auto"/>
          </w:divBdr>
        </w:div>
        <w:div w:id="1029069378">
          <w:marLeft w:val="0"/>
          <w:marRight w:val="0"/>
          <w:marTop w:val="0"/>
          <w:marBottom w:val="0"/>
          <w:divBdr>
            <w:top w:val="none" w:sz="0" w:space="0" w:color="auto"/>
            <w:left w:val="none" w:sz="0" w:space="0" w:color="auto"/>
            <w:bottom w:val="none" w:sz="0" w:space="0" w:color="auto"/>
            <w:right w:val="none" w:sz="0" w:space="0" w:color="auto"/>
          </w:divBdr>
        </w:div>
        <w:div w:id="789130833">
          <w:marLeft w:val="0"/>
          <w:marRight w:val="0"/>
          <w:marTop w:val="0"/>
          <w:marBottom w:val="0"/>
          <w:divBdr>
            <w:top w:val="none" w:sz="0" w:space="0" w:color="auto"/>
            <w:left w:val="none" w:sz="0" w:space="0" w:color="auto"/>
            <w:bottom w:val="none" w:sz="0" w:space="0" w:color="auto"/>
            <w:right w:val="none" w:sz="0" w:space="0" w:color="auto"/>
          </w:divBdr>
        </w:div>
        <w:div w:id="1706953144">
          <w:marLeft w:val="0"/>
          <w:marRight w:val="0"/>
          <w:marTop w:val="0"/>
          <w:marBottom w:val="0"/>
          <w:divBdr>
            <w:top w:val="none" w:sz="0" w:space="0" w:color="auto"/>
            <w:left w:val="none" w:sz="0" w:space="0" w:color="auto"/>
            <w:bottom w:val="none" w:sz="0" w:space="0" w:color="auto"/>
            <w:right w:val="none" w:sz="0" w:space="0" w:color="auto"/>
          </w:divBdr>
        </w:div>
        <w:div w:id="1431313345">
          <w:marLeft w:val="0"/>
          <w:marRight w:val="0"/>
          <w:marTop w:val="0"/>
          <w:marBottom w:val="0"/>
          <w:divBdr>
            <w:top w:val="none" w:sz="0" w:space="0" w:color="auto"/>
            <w:left w:val="none" w:sz="0" w:space="0" w:color="auto"/>
            <w:bottom w:val="none" w:sz="0" w:space="0" w:color="auto"/>
            <w:right w:val="none" w:sz="0" w:space="0" w:color="auto"/>
          </w:divBdr>
        </w:div>
        <w:div w:id="1456408517">
          <w:marLeft w:val="0"/>
          <w:marRight w:val="0"/>
          <w:marTop w:val="0"/>
          <w:marBottom w:val="0"/>
          <w:divBdr>
            <w:top w:val="none" w:sz="0" w:space="0" w:color="auto"/>
            <w:left w:val="none" w:sz="0" w:space="0" w:color="auto"/>
            <w:bottom w:val="none" w:sz="0" w:space="0" w:color="auto"/>
            <w:right w:val="none" w:sz="0" w:space="0" w:color="auto"/>
          </w:divBdr>
        </w:div>
        <w:div w:id="542330216">
          <w:marLeft w:val="0"/>
          <w:marRight w:val="0"/>
          <w:marTop w:val="0"/>
          <w:marBottom w:val="0"/>
          <w:divBdr>
            <w:top w:val="none" w:sz="0" w:space="0" w:color="auto"/>
            <w:left w:val="none" w:sz="0" w:space="0" w:color="auto"/>
            <w:bottom w:val="none" w:sz="0" w:space="0" w:color="auto"/>
            <w:right w:val="none" w:sz="0" w:space="0" w:color="auto"/>
          </w:divBdr>
        </w:div>
        <w:div w:id="976227333">
          <w:marLeft w:val="0"/>
          <w:marRight w:val="0"/>
          <w:marTop w:val="0"/>
          <w:marBottom w:val="0"/>
          <w:divBdr>
            <w:top w:val="none" w:sz="0" w:space="0" w:color="auto"/>
            <w:left w:val="none" w:sz="0" w:space="0" w:color="auto"/>
            <w:bottom w:val="none" w:sz="0" w:space="0" w:color="auto"/>
            <w:right w:val="none" w:sz="0" w:space="0" w:color="auto"/>
          </w:divBdr>
        </w:div>
        <w:div w:id="966817475">
          <w:marLeft w:val="0"/>
          <w:marRight w:val="0"/>
          <w:marTop w:val="0"/>
          <w:marBottom w:val="0"/>
          <w:divBdr>
            <w:top w:val="none" w:sz="0" w:space="0" w:color="auto"/>
            <w:left w:val="none" w:sz="0" w:space="0" w:color="auto"/>
            <w:bottom w:val="none" w:sz="0" w:space="0" w:color="auto"/>
            <w:right w:val="none" w:sz="0" w:space="0" w:color="auto"/>
          </w:divBdr>
        </w:div>
        <w:div w:id="871916661">
          <w:marLeft w:val="0"/>
          <w:marRight w:val="0"/>
          <w:marTop w:val="0"/>
          <w:marBottom w:val="0"/>
          <w:divBdr>
            <w:top w:val="none" w:sz="0" w:space="0" w:color="auto"/>
            <w:left w:val="none" w:sz="0" w:space="0" w:color="auto"/>
            <w:bottom w:val="none" w:sz="0" w:space="0" w:color="auto"/>
            <w:right w:val="none" w:sz="0" w:space="0" w:color="auto"/>
          </w:divBdr>
        </w:div>
        <w:div w:id="2031369555">
          <w:marLeft w:val="0"/>
          <w:marRight w:val="0"/>
          <w:marTop w:val="0"/>
          <w:marBottom w:val="0"/>
          <w:divBdr>
            <w:top w:val="none" w:sz="0" w:space="0" w:color="auto"/>
            <w:left w:val="none" w:sz="0" w:space="0" w:color="auto"/>
            <w:bottom w:val="none" w:sz="0" w:space="0" w:color="auto"/>
            <w:right w:val="none" w:sz="0" w:space="0" w:color="auto"/>
          </w:divBdr>
        </w:div>
        <w:div w:id="1055817623">
          <w:marLeft w:val="0"/>
          <w:marRight w:val="0"/>
          <w:marTop w:val="0"/>
          <w:marBottom w:val="0"/>
          <w:divBdr>
            <w:top w:val="none" w:sz="0" w:space="0" w:color="auto"/>
            <w:left w:val="none" w:sz="0" w:space="0" w:color="auto"/>
            <w:bottom w:val="none" w:sz="0" w:space="0" w:color="auto"/>
            <w:right w:val="none" w:sz="0" w:space="0" w:color="auto"/>
          </w:divBdr>
        </w:div>
        <w:div w:id="1712342615">
          <w:marLeft w:val="0"/>
          <w:marRight w:val="0"/>
          <w:marTop w:val="0"/>
          <w:marBottom w:val="0"/>
          <w:divBdr>
            <w:top w:val="none" w:sz="0" w:space="0" w:color="auto"/>
            <w:left w:val="none" w:sz="0" w:space="0" w:color="auto"/>
            <w:bottom w:val="none" w:sz="0" w:space="0" w:color="auto"/>
            <w:right w:val="none" w:sz="0" w:space="0" w:color="auto"/>
          </w:divBdr>
        </w:div>
        <w:div w:id="534201237">
          <w:marLeft w:val="0"/>
          <w:marRight w:val="0"/>
          <w:marTop w:val="0"/>
          <w:marBottom w:val="0"/>
          <w:divBdr>
            <w:top w:val="none" w:sz="0" w:space="0" w:color="auto"/>
            <w:left w:val="none" w:sz="0" w:space="0" w:color="auto"/>
            <w:bottom w:val="none" w:sz="0" w:space="0" w:color="auto"/>
            <w:right w:val="none" w:sz="0" w:space="0" w:color="auto"/>
          </w:divBdr>
        </w:div>
        <w:div w:id="990716844">
          <w:marLeft w:val="0"/>
          <w:marRight w:val="0"/>
          <w:marTop w:val="0"/>
          <w:marBottom w:val="0"/>
          <w:divBdr>
            <w:top w:val="none" w:sz="0" w:space="0" w:color="auto"/>
            <w:left w:val="none" w:sz="0" w:space="0" w:color="auto"/>
            <w:bottom w:val="none" w:sz="0" w:space="0" w:color="auto"/>
            <w:right w:val="none" w:sz="0" w:space="0" w:color="auto"/>
          </w:divBdr>
        </w:div>
        <w:div w:id="2139760313">
          <w:marLeft w:val="0"/>
          <w:marRight w:val="0"/>
          <w:marTop w:val="0"/>
          <w:marBottom w:val="0"/>
          <w:divBdr>
            <w:top w:val="none" w:sz="0" w:space="0" w:color="auto"/>
            <w:left w:val="none" w:sz="0" w:space="0" w:color="auto"/>
            <w:bottom w:val="none" w:sz="0" w:space="0" w:color="auto"/>
            <w:right w:val="none" w:sz="0" w:space="0" w:color="auto"/>
          </w:divBdr>
        </w:div>
        <w:div w:id="251819556">
          <w:marLeft w:val="0"/>
          <w:marRight w:val="0"/>
          <w:marTop w:val="0"/>
          <w:marBottom w:val="0"/>
          <w:divBdr>
            <w:top w:val="none" w:sz="0" w:space="0" w:color="auto"/>
            <w:left w:val="none" w:sz="0" w:space="0" w:color="auto"/>
            <w:bottom w:val="none" w:sz="0" w:space="0" w:color="auto"/>
            <w:right w:val="none" w:sz="0" w:space="0" w:color="auto"/>
          </w:divBdr>
        </w:div>
        <w:div w:id="1956711123">
          <w:marLeft w:val="0"/>
          <w:marRight w:val="0"/>
          <w:marTop w:val="0"/>
          <w:marBottom w:val="0"/>
          <w:divBdr>
            <w:top w:val="none" w:sz="0" w:space="0" w:color="auto"/>
            <w:left w:val="none" w:sz="0" w:space="0" w:color="auto"/>
            <w:bottom w:val="none" w:sz="0" w:space="0" w:color="auto"/>
            <w:right w:val="none" w:sz="0" w:space="0" w:color="auto"/>
          </w:divBdr>
        </w:div>
        <w:div w:id="1012533979">
          <w:marLeft w:val="0"/>
          <w:marRight w:val="0"/>
          <w:marTop w:val="0"/>
          <w:marBottom w:val="0"/>
          <w:divBdr>
            <w:top w:val="none" w:sz="0" w:space="0" w:color="auto"/>
            <w:left w:val="none" w:sz="0" w:space="0" w:color="auto"/>
            <w:bottom w:val="none" w:sz="0" w:space="0" w:color="auto"/>
            <w:right w:val="none" w:sz="0" w:space="0" w:color="auto"/>
          </w:divBdr>
        </w:div>
        <w:div w:id="207574780">
          <w:marLeft w:val="0"/>
          <w:marRight w:val="0"/>
          <w:marTop w:val="0"/>
          <w:marBottom w:val="0"/>
          <w:divBdr>
            <w:top w:val="none" w:sz="0" w:space="0" w:color="auto"/>
            <w:left w:val="none" w:sz="0" w:space="0" w:color="auto"/>
            <w:bottom w:val="none" w:sz="0" w:space="0" w:color="auto"/>
            <w:right w:val="none" w:sz="0" w:space="0" w:color="auto"/>
          </w:divBdr>
        </w:div>
        <w:div w:id="489102914">
          <w:marLeft w:val="0"/>
          <w:marRight w:val="0"/>
          <w:marTop w:val="0"/>
          <w:marBottom w:val="0"/>
          <w:divBdr>
            <w:top w:val="none" w:sz="0" w:space="0" w:color="auto"/>
            <w:left w:val="none" w:sz="0" w:space="0" w:color="auto"/>
            <w:bottom w:val="none" w:sz="0" w:space="0" w:color="auto"/>
            <w:right w:val="none" w:sz="0" w:space="0" w:color="auto"/>
          </w:divBdr>
        </w:div>
        <w:div w:id="1527672279">
          <w:marLeft w:val="0"/>
          <w:marRight w:val="0"/>
          <w:marTop w:val="0"/>
          <w:marBottom w:val="0"/>
          <w:divBdr>
            <w:top w:val="none" w:sz="0" w:space="0" w:color="auto"/>
            <w:left w:val="none" w:sz="0" w:space="0" w:color="auto"/>
            <w:bottom w:val="none" w:sz="0" w:space="0" w:color="auto"/>
            <w:right w:val="none" w:sz="0" w:space="0" w:color="auto"/>
          </w:divBdr>
        </w:div>
        <w:div w:id="90250369">
          <w:marLeft w:val="0"/>
          <w:marRight w:val="0"/>
          <w:marTop w:val="0"/>
          <w:marBottom w:val="0"/>
          <w:divBdr>
            <w:top w:val="none" w:sz="0" w:space="0" w:color="auto"/>
            <w:left w:val="none" w:sz="0" w:space="0" w:color="auto"/>
            <w:bottom w:val="none" w:sz="0" w:space="0" w:color="auto"/>
            <w:right w:val="none" w:sz="0" w:space="0" w:color="auto"/>
          </w:divBdr>
        </w:div>
        <w:div w:id="48187546">
          <w:marLeft w:val="0"/>
          <w:marRight w:val="0"/>
          <w:marTop w:val="0"/>
          <w:marBottom w:val="0"/>
          <w:divBdr>
            <w:top w:val="none" w:sz="0" w:space="0" w:color="auto"/>
            <w:left w:val="none" w:sz="0" w:space="0" w:color="auto"/>
            <w:bottom w:val="none" w:sz="0" w:space="0" w:color="auto"/>
            <w:right w:val="none" w:sz="0" w:space="0" w:color="auto"/>
          </w:divBdr>
        </w:div>
        <w:div w:id="1433550295">
          <w:marLeft w:val="0"/>
          <w:marRight w:val="0"/>
          <w:marTop w:val="0"/>
          <w:marBottom w:val="0"/>
          <w:divBdr>
            <w:top w:val="none" w:sz="0" w:space="0" w:color="auto"/>
            <w:left w:val="none" w:sz="0" w:space="0" w:color="auto"/>
            <w:bottom w:val="none" w:sz="0" w:space="0" w:color="auto"/>
            <w:right w:val="none" w:sz="0" w:space="0" w:color="auto"/>
          </w:divBdr>
        </w:div>
        <w:div w:id="2116048533">
          <w:marLeft w:val="0"/>
          <w:marRight w:val="0"/>
          <w:marTop w:val="0"/>
          <w:marBottom w:val="0"/>
          <w:divBdr>
            <w:top w:val="none" w:sz="0" w:space="0" w:color="auto"/>
            <w:left w:val="none" w:sz="0" w:space="0" w:color="auto"/>
            <w:bottom w:val="none" w:sz="0" w:space="0" w:color="auto"/>
            <w:right w:val="none" w:sz="0" w:space="0" w:color="auto"/>
          </w:divBdr>
        </w:div>
        <w:div w:id="645863911">
          <w:marLeft w:val="0"/>
          <w:marRight w:val="0"/>
          <w:marTop w:val="0"/>
          <w:marBottom w:val="0"/>
          <w:divBdr>
            <w:top w:val="none" w:sz="0" w:space="0" w:color="auto"/>
            <w:left w:val="none" w:sz="0" w:space="0" w:color="auto"/>
            <w:bottom w:val="none" w:sz="0" w:space="0" w:color="auto"/>
            <w:right w:val="none" w:sz="0" w:space="0" w:color="auto"/>
          </w:divBdr>
        </w:div>
        <w:div w:id="959990851">
          <w:marLeft w:val="0"/>
          <w:marRight w:val="0"/>
          <w:marTop w:val="0"/>
          <w:marBottom w:val="0"/>
          <w:divBdr>
            <w:top w:val="none" w:sz="0" w:space="0" w:color="auto"/>
            <w:left w:val="none" w:sz="0" w:space="0" w:color="auto"/>
            <w:bottom w:val="none" w:sz="0" w:space="0" w:color="auto"/>
            <w:right w:val="none" w:sz="0" w:space="0" w:color="auto"/>
          </w:divBdr>
        </w:div>
        <w:div w:id="1274750080">
          <w:marLeft w:val="0"/>
          <w:marRight w:val="0"/>
          <w:marTop w:val="0"/>
          <w:marBottom w:val="0"/>
          <w:divBdr>
            <w:top w:val="none" w:sz="0" w:space="0" w:color="auto"/>
            <w:left w:val="none" w:sz="0" w:space="0" w:color="auto"/>
            <w:bottom w:val="none" w:sz="0" w:space="0" w:color="auto"/>
            <w:right w:val="none" w:sz="0" w:space="0" w:color="auto"/>
          </w:divBdr>
        </w:div>
        <w:div w:id="1185292386">
          <w:marLeft w:val="0"/>
          <w:marRight w:val="0"/>
          <w:marTop w:val="0"/>
          <w:marBottom w:val="0"/>
          <w:divBdr>
            <w:top w:val="none" w:sz="0" w:space="0" w:color="auto"/>
            <w:left w:val="none" w:sz="0" w:space="0" w:color="auto"/>
            <w:bottom w:val="none" w:sz="0" w:space="0" w:color="auto"/>
            <w:right w:val="none" w:sz="0" w:space="0" w:color="auto"/>
          </w:divBdr>
        </w:div>
        <w:div w:id="1401708707">
          <w:marLeft w:val="0"/>
          <w:marRight w:val="0"/>
          <w:marTop w:val="0"/>
          <w:marBottom w:val="0"/>
          <w:divBdr>
            <w:top w:val="none" w:sz="0" w:space="0" w:color="auto"/>
            <w:left w:val="none" w:sz="0" w:space="0" w:color="auto"/>
            <w:bottom w:val="none" w:sz="0" w:space="0" w:color="auto"/>
            <w:right w:val="none" w:sz="0" w:space="0" w:color="auto"/>
          </w:divBdr>
        </w:div>
        <w:div w:id="1599827605">
          <w:marLeft w:val="0"/>
          <w:marRight w:val="0"/>
          <w:marTop w:val="0"/>
          <w:marBottom w:val="0"/>
          <w:divBdr>
            <w:top w:val="none" w:sz="0" w:space="0" w:color="auto"/>
            <w:left w:val="none" w:sz="0" w:space="0" w:color="auto"/>
            <w:bottom w:val="none" w:sz="0" w:space="0" w:color="auto"/>
            <w:right w:val="none" w:sz="0" w:space="0" w:color="auto"/>
          </w:divBdr>
        </w:div>
        <w:div w:id="72749058">
          <w:marLeft w:val="0"/>
          <w:marRight w:val="0"/>
          <w:marTop w:val="0"/>
          <w:marBottom w:val="0"/>
          <w:divBdr>
            <w:top w:val="none" w:sz="0" w:space="0" w:color="auto"/>
            <w:left w:val="none" w:sz="0" w:space="0" w:color="auto"/>
            <w:bottom w:val="none" w:sz="0" w:space="0" w:color="auto"/>
            <w:right w:val="none" w:sz="0" w:space="0" w:color="auto"/>
          </w:divBdr>
        </w:div>
        <w:div w:id="766926191">
          <w:marLeft w:val="0"/>
          <w:marRight w:val="0"/>
          <w:marTop w:val="0"/>
          <w:marBottom w:val="0"/>
          <w:divBdr>
            <w:top w:val="none" w:sz="0" w:space="0" w:color="auto"/>
            <w:left w:val="none" w:sz="0" w:space="0" w:color="auto"/>
            <w:bottom w:val="none" w:sz="0" w:space="0" w:color="auto"/>
            <w:right w:val="none" w:sz="0" w:space="0" w:color="auto"/>
          </w:divBdr>
        </w:div>
        <w:div w:id="133450267">
          <w:marLeft w:val="0"/>
          <w:marRight w:val="0"/>
          <w:marTop w:val="0"/>
          <w:marBottom w:val="0"/>
          <w:divBdr>
            <w:top w:val="none" w:sz="0" w:space="0" w:color="auto"/>
            <w:left w:val="none" w:sz="0" w:space="0" w:color="auto"/>
            <w:bottom w:val="none" w:sz="0" w:space="0" w:color="auto"/>
            <w:right w:val="none" w:sz="0" w:space="0" w:color="auto"/>
          </w:divBdr>
        </w:div>
        <w:div w:id="349573746">
          <w:marLeft w:val="0"/>
          <w:marRight w:val="0"/>
          <w:marTop w:val="0"/>
          <w:marBottom w:val="0"/>
          <w:divBdr>
            <w:top w:val="none" w:sz="0" w:space="0" w:color="auto"/>
            <w:left w:val="none" w:sz="0" w:space="0" w:color="auto"/>
            <w:bottom w:val="none" w:sz="0" w:space="0" w:color="auto"/>
            <w:right w:val="none" w:sz="0" w:space="0" w:color="auto"/>
          </w:divBdr>
        </w:div>
        <w:div w:id="866411631">
          <w:marLeft w:val="0"/>
          <w:marRight w:val="0"/>
          <w:marTop w:val="0"/>
          <w:marBottom w:val="0"/>
          <w:divBdr>
            <w:top w:val="none" w:sz="0" w:space="0" w:color="auto"/>
            <w:left w:val="none" w:sz="0" w:space="0" w:color="auto"/>
            <w:bottom w:val="none" w:sz="0" w:space="0" w:color="auto"/>
            <w:right w:val="none" w:sz="0" w:space="0" w:color="auto"/>
          </w:divBdr>
        </w:div>
        <w:div w:id="417561088">
          <w:marLeft w:val="0"/>
          <w:marRight w:val="0"/>
          <w:marTop w:val="0"/>
          <w:marBottom w:val="0"/>
          <w:divBdr>
            <w:top w:val="none" w:sz="0" w:space="0" w:color="auto"/>
            <w:left w:val="none" w:sz="0" w:space="0" w:color="auto"/>
            <w:bottom w:val="none" w:sz="0" w:space="0" w:color="auto"/>
            <w:right w:val="none" w:sz="0" w:space="0" w:color="auto"/>
          </w:divBdr>
        </w:div>
        <w:div w:id="1892155751">
          <w:marLeft w:val="0"/>
          <w:marRight w:val="0"/>
          <w:marTop w:val="0"/>
          <w:marBottom w:val="0"/>
          <w:divBdr>
            <w:top w:val="none" w:sz="0" w:space="0" w:color="auto"/>
            <w:left w:val="none" w:sz="0" w:space="0" w:color="auto"/>
            <w:bottom w:val="none" w:sz="0" w:space="0" w:color="auto"/>
            <w:right w:val="none" w:sz="0" w:space="0" w:color="auto"/>
          </w:divBdr>
        </w:div>
        <w:div w:id="1341159212">
          <w:marLeft w:val="0"/>
          <w:marRight w:val="0"/>
          <w:marTop w:val="0"/>
          <w:marBottom w:val="0"/>
          <w:divBdr>
            <w:top w:val="none" w:sz="0" w:space="0" w:color="auto"/>
            <w:left w:val="none" w:sz="0" w:space="0" w:color="auto"/>
            <w:bottom w:val="none" w:sz="0" w:space="0" w:color="auto"/>
            <w:right w:val="none" w:sz="0" w:space="0" w:color="auto"/>
          </w:divBdr>
        </w:div>
        <w:div w:id="2014651086">
          <w:marLeft w:val="0"/>
          <w:marRight w:val="0"/>
          <w:marTop w:val="0"/>
          <w:marBottom w:val="0"/>
          <w:divBdr>
            <w:top w:val="none" w:sz="0" w:space="0" w:color="auto"/>
            <w:left w:val="none" w:sz="0" w:space="0" w:color="auto"/>
            <w:bottom w:val="none" w:sz="0" w:space="0" w:color="auto"/>
            <w:right w:val="none" w:sz="0" w:space="0" w:color="auto"/>
          </w:divBdr>
        </w:div>
        <w:div w:id="1499729427">
          <w:marLeft w:val="0"/>
          <w:marRight w:val="0"/>
          <w:marTop w:val="0"/>
          <w:marBottom w:val="0"/>
          <w:divBdr>
            <w:top w:val="none" w:sz="0" w:space="0" w:color="auto"/>
            <w:left w:val="none" w:sz="0" w:space="0" w:color="auto"/>
            <w:bottom w:val="none" w:sz="0" w:space="0" w:color="auto"/>
            <w:right w:val="none" w:sz="0" w:space="0" w:color="auto"/>
          </w:divBdr>
        </w:div>
        <w:div w:id="2101682933">
          <w:marLeft w:val="0"/>
          <w:marRight w:val="0"/>
          <w:marTop w:val="0"/>
          <w:marBottom w:val="0"/>
          <w:divBdr>
            <w:top w:val="none" w:sz="0" w:space="0" w:color="auto"/>
            <w:left w:val="none" w:sz="0" w:space="0" w:color="auto"/>
            <w:bottom w:val="none" w:sz="0" w:space="0" w:color="auto"/>
            <w:right w:val="none" w:sz="0" w:space="0" w:color="auto"/>
          </w:divBdr>
        </w:div>
        <w:div w:id="698895457">
          <w:marLeft w:val="0"/>
          <w:marRight w:val="0"/>
          <w:marTop w:val="0"/>
          <w:marBottom w:val="0"/>
          <w:divBdr>
            <w:top w:val="none" w:sz="0" w:space="0" w:color="auto"/>
            <w:left w:val="none" w:sz="0" w:space="0" w:color="auto"/>
            <w:bottom w:val="none" w:sz="0" w:space="0" w:color="auto"/>
            <w:right w:val="none" w:sz="0" w:space="0" w:color="auto"/>
          </w:divBdr>
        </w:div>
        <w:div w:id="1056658970">
          <w:marLeft w:val="0"/>
          <w:marRight w:val="0"/>
          <w:marTop w:val="0"/>
          <w:marBottom w:val="0"/>
          <w:divBdr>
            <w:top w:val="none" w:sz="0" w:space="0" w:color="auto"/>
            <w:left w:val="none" w:sz="0" w:space="0" w:color="auto"/>
            <w:bottom w:val="none" w:sz="0" w:space="0" w:color="auto"/>
            <w:right w:val="none" w:sz="0" w:space="0" w:color="auto"/>
          </w:divBdr>
        </w:div>
        <w:div w:id="1368604991">
          <w:marLeft w:val="0"/>
          <w:marRight w:val="0"/>
          <w:marTop w:val="0"/>
          <w:marBottom w:val="0"/>
          <w:divBdr>
            <w:top w:val="none" w:sz="0" w:space="0" w:color="auto"/>
            <w:left w:val="none" w:sz="0" w:space="0" w:color="auto"/>
            <w:bottom w:val="none" w:sz="0" w:space="0" w:color="auto"/>
            <w:right w:val="none" w:sz="0" w:space="0" w:color="auto"/>
          </w:divBdr>
        </w:div>
        <w:div w:id="758529252">
          <w:marLeft w:val="0"/>
          <w:marRight w:val="0"/>
          <w:marTop w:val="0"/>
          <w:marBottom w:val="0"/>
          <w:divBdr>
            <w:top w:val="none" w:sz="0" w:space="0" w:color="auto"/>
            <w:left w:val="none" w:sz="0" w:space="0" w:color="auto"/>
            <w:bottom w:val="none" w:sz="0" w:space="0" w:color="auto"/>
            <w:right w:val="none" w:sz="0" w:space="0" w:color="auto"/>
          </w:divBdr>
        </w:div>
        <w:div w:id="563445737">
          <w:marLeft w:val="0"/>
          <w:marRight w:val="0"/>
          <w:marTop w:val="0"/>
          <w:marBottom w:val="0"/>
          <w:divBdr>
            <w:top w:val="none" w:sz="0" w:space="0" w:color="auto"/>
            <w:left w:val="none" w:sz="0" w:space="0" w:color="auto"/>
            <w:bottom w:val="none" w:sz="0" w:space="0" w:color="auto"/>
            <w:right w:val="none" w:sz="0" w:space="0" w:color="auto"/>
          </w:divBdr>
        </w:div>
        <w:div w:id="826898723">
          <w:marLeft w:val="0"/>
          <w:marRight w:val="0"/>
          <w:marTop w:val="0"/>
          <w:marBottom w:val="0"/>
          <w:divBdr>
            <w:top w:val="none" w:sz="0" w:space="0" w:color="auto"/>
            <w:left w:val="none" w:sz="0" w:space="0" w:color="auto"/>
            <w:bottom w:val="none" w:sz="0" w:space="0" w:color="auto"/>
            <w:right w:val="none" w:sz="0" w:space="0" w:color="auto"/>
          </w:divBdr>
        </w:div>
        <w:div w:id="1600872474">
          <w:marLeft w:val="0"/>
          <w:marRight w:val="0"/>
          <w:marTop w:val="0"/>
          <w:marBottom w:val="0"/>
          <w:divBdr>
            <w:top w:val="none" w:sz="0" w:space="0" w:color="auto"/>
            <w:left w:val="none" w:sz="0" w:space="0" w:color="auto"/>
            <w:bottom w:val="none" w:sz="0" w:space="0" w:color="auto"/>
            <w:right w:val="none" w:sz="0" w:space="0" w:color="auto"/>
          </w:divBdr>
        </w:div>
        <w:div w:id="1617103485">
          <w:marLeft w:val="0"/>
          <w:marRight w:val="0"/>
          <w:marTop w:val="0"/>
          <w:marBottom w:val="0"/>
          <w:divBdr>
            <w:top w:val="none" w:sz="0" w:space="0" w:color="auto"/>
            <w:left w:val="none" w:sz="0" w:space="0" w:color="auto"/>
            <w:bottom w:val="none" w:sz="0" w:space="0" w:color="auto"/>
            <w:right w:val="none" w:sz="0" w:space="0" w:color="auto"/>
          </w:divBdr>
        </w:div>
        <w:div w:id="2008054816">
          <w:marLeft w:val="0"/>
          <w:marRight w:val="0"/>
          <w:marTop w:val="0"/>
          <w:marBottom w:val="0"/>
          <w:divBdr>
            <w:top w:val="none" w:sz="0" w:space="0" w:color="auto"/>
            <w:left w:val="none" w:sz="0" w:space="0" w:color="auto"/>
            <w:bottom w:val="none" w:sz="0" w:space="0" w:color="auto"/>
            <w:right w:val="none" w:sz="0" w:space="0" w:color="auto"/>
          </w:divBdr>
        </w:div>
        <w:div w:id="149298145">
          <w:marLeft w:val="0"/>
          <w:marRight w:val="0"/>
          <w:marTop w:val="0"/>
          <w:marBottom w:val="0"/>
          <w:divBdr>
            <w:top w:val="none" w:sz="0" w:space="0" w:color="auto"/>
            <w:left w:val="none" w:sz="0" w:space="0" w:color="auto"/>
            <w:bottom w:val="none" w:sz="0" w:space="0" w:color="auto"/>
            <w:right w:val="none" w:sz="0" w:space="0" w:color="auto"/>
          </w:divBdr>
        </w:div>
        <w:div w:id="521020791">
          <w:marLeft w:val="0"/>
          <w:marRight w:val="0"/>
          <w:marTop w:val="0"/>
          <w:marBottom w:val="0"/>
          <w:divBdr>
            <w:top w:val="none" w:sz="0" w:space="0" w:color="auto"/>
            <w:left w:val="none" w:sz="0" w:space="0" w:color="auto"/>
            <w:bottom w:val="none" w:sz="0" w:space="0" w:color="auto"/>
            <w:right w:val="none" w:sz="0" w:space="0" w:color="auto"/>
          </w:divBdr>
        </w:div>
        <w:div w:id="1535725864">
          <w:marLeft w:val="0"/>
          <w:marRight w:val="0"/>
          <w:marTop w:val="0"/>
          <w:marBottom w:val="0"/>
          <w:divBdr>
            <w:top w:val="none" w:sz="0" w:space="0" w:color="auto"/>
            <w:left w:val="none" w:sz="0" w:space="0" w:color="auto"/>
            <w:bottom w:val="none" w:sz="0" w:space="0" w:color="auto"/>
            <w:right w:val="none" w:sz="0" w:space="0" w:color="auto"/>
          </w:divBdr>
        </w:div>
        <w:div w:id="121463578">
          <w:marLeft w:val="0"/>
          <w:marRight w:val="0"/>
          <w:marTop w:val="0"/>
          <w:marBottom w:val="0"/>
          <w:divBdr>
            <w:top w:val="none" w:sz="0" w:space="0" w:color="auto"/>
            <w:left w:val="none" w:sz="0" w:space="0" w:color="auto"/>
            <w:bottom w:val="none" w:sz="0" w:space="0" w:color="auto"/>
            <w:right w:val="none" w:sz="0" w:space="0" w:color="auto"/>
          </w:divBdr>
        </w:div>
        <w:div w:id="2101825671">
          <w:marLeft w:val="0"/>
          <w:marRight w:val="0"/>
          <w:marTop w:val="0"/>
          <w:marBottom w:val="0"/>
          <w:divBdr>
            <w:top w:val="none" w:sz="0" w:space="0" w:color="auto"/>
            <w:left w:val="none" w:sz="0" w:space="0" w:color="auto"/>
            <w:bottom w:val="none" w:sz="0" w:space="0" w:color="auto"/>
            <w:right w:val="none" w:sz="0" w:space="0" w:color="auto"/>
          </w:divBdr>
        </w:div>
        <w:div w:id="1509714416">
          <w:marLeft w:val="0"/>
          <w:marRight w:val="0"/>
          <w:marTop w:val="0"/>
          <w:marBottom w:val="0"/>
          <w:divBdr>
            <w:top w:val="none" w:sz="0" w:space="0" w:color="auto"/>
            <w:left w:val="none" w:sz="0" w:space="0" w:color="auto"/>
            <w:bottom w:val="none" w:sz="0" w:space="0" w:color="auto"/>
            <w:right w:val="none" w:sz="0" w:space="0" w:color="auto"/>
          </w:divBdr>
        </w:div>
        <w:div w:id="1411587017">
          <w:marLeft w:val="0"/>
          <w:marRight w:val="0"/>
          <w:marTop w:val="0"/>
          <w:marBottom w:val="0"/>
          <w:divBdr>
            <w:top w:val="none" w:sz="0" w:space="0" w:color="auto"/>
            <w:left w:val="none" w:sz="0" w:space="0" w:color="auto"/>
            <w:bottom w:val="none" w:sz="0" w:space="0" w:color="auto"/>
            <w:right w:val="none" w:sz="0" w:space="0" w:color="auto"/>
          </w:divBdr>
        </w:div>
        <w:div w:id="2080253202">
          <w:marLeft w:val="0"/>
          <w:marRight w:val="0"/>
          <w:marTop w:val="0"/>
          <w:marBottom w:val="0"/>
          <w:divBdr>
            <w:top w:val="none" w:sz="0" w:space="0" w:color="auto"/>
            <w:left w:val="none" w:sz="0" w:space="0" w:color="auto"/>
            <w:bottom w:val="none" w:sz="0" w:space="0" w:color="auto"/>
            <w:right w:val="none" w:sz="0" w:space="0" w:color="auto"/>
          </w:divBdr>
        </w:div>
        <w:div w:id="652565544">
          <w:marLeft w:val="0"/>
          <w:marRight w:val="0"/>
          <w:marTop w:val="0"/>
          <w:marBottom w:val="0"/>
          <w:divBdr>
            <w:top w:val="none" w:sz="0" w:space="0" w:color="auto"/>
            <w:left w:val="none" w:sz="0" w:space="0" w:color="auto"/>
            <w:bottom w:val="none" w:sz="0" w:space="0" w:color="auto"/>
            <w:right w:val="none" w:sz="0" w:space="0" w:color="auto"/>
          </w:divBdr>
        </w:div>
        <w:div w:id="77362949">
          <w:marLeft w:val="0"/>
          <w:marRight w:val="0"/>
          <w:marTop w:val="0"/>
          <w:marBottom w:val="0"/>
          <w:divBdr>
            <w:top w:val="none" w:sz="0" w:space="0" w:color="auto"/>
            <w:left w:val="none" w:sz="0" w:space="0" w:color="auto"/>
            <w:bottom w:val="none" w:sz="0" w:space="0" w:color="auto"/>
            <w:right w:val="none" w:sz="0" w:space="0" w:color="auto"/>
          </w:divBdr>
        </w:div>
        <w:div w:id="886448510">
          <w:marLeft w:val="0"/>
          <w:marRight w:val="0"/>
          <w:marTop w:val="0"/>
          <w:marBottom w:val="0"/>
          <w:divBdr>
            <w:top w:val="none" w:sz="0" w:space="0" w:color="auto"/>
            <w:left w:val="none" w:sz="0" w:space="0" w:color="auto"/>
            <w:bottom w:val="none" w:sz="0" w:space="0" w:color="auto"/>
            <w:right w:val="none" w:sz="0" w:space="0" w:color="auto"/>
          </w:divBdr>
        </w:div>
        <w:div w:id="1832064017">
          <w:marLeft w:val="0"/>
          <w:marRight w:val="0"/>
          <w:marTop w:val="0"/>
          <w:marBottom w:val="0"/>
          <w:divBdr>
            <w:top w:val="none" w:sz="0" w:space="0" w:color="auto"/>
            <w:left w:val="none" w:sz="0" w:space="0" w:color="auto"/>
            <w:bottom w:val="none" w:sz="0" w:space="0" w:color="auto"/>
            <w:right w:val="none" w:sz="0" w:space="0" w:color="auto"/>
          </w:divBdr>
        </w:div>
        <w:div w:id="1784956954">
          <w:marLeft w:val="0"/>
          <w:marRight w:val="0"/>
          <w:marTop w:val="0"/>
          <w:marBottom w:val="0"/>
          <w:divBdr>
            <w:top w:val="none" w:sz="0" w:space="0" w:color="auto"/>
            <w:left w:val="none" w:sz="0" w:space="0" w:color="auto"/>
            <w:bottom w:val="none" w:sz="0" w:space="0" w:color="auto"/>
            <w:right w:val="none" w:sz="0" w:space="0" w:color="auto"/>
          </w:divBdr>
        </w:div>
        <w:div w:id="759060298">
          <w:marLeft w:val="0"/>
          <w:marRight w:val="0"/>
          <w:marTop w:val="0"/>
          <w:marBottom w:val="0"/>
          <w:divBdr>
            <w:top w:val="none" w:sz="0" w:space="0" w:color="auto"/>
            <w:left w:val="none" w:sz="0" w:space="0" w:color="auto"/>
            <w:bottom w:val="none" w:sz="0" w:space="0" w:color="auto"/>
            <w:right w:val="none" w:sz="0" w:space="0" w:color="auto"/>
          </w:divBdr>
        </w:div>
        <w:div w:id="1558781358">
          <w:marLeft w:val="0"/>
          <w:marRight w:val="0"/>
          <w:marTop w:val="0"/>
          <w:marBottom w:val="0"/>
          <w:divBdr>
            <w:top w:val="none" w:sz="0" w:space="0" w:color="auto"/>
            <w:left w:val="none" w:sz="0" w:space="0" w:color="auto"/>
            <w:bottom w:val="none" w:sz="0" w:space="0" w:color="auto"/>
            <w:right w:val="none" w:sz="0" w:space="0" w:color="auto"/>
          </w:divBdr>
        </w:div>
        <w:div w:id="967708726">
          <w:marLeft w:val="0"/>
          <w:marRight w:val="0"/>
          <w:marTop w:val="0"/>
          <w:marBottom w:val="0"/>
          <w:divBdr>
            <w:top w:val="none" w:sz="0" w:space="0" w:color="auto"/>
            <w:left w:val="none" w:sz="0" w:space="0" w:color="auto"/>
            <w:bottom w:val="none" w:sz="0" w:space="0" w:color="auto"/>
            <w:right w:val="none" w:sz="0" w:space="0" w:color="auto"/>
          </w:divBdr>
        </w:div>
        <w:div w:id="1998799844">
          <w:marLeft w:val="0"/>
          <w:marRight w:val="0"/>
          <w:marTop w:val="0"/>
          <w:marBottom w:val="0"/>
          <w:divBdr>
            <w:top w:val="none" w:sz="0" w:space="0" w:color="auto"/>
            <w:left w:val="none" w:sz="0" w:space="0" w:color="auto"/>
            <w:bottom w:val="none" w:sz="0" w:space="0" w:color="auto"/>
            <w:right w:val="none" w:sz="0" w:space="0" w:color="auto"/>
          </w:divBdr>
        </w:div>
        <w:div w:id="407844025">
          <w:marLeft w:val="0"/>
          <w:marRight w:val="0"/>
          <w:marTop w:val="0"/>
          <w:marBottom w:val="0"/>
          <w:divBdr>
            <w:top w:val="none" w:sz="0" w:space="0" w:color="auto"/>
            <w:left w:val="none" w:sz="0" w:space="0" w:color="auto"/>
            <w:bottom w:val="none" w:sz="0" w:space="0" w:color="auto"/>
            <w:right w:val="none" w:sz="0" w:space="0" w:color="auto"/>
          </w:divBdr>
        </w:div>
        <w:div w:id="643776831">
          <w:marLeft w:val="0"/>
          <w:marRight w:val="0"/>
          <w:marTop w:val="0"/>
          <w:marBottom w:val="0"/>
          <w:divBdr>
            <w:top w:val="none" w:sz="0" w:space="0" w:color="auto"/>
            <w:left w:val="none" w:sz="0" w:space="0" w:color="auto"/>
            <w:bottom w:val="none" w:sz="0" w:space="0" w:color="auto"/>
            <w:right w:val="none" w:sz="0" w:space="0" w:color="auto"/>
          </w:divBdr>
        </w:div>
        <w:div w:id="976301667">
          <w:marLeft w:val="0"/>
          <w:marRight w:val="0"/>
          <w:marTop w:val="0"/>
          <w:marBottom w:val="0"/>
          <w:divBdr>
            <w:top w:val="none" w:sz="0" w:space="0" w:color="auto"/>
            <w:left w:val="none" w:sz="0" w:space="0" w:color="auto"/>
            <w:bottom w:val="none" w:sz="0" w:space="0" w:color="auto"/>
            <w:right w:val="none" w:sz="0" w:space="0" w:color="auto"/>
          </w:divBdr>
        </w:div>
        <w:div w:id="347491729">
          <w:marLeft w:val="0"/>
          <w:marRight w:val="0"/>
          <w:marTop w:val="0"/>
          <w:marBottom w:val="0"/>
          <w:divBdr>
            <w:top w:val="none" w:sz="0" w:space="0" w:color="auto"/>
            <w:left w:val="none" w:sz="0" w:space="0" w:color="auto"/>
            <w:bottom w:val="none" w:sz="0" w:space="0" w:color="auto"/>
            <w:right w:val="none" w:sz="0" w:space="0" w:color="auto"/>
          </w:divBdr>
        </w:div>
        <w:div w:id="1358967771">
          <w:marLeft w:val="0"/>
          <w:marRight w:val="0"/>
          <w:marTop w:val="0"/>
          <w:marBottom w:val="0"/>
          <w:divBdr>
            <w:top w:val="none" w:sz="0" w:space="0" w:color="auto"/>
            <w:left w:val="none" w:sz="0" w:space="0" w:color="auto"/>
            <w:bottom w:val="none" w:sz="0" w:space="0" w:color="auto"/>
            <w:right w:val="none" w:sz="0" w:space="0" w:color="auto"/>
          </w:divBdr>
        </w:div>
        <w:div w:id="2012103410">
          <w:marLeft w:val="0"/>
          <w:marRight w:val="0"/>
          <w:marTop w:val="0"/>
          <w:marBottom w:val="0"/>
          <w:divBdr>
            <w:top w:val="none" w:sz="0" w:space="0" w:color="auto"/>
            <w:left w:val="none" w:sz="0" w:space="0" w:color="auto"/>
            <w:bottom w:val="none" w:sz="0" w:space="0" w:color="auto"/>
            <w:right w:val="none" w:sz="0" w:space="0" w:color="auto"/>
          </w:divBdr>
        </w:div>
        <w:div w:id="1764837378">
          <w:marLeft w:val="0"/>
          <w:marRight w:val="0"/>
          <w:marTop w:val="0"/>
          <w:marBottom w:val="0"/>
          <w:divBdr>
            <w:top w:val="none" w:sz="0" w:space="0" w:color="auto"/>
            <w:left w:val="none" w:sz="0" w:space="0" w:color="auto"/>
            <w:bottom w:val="none" w:sz="0" w:space="0" w:color="auto"/>
            <w:right w:val="none" w:sz="0" w:space="0" w:color="auto"/>
          </w:divBdr>
        </w:div>
        <w:div w:id="368797731">
          <w:marLeft w:val="0"/>
          <w:marRight w:val="0"/>
          <w:marTop w:val="0"/>
          <w:marBottom w:val="0"/>
          <w:divBdr>
            <w:top w:val="none" w:sz="0" w:space="0" w:color="auto"/>
            <w:left w:val="none" w:sz="0" w:space="0" w:color="auto"/>
            <w:bottom w:val="none" w:sz="0" w:space="0" w:color="auto"/>
            <w:right w:val="none" w:sz="0" w:space="0" w:color="auto"/>
          </w:divBdr>
        </w:div>
        <w:div w:id="767123013">
          <w:marLeft w:val="0"/>
          <w:marRight w:val="0"/>
          <w:marTop w:val="0"/>
          <w:marBottom w:val="0"/>
          <w:divBdr>
            <w:top w:val="none" w:sz="0" w:space="0" w:color="auto"/>
            <w:left w:val="none" w:sz="0" w:space="0" w:color="auto"/>
            <w:bottom w:val="none" w:sz="0" w:space="0" w:color="auto"/>
            <w:right w:val="none" w:sz="0" w:space="0" w:color="auto"/>
          </w:divBdr>
        </w:div>
        <w:div w:id="492186456">
          <w:marLeft w:val="0"/>
          <w:marRight w:val="0"/>
          <w:marTop w:val="0"/>
          <w:marBottom w:val="0"/>
          <w:divBdr>
            <w:top w:val="none" w:sz="0" w:space="0" w:color="auto"/>
            <w:left w:val="none" w:sz="0" w:space="0" w:color="auto"/>
            <w:bottom w:val="none" w:sz="0" w:space="0" w:color="auto"/>
            <w:right w:val="none" w:sz="0" w:space="0" w:color="auto"/>
          </w:divBdr>
        </w:div>
        <w:div w:id="1657146187">
          <w:marLeft w:val="0"/>
          <w:marRight w:val="0"/>
          <w:marTop w:val="0"/>
          <w:marBottom w:val="0"/>
          <w:divBdr>
            <w:top w:val="none" w:sz="0" w:space="0" w:color="auto"/>
            <w:left w:val="none" w:sz="0" w:space="0" w:color="auto"/>
            <w:bottom w:val="none" w:sz="0" w:space="0" w:color="auto"/>
            <w:right w:val="none" w:sz="0" w:space="0" w:color="auto"/>
          </w:divBdr>
        </w:div>
        <w:div w:id="1419862314">
          <w:marLeft w:val="0"/>
          <w:marRight w:val="0"/>
          <w:marTop w:val="0"/>
          <w:marBottom w:val="0"/>
          <w:divBdr>
            <w:top w:val="none" w:sz="0" w:space="0" w:color="auto"/>
            <w:left w:val="none" w:sz="0" w:space="0" w:color="auto"/>
            <w:bottom w:val="none" w:sz="0" w:space="0" w:color="auto"/>
            <w:right w:val="none" w:sz="0" w:space="0" w:color="auto"/>
          </w:divBdr>
        </w:div>
        <w:div w:id="724181689">
          <w:marLeft w:val="0"/>
          <w:marRight w:val="0"/>
          <w:marTop w:val="0"/>
          <w:marBottom w:val="0"/>
          <w:divBdr>
            <w:top w:val="none" w:sz="0" w:space="0" w:color="auto"/>
            <w:left w:val="none" w:sz="0" w:space="0" w:color="auto"/>
            <w:bottom w:val="none" w:sz="0" w:space="0" w:color="auto"/>
            <w:right w:val="none" w:sz="0" w:space="0" w:color="auto"/>
          </w:divBdr>
        </w:div>
        <w:div w:id="333920771">
          <w:marLeft w:val="0"/>
          <w:marRight w:val="0"/>
          <w:marTop w:val="0"/>
          <w:marBottom w:val="0"/>
          <w:divBdr>
            <w:top w:val="none" w:sz="0" w:space="0" w:color="auto"/>
            <w:left w:val="none" w:sz="0" w:space="0" w:color="auto"/>
            <w:bottom w:val="none" w:sz="0" w:space="0" w:color="auto"/>
            <w:right w:val="none" w:sz="0" w:space="0" w:color="auto"/>
          </w:divBdr>
        </w:div>
        <w:div w:id="205606511">
          <w:marLeft w:val="0"/>
          <w:marRight w:val="0"/>
          <w:marTop w:val="0"/>
          <w:marBottom w:val="0"/>
          <w:divBdr>
            <w:top w:val="none" w:sz="0" w:space="0" w:color="auto"/>
            <w:left w:val="none" w:sz="0" w:space="0" w:color="auto"/>
            <w:bottom w:val="none" w:sz="0" w:space="0" w:color="auto"/>
            <w:right w:val="none" w:sz="0" w:space="0" w:color="auto"/>
          </w:divBdr>
        </w:div>
        <w:div w:id="322240742">
          <w:marLeft w:val="0"/>
          <w:marRight w:val="0"/>
          <w:marTop w:val="0"/>
          <w:marBottom w:val="0"/>
          <w:divBdr>
            <w:top w:val="none" w:sz="0" w:space="0" w:color="auto"/>
            <w:left w:val="none" w:sz="0" w:space="0" w:color="auto"/>
            <w:bottom w:val="none" w:sz="0" w:space="0" w:color="auto"/>
            <w:right w:val="none" w:sz="0" w:space="0" w:color="auto"/>
          </w:divBdr>
        </w:div>
        <w:div w:id="2117871946">
          <w:marLeft w:val="0"/>
          <w:marRight w:val="0"/>
          <w:marTop w:val="0"/>
          <w:marBottom w:val="0"/>
          <w:divBdr>
            <w:top w:val="none" w:sz="0" w:space="0" w:color="auto"/>
            <w:left w:val="none" w:sz="0" w:space="0" w:color="auto"/>
            <w:bottom w:val="none" w:sz="0" w:space="0" w:color="auto"/>
            <w:right w:val="none" w:sz="0" w:space="0" w:color="auto"/>
          </w:divBdr>
        </w:div>
        <w:div w:id="2100591352">
          <w:marLeft w:val="0"/>
          <w:marRight w:val="0"/>
          <w:marTop w:val="0"/>
          <w:marBottom w:val="0"/>
          <w:divBdr>
            <w:top w:val="none" w:sz="0" w:space="0" w:color="auto"/>
            <w:left w:val="none" w:sz="0" w:space="0" w:color="auto"/>
            <w:bottom w:val="none" w:sz="0" w:space="0" w:color="auto"/>
            <w:right w:val="none" w:sz="0" w:space="0" w:color="auto"/>
          </w:divBdr>
        </w:div>
        <w:div w:id="557667042">
          <w:marLeft w:val="0"/>
          <w:marRight w:val="0"/>
          <w:marTop w:val="0"/>
          <w:marBottom w:val="0"/>
          <w:divBdr>
            <w:top w:val="none" w:sz="0" w:space="0" w:color="auto"/>
            <w:left w:val="none" w:sz="0" w:space="0" w:color="auto"/>
            <w:bottom w:val="none" w:sz="0" w:space="0" w:color="auto"/>
            <w:right w:val="none" w:sz="0" w:space="0" w:color="auto"/>
          </w:divBdr>
        </w:div>
        <w:div w:id="1526364210">
          <w:marLeft w:val="0"/>
          <w:marRight w:val="0"/>
          <w:marTop w:val="0"/>
          <w:marBottom w:val="0"/>
          <w:divBdr>
            <w:top w:val="none" w:sz="0" w:space="0" w:color="auto"/>
            <w:left w:val="none" w:sz="0" w:space="0" w:color="auto"/>
            <w:bottom w:val="none" w:sz="0" w:space="0" w:color="auto"/>
            <w:right w:val="none" w:sz="0" w:space="0" w:color="auto"/>
          </w:divBdr>
        </w:div>
        <w:div w:id="1172067079">
          <w:marLeft w:val="0"/>
          <w:marRight w:val="0"/>
          <w:marTop w:val="0"/>
          <w:marBottom w:val="0"/>
          <w:divBdr>
            <w:top w:val="none" w:sz="0" w:space="0" w:color="auto"/>
            <w:left w:val="none" w:sz="0" w:space="0" w:color="auto"/>
            <w:bottom w:val="none" w:sz="0" w:space="0" w:color="auto"/>
            <w:right w:val="none" w:sz="0" w:space="0" w:color="auto"/>
          </w:divBdr>
        </w:div>
        <w:div w:id="1631014168">
          <w:marLeft w:val="0"/>
          <w:marRight w:val="0"/>
          <w:marTop w:val="0"/>
          <w:marBottom w:val="0"/>
          <w:divBdr>
            <w:top w:val="none" w:sz="0" w:space="0" w:color="auto"/>
            <w:left w:val="none" w:sz="0" w:space="0" w:color="auto"/>
            <w:bottom w:val="none" w:sz="0" w:space="0" w:color="auto"/>
            <w:right w:val="none" w:sz="0" w:space="0" w:color="auto"/>
          </w:divBdr>
        </w:div>
        <w:div w:id="713042837">
          <w:marLeft w:val="0"/>
          <w:marRight w:val="0"/>
          <w:marTop w:val="0"/>
          <w:marBottom w:val="0"/>
          <w:divBdr>
            <w:top w:val="none" w:sz="0" w:space="0" w:color="auto"/>
            <w:left w:val="none" w:sz="0" w:space="0" w:color="auto"/>
            <w:bottom w:val="none" w:sz="0" w:space="0" w:color="auto"/>
            <w:right w:val="none" w:sz="0" w:space="0" w:color="auto"/>
          </w:divBdr>
        </w:div>
        <w:div w:id="1967076889">
          <w:marLeft w:val="0"/>
          <w:marRight w:val="0"/>
          <w:marTop w:val="0"/>
          <w:marBottom w:val="0"/>
          <w:divBdr>
            <w:top w:val="none" w:sz="0" w:space="0" w:color="auto"/>
            <w:left w:val="none" w:sz="0" w:space="0" w:color="auto"/>
            <w:bottom w:val="none" w:sz="0" w:space="0" w:color="auto"/>
            <w:right w:val="none" w:sz="0" w:space="0" w:color="auto"/>
          </w:divBdr>
        </w:div>
        <w:div w:id="1960214215">
          <w:marLeft w:val="0"/>
          <w:marRight w:val="0"/>
          <w:marTop w:val="0"/>
          <w:marBottom w:val="0"/>
          <w:divBdr>
            <w:top w:val="none" w:sz="0" w:space="0" w:color="auto"/>
            <w:left w:val="none" w:sz="0" w:space="0" w:color="auto"/>
            <w:bottom w:val="none" w:sz="0" w:space="0" w:color="auto"/>
            <w:right w:val="none" w:sz="0" w:space="0" w:color="auto"/>
          </w:divBdr>
        </w:div>
        <w:div w:id="883323649">
          <w:marLeft w:val="0"/>
          <w:marRight w:val="0"/>
          <w:marTop w:val="0"/>
          <w:marBottom w:val="0"/>
          <w:divBdr>
            <w:top w:val="none" w:sz="0" w:space="0" w:color="auto"/>
            <w:left w:val="none" w:sz="0" w:space="0" w:color="auto"/>
            <w:bottom w:val="none" w:sz="0" w:space="0" w:color="auto"/>
            <w:right w:val="none" w:sz="0" w:space="0" w:color="auto"/>
          </w:divBdr>
        </w:div>
        <w:div w:id="621689579">
          <w:marLeft w:val="0"/>
          <w:marRight w:val="0"/>
          <w:marTop w:val="0"/>
          <w:marBottom w:val="0"/>
          <w:divBdr>
            <w:top w:val="none" w:sz="0" w:space="0" w:color="auto"/>
            <w:left w:val="none" w:sz="0" w:space="0" w:color="auto"/>
            <w:bottom w:val="none" w:sz="0" w:space="0" w:color="auto"/>
            <w:right w:val="none" w:sz="0" w:space="0" w:color="auto"/>
          </w:divBdr>
        </w:div>
        <w:div w:id="1852602962">
          <w:marLeft w:val="0"/>
          <w:marRight w:val="0"/>
          <w:marTop w:val="0"/>
          <w:marBottom w:val="0"/>
          <w:divBdr>
            <w:top w:val="none" w:sz="0" w:space="0" w:color="auto"/>
            <w:left w:val="none" w:sz="0" w:space="0" w:color="auto"/>
            <w:bottom w:val="none" w:sz="0" w:space="0" w:color="auto"/>
            <w:right w:val="none" w:sz="0" w:space="0" w:color="auto"/>
          </w:divBdr>
        </w:div>
        <w:div w:id="1292513415">
          <w:marLeft w:val="0"/>
          <w:marRight w:val="0"/>
          <w:marTop w:val="0"/>
          <w:marBottom w:val="0"/>
          <w:divBdr>
            <w:top w:val="none" w:sz="0" w:space="0" w:color="auto"/>
            <w:left w:val="none" w:sz="0" w:space="0" w:color="auto"/>
            <w:bottom w:val="none" w:sz="0" w:space="0" w:color="auto"/>
            <w:right w:val="none" w:sz="0" w:space="0" w:color="auto"/>
          </w:divBdr>
        </w:div>
        <w:div w:id="1326586831">
          <w:marLeft w:val="0"/>
          <w:marRight w:val="0"/>
          <w:marTop w:val="0"/>
          <w:marBottom w:val="0"/>
          <w:divBdr>
            <w:top w:val="none" w:sz="0" w:space="0" w:color="auto"/>
            <w:left w:val="none" w:sz="0" w:space="0" w:color="auto"/>
            <w:bottom w:val="none" w:sz="0" w:space="0" w:color="auto"/>
            <w:right w:val="none" w:sz="0" w:space="0" w:color="auto"/>
          </w:divBdr>
        </w:div>
        <w:div w:id="1818835393">
          <w:marLeft w:val="0"/>
          <w:marRight w:val="0"/>
          <w:marTop w:val="0"/>
          <w:marBottom w:val="0"/>
          <w:divBdr>
            <w:top w:val="none" w:sz="0" w:space="0" w:color="auto"/>
            <w:left w:val="none" w:sz="0" w:space="0" w:color="auto"/>
            <w:bottom w:val="none" w:sz="0" w:space="0" w:color="auto"/>
            <w:right w:val="none" w:sz="0" w:space="0" w:color="auto"/>
          </w:divBdr>
        </w:div>
        <w:div w:id="1203447596">
          <w:marLeft w:val="0"/>
          <w:marRight w:val="0"/>
          <w:marTop w:val="0"/>
          <w:marBottom w:val="0"/>
          <w:divBdr>
            <w:top w:val="none" w:sz="0" w:space="0" w:color="auto"/>
            <w:left w:val="none" w:sz="0" w:space="0" w:color="auto"/>
            <w:bottom w:val="none" w:sz="0" w:space="0" w:color="auto"/>
            <w:right w:val="none" w:sz="0" w:space="0" w:color="auto"/>
          </w:divBdr>
        </w:div>
        <w:div w:id="1273782010">
          <w:marLeft w:val="0"/>
          <w:marRight w:val="0"/>
          <w:marTop w:val="0"/>
          <w:marBottom w:val="0"/>
          <w:divBdr>
            <w:top w:val="none" w:sz="0" w:space="0" w:color="auto"/>
            <w:left w:val="none" w:sz="0" w:space="0" w:color="auto"/>
            <w:bottom w:val="none" w:sz="0" w:space="0" w:color="auto"/>
            <w:right w:val="none" w:sz="0" w:space="0" w:color="auto"/>
          </w:divBdr>
        </w:div>
        <w:div w:id="1123884716">
          <w:marLeft w:val="0"/>
          <w:marRight w:val="0"/>
          <w:marTop w:val="0"/>
          <w:marBottom w:val="0"/>
          <w:divBdr>
            <w:top w:val="none" w:sz="0" w:space="0" w:color="auto"/>
            <w:left w:val="none" w:sz="0" w:space="0" w:color="auto"/>
            <w:bottom w:val="none" w:sz="0" w:space="0" w:color="auto"/>
            <w:right w:val="none" w:sz="0" w:space="0" w:color="auto"/>
          </w:divBdr>
        </w:div>
        <w:div w:id="1041514077">
          <w:marLeft w:val="0"/>
          <w:marRight w:val="0"/>
          <w:marTop w:val="0"/>
          <w:marBottom w:val="0"/>
          <w:divBdr>
            <w:top w:val="none" w:sz="0" w:space="0" w:color="auto"/>
            <w:left w:val="none" w:sz="0" w:space="0" w:color="auto"/>
            <w:bottom w:val="none" w:sz="0" w:space="0" w:color="auto"/>
            <w:right w:val="none" w:sz="0" w:space="0" w:color="auto"/>
          </w:divBdr>
        </w:div>
        <w:div w:id="537086197">
          <w:marLeft w:val="0"/>
          <w:marRight w:val="0"/>
          <w:marTop w:val="0"/>
          <w:marBottom w:val="0"/>
          <w:divBdr>
            <w:top w:val="none" w:sz="0" w:space="0" w:color="auto"/>
            <w:left w:val="none" w:sz="0" w:space="0" w:color="auto"/>
            <w:bottom w:val="none" w:sz="0" w:space="0" w:color="auto"/>
            <w:right w:val="none" w:sz="0" w:space="0" w:color="auto"/>
          </w:divBdr>
        </w:div>
        <w:div w:id="6175395">
          <w:marLeft w:val="0"/>
          <w:marRight w:val="0"/>
          <w:marTop w:val="0"/>
          <w:marBottom w:val="0"/>
          <w:divBdr>
            <w:top w:val="none" w:sz="0" w:space="0" w:color="auto"/>
            <w:left w:val="none" w:sz="0" w:space="0" w:color="auto"/>
            <w:bottom w:val="none" w:sz="0" w:space="0" w:color="auto"/>
            <w:right w:val="none" w:sz="0" w:space="0" w:color="auto"/>
          </w:divBdr>
        </w:div>
        <w:div w:id="427695131">
          <w:marLeft w:val="0"/>
          <w:marRight w:val="0"/>
          <w:marTop w:val="0"/>
          <w:marBottom w:val="0"/>
          <w:divBdr>
            <w:top w:val="none" w:sz="0" w:space="0" w:color="auto"/>
            <w:left w:val="none" w:sz="0" w:space="0" w:color="auto"/>
            <w:bottom w:val="none" w:sz="0" w:space="0" w:color="auto"/>
            <w:right w:val="none" w:sz="0" w:space="0" w:color="auto"/>
          </w:divBdr>
        </w:div>
        <w:div w:id="1199389577">
          <w:marLeft w:val="0"/>
          <w:marRight w:val="0"/>
          <w:marTop w:val="0"/>
          <w:marBottom w:val="0"/>
          <w:divBdr>
            <w:top w:val="none" w:sz="0" w:space="0" w:color="auto"/>
            <w:left w:val="none" w:sz="0" w:space="0" w:color="auto"/>
            <w:bottom w:val="none" w:sz="0" w:space="0" w:color="auto"/>
            <w:right w:val="none" w:sz="0" w:space="0" w:color="auto"/>
          </w:divBdr>
        </w:div>
        <w:div w:id="499783353">
          <w:marLeft w:val="0"/>
          <w:marRight w:val="0"/>
          <w:marTop w:val="0"/>
          <w:marBottom w:val="0"/>
          <w:divBdr>
            <w:top w:val="none" w:sz="0" w:space="0" w:color="auto"/>
            <w:left w:val="none" w:sz="0" w:space="0" w:color="auto"/>
            <w:bottom w:val="none" w:sz="0" w:space="0" w:color="auto"/>
            <w:right w:val="none" w:sz="0" w:space="0" w:color="auto"/>
          </w:divBdr>
        </w:div>
        <w:div w:id="978194985">
          <w:marLeft w:val="0"/>
          <w:marRight w:val="0"/>
          <w:marTop w:val="0"/>
          <w:marBottom w:val="0"/>
          <w:divBdr>
            <w:top w:val="none" w:sz="0" w:space="0" w:color="auto"/>
            <w:left w:val="none" w:sz="0" w:space="0" w:color="auto"/>
            <w:bottom w:val="none" w:sz="0" w:space="0" w:color="auto"/>
            <w:right w:val="none" w:sz="0" w:space="0" w:color="auto"/>
          </w:divBdr>
        </w:div>
        <w:div w:id="1267497493">
          <w:marLeft w:val="0"/>
          <w:marRight w:val="0"/>
          <w:marTop w:val="0"/>
          <w:marBottom w:val="0"/>
          <w:divBdr>
            <w:top w:val="none" w:sz="0" w:space="0" w:color="auto"/>
            <w:left w:val="none" w:sz="0" w:space="0" w:color="auto"/>
            <w:bottom w:val="none" w:sz="0" w:space="0" w:color="auto"/>
            <w:right w:val="none" w:sz="0" w:space="0" w:color="auto"/>
          </w:divBdr>
        </w:div>
        <w:div w:id="334261661">
          <w:marLeft w:val="0"/>
          <w:marRight w:val="0"/>
          <w:marTop w:val="0"/>
          <w:marBottom w:val="0"/>
          <w:divBdr>
            <w:top w:val="none" w:sz="0" w:space="0" w:color="auto"/>
            <w:left w:val="none" w:sz="0" w:space="0" w:color="auto"/>
            <w:bottom w:val="none" w:sz="0" w:space="0" w:color="auto"/>
            <w:right w:val="none" w:sz="0" w:space="0" w:color="auto"/>
          </w:divBdr>
        </w:div>
        <w:div w:id="1393120592">
          <w:marLeft w:val="0"/>
          <w:marRight w:val="0"/>
          <w:marTop w:val="0"/>
          <w:marBottom w:val="0"/>
          <w:divBdr>
            <w:top w:val="none" w:sz="0" w:space="0" w:color="auto"/>
            <w:left w:val="none" w:sz="0" w:space="0" w:color="auto"/>
            <w:bottom w:val="none" w:sz="0" w:space="0" w:color="auto"/>
            <w:right w:val="none" w:sz="0" w:space="0" w:color="auto"/>
          </w:divBdr>
        </w:div>
        <w:div w:id="239683898">
          <w:marLeft w:val="0"/>
          <w:marRight w:val="0"/>
          <w:marTop w:val="0"/>
          <w:marBottom w:val="0"/>
          <w:divBdr>
            <w:top w:val="none" w:sz="0" w:space="0" w:color="auto"/>
            <w:left w:val="none" w:sz="0" w:space="0" w:color="auto"/>
            <w:bottom w:val="none" w:sz="0" w:space="0" w:color="auto"/>
            <w:right w:val="none" w:sz="0" w:space="0" w:color="auto"/>
          </w:divBdr>
        </w:div>
        <w:div w:id="1398942087">
          <w:marLeft w:val="0"/>
          <w:marRight w:val="0"/>
          <w:marTop w:val="0"/>
          <w:marBottom w:val="0"/>
          <w:divBdr>
            <w:top w:val="none" w:sz="0" w:space="0" w:color="auto"/>
            <w:left w:val="none" w:sz="0" w:space="0" w:color="auto"/>
            <w:bottom w:val="none" w:sz="0" w:space="0" w:color="auto"/>
            <w:right w:val="none" w:sz="0" w:space="0" w:color="auto"/>
          </w:divBdr>
        </w:div>
        <w:div w:id="748618461">
          <w:marLeft w:val="0"/>
          <w:marRight w:val="0"/>
          <w:marTop w:val="0"/>
          <w:marBottom w:val="0"/>
          <w:divBdr>
            <w:top w:val="none" w:sz="0" w:space="0" w:color="auto"/>
            <w:left w:val="none" w:sz="0" w:space="0" w:color="auto"/>
            <w:bottom w:val="none" w:sz="0" w:space="0" w:color="auto"/>
            <w:right w:val="none" w:sz="0" w:space="0" w:color="auto"/>
          </w:divBdr>
        </w:div>
        <w:div w:id="1914659451">
          <w:marLeft w:val="0"/>
          <w:marRight w:val="0"/>
          <w:marTop w:val="0"/>
          <w:marBottom w:val="0"/>
          <w:divBdr>
            <w:top w:val="none" w:sz="0" w:space="0" w:color="auto"/>
            <w:left w:val="none" w:sz="0" w:space="0" w:color="auto"/>
            <w:bottom w:val="none" w:sz="0" w:space="0" w:color="auto"/>
            <w:right w:val="none" w:sz="0" w:space="0" w:color="auto"/>
          </w:divBdr>
        </w:div>
        <w:div w:id="757406225">
          <w:marLeft w:val="0"/>
          <w:marRight w:val="0"/>
          <w:marTop w:val="0"/>
          <w:marBottom w:val="0"/>
          <w:divBdr>
            <w:top w:val="none" w:sz="0" w:space="0" w:color="auto"/>
            <w:left w:val="none" w:sz="0" w:space="0" w:color="auto"/>
            <w:bottom w:val="none" w:sz="0" w:space="0" w:color="auto"/>
            <w:right w:val="none" w:sz="0" w:space="0" w:color="auto"/>
          </w:divBdr>
        </w:div>
        <w:div w:id="2084522893">
          <w:marLeft w:val="0"/>
          <w:marRight w:val="0"/>
          <w:marTop w:val="0"/>
          <w:marBottom w:val="0"/>
          <w:divBdr>
            <w:top w:val="none" w:sz="0" w:space="0" w:color="auto"/>
            <w:left w:val="none" w:sz="0" w:space="0" w:color="auto"/>
            <w:bottom w:val="none" w:sz="0" w:space="0" w:color="auto"/>
            <w:right w:val="none" w:sz="0" w:space="0" w:color="auto"/>
          </w:divBdr>
        </w:div>
        <w:div w:id="2035956902">
          <w:marLeft w:val="0"/>
          <w:marRight w:val="0"/>
          <w:marTop w:val="0"/>
          <w:marBottom w:val="0"/>
          <w:divBdr>
            <w:top w:val="none" w:sz="0" w:space="0" w:color="auto"/>
            <w:left w:val="none" w:sz="0" w:space="0" w:color="auto"/>
            <w:bottom w:val="none" w:sz="0" w:space="0" w:color="auto"/>
            <w:right w:val="none" w:sz="0" w:space="0" w:color="auto"/>
          </w:divBdr>
        </w:div>
        <w:div w:id="970209828">
          <w:marLeft w:val="0"/>
          <w:marRight w:val="0"/>
          <w:marTop w:val="0"/>
          <w:marBottom w:val="0"/>
          <w:divBdr>
            <w:top w:val="none" w:sz="0" w:space="0" w:color="auto"/>
            <w:left w:val="none" w:sz="0" w:space="0" w:color="auto"/>
            <w:bottom w:val="none" w:sz="0" w:space="0" w:color="auto"/>
            <w:right w:val="none" w:sz="0" w:space="0" w:color="auto"/>
          </w:divBdr>
        </w:div>
        <w:div w:id="25327036">
          <w:marLeft w:val="0"/>
          <w:marRight w:val="0"/>
          <w:marTop w:val="0"/>
          <w:marBottom w:val="0"/>
          <w:divBdr>
            <w:top w:val="none" w:sz="0" w:space="0" w:color="auto"/>
            <w:left w:val="none" w:sz="0" w:space="0" w:color="auto"/>
            <w:bottom w:val="none" w:sz="0" w:space="0" w:color="auto"/>
            <w:right w:val="none" w:sz="0" w:space="0" w:color="auto"/>
          </w:divBdr>
        </w:div>
        <w:div w:id="1768694534">
          <w:marLeft w:val="0"/>
          <w:marRight w:val="0"/>
          <w:marTop w:val="0"/>
          <w:marBottom w:val="0"/>
          <w:divBdr>
            <w:top w:val="none" w:sz="0" w:space="0" w:color="auto"/>
            <w:left w:val="none" w:sz="0" w:space="0" w:color="auto"/>
            <w:bottom w:val="none" w:sz="0" w:space="0" w:color="auto"/>
            <w:right w:val="none" w:sz="0" w:space="0" w:color="auto"/>
          </w:divBdr>
        </w:div>
        <w:div w:id="510998564">
          <w:marLeft w:val="0"/>
          <w:marRight w:val="0"/>
          <w:marTop w:val="0"/>
          <w:marBottom w:val="0"/>
          <w:divBdr>
            <w:top w:val="none" w:sz="0" w:space="0" w:color="auto"/>
            <w:left w:val="none" w:sz="0" w:space="0" w:color="auto"/>
            <w:bottom w:val="none" w:sz="0" w:space="0" w:color="auto"/>
            <w:right w:val="none" w:sz="0" w:space="0" w:color="auto"/>
          </w:divBdr>
        </w:div>
        <w:div w:id="1162549470">
          <w:marLeft w:val="0"/>
          <w:marRight w:val="0"/>
          <w:marTop w:val="0"/>
          <w:marBottom w:val="0"/>
          <w:divBdr>
            <w:top w:val="none" w:sz="0" w:space="0" w:color="auto"/>
            <w:left w:val="none" w:sz="0" w:space="0" w:color="auto"/>
            <w:bottom w:val="none" w:sz="0" w:space="0" w:color="auto"/>
            <w:right w:val="none" w:sz="0" w:space="0" w:color="auto"/>
          </w:divBdr>
        </w:div>
        <w:div w:id="299189483">
          <w:marLeft w:val="0"/>
          <w:marRight w:val="0"/>
          <w:marTop w:val="0"/>
          <w:marBottom w:val="0"/>
          <w:divBdr>
            <w:top w:val="none" w:sz="0" w:space="0" w:color="auto"/>
            <w:left w:val="none" w:sz="0" w:space="0" w:color="auto"/>
            <w:bottom w:val="none" w:sz="0" w:space="0" w:color="auto"/>
            <w:right w:val="none" w:sz="0" w:space="0" w:color="auto"/>
          </w:divBdr>
        </w:div>
        <w:div w:id="2027364993">
          <w:marLeft w:val="0"/>
          <w:marRight w:val="0"/>
          <w:marTop w:val="0"/>
          <w:marBottom w:val="0"/>
          <w:divBdr>
            <w:top w:val="none" w:sz="0" w:space="0" w:color="auto"/>
            <w:left w:val="none" w:sz="0" w:space="0" w:color="auto"/>
            <w:bottom w:val="none" w:sz="0" w:space="0" w:color="auto"/>
            <w:right w:val="none" w:sz="0" w:space="0" w:color="auto"/>
          </w:divBdr>
        </w:div>
        <w:div w:id="939799661">
          <w:marLeft w:val="0"/>
          <w:marRight w:val="0"/>
          <w:marTop w:val="0"/>
          <w:marBottom w:val="0"/>
          <w:divBdr>
            <w:top w:val="none" w:sz="0" w:space="0" w:color="auto"/>
            <w:left w:val="none" w:sz="0" w:space="0" w:color="auto"/>
            <w:bottom w:val="none" w:sz="0" w:space="0" w:color="auto"/>
            <w:right w:val="none" w:sz="0" w:space="0" w:color="auto"/>
          </w:divBdr>
        </w:div>
        <w:div w:id="1469858837">
          <w:marLeft w:val="0"/>
          <w:marRight w:val="0"/>
          <w:marTop w:val="0"/>
          <w:marBottom w:val="0"/>
          <w:divBdr>
            <w:top w:val="none" w:sz="0" w:space="0" w:color="auto"/>
            <w:left w:val="none" w:sz="0" w:space="0" w:color="auto"/>
            <w:bottom w:val="none" w:sz="0" w:space="0" w:color="auto"/>
            <w:right w:val="none" w:sz="0" w:space="0" w:color="auto"/>
          </w:divBdr>
        </w:div>
        <w:div w:id="1808038671">
          <w:marLeft w:val="0"/>
          <w:marRight w:val="0"/>
          <w:marTop w:val="0"/>
          <w:marBottom w:val="0"/>
          <w:divBdr>
            <w:top w:val="none" w:sz="0" w:space="0" w:color="auto"/>
            <w:left w:val="none" w:sz="0" w:space="0" w:color="auto"/>
            <w:bottom w:val="none" w:sz="0" w:space="0" w:color="auto"/>
            <w:right w:val="none" w:sz="0" w:space="0" w:color="auto"/>
          </w:divBdr>
        </w:div>
        <w:div w:id="200095168">
          <w:marLeft w:val="0"/>
          <w:marRight w:val="0"/>
          <w:marTop w:val="0"/>
          <w:marBottom w:val="0"/>
          <w:divBdr>
            <w:top w:val="none" w:sz="0" w:space="0" w:color="auto"/>
            <w:left w:val="none" w:sz="0" w:space="0" w:color="auto"/>
            <w:bottom w:val="none" w:sz="0" w:space="0" w:color="auto"/>
            <w:right w:val="none" w:sz="0" w:space="0" w:color="auto"/>
          </w:divBdr>
        </w:div>
        <w:div w:id="379289492">
          <w:marLeft w:val="0"/>
          <w:marRight w:val="0"/>
          <w:marTop w:val="0"/>
          <w:marBottom w:val="0"/>
          <w:divBdr>
            <w:top w:val="none" w:sz="0" w:space="0" w:color="auto"/>
            <w:left w:val="none" w:sz="0" w:space="0" w:color="auto"/>
            <w:bottom w:val="none" w:sz="0" w:space="0" w:color="auto"/>
            <w:right w:val="none" w:sz="0" w:space="0" w:color="auto"/>
          </w:divBdr>
        </w:div>
        <w:div w:id="2099018739">
          <w:marLeft w:val="0"/>
          <w:marRight w:val="0"/>
          <w:marTop w:val="0"/>
          <w:marBottom w:val="0"/>
          <w:divBdr>
            <w:top w:val="none" w:sz="0" w:space="0" w:color="auto"/>
            <w:left w:val="none" w:sz="0" w:space="0" w:color="auto"/>
            <w:bottom w:val="none" w:sz="0" w:space="0" w:color="auto"/>
            <w:right w:val="none" w:sz="0" w:space="0" w:color="auto"/>
          </w:divBdr>
        </w:div>
        <w:div w:id="1115711575">
          <w:marLeft w:val="0"/>
          <w:marRight w:val="0"/>
          <w:marTop w:val="0"/>
          <w:marBottom w:val="0"/>
          <w:divBdr>
            <w:top w:val="none" w:sz="0" w:space="0" w:color="auto"/>
            <w:left w:val="none" w:sz="0" w:space="0" w:color="auto"/>
            <w:bottom w:val="none" w:sz="0" w:space="0" w:color="auto"/>
            <w:right w:val="none" w:sz="0" w:space="0" w:color="auto"/>
          </w:divBdr>
        </w:div>
        <w:div w:id="27487914">
          <w:marLeft w:val="0"/>
          <w:marRight w:val="0"/>
          <w:marTop w:val="0"/>
          <w:marBottom w:val="0"/>
          <w:divBdr>
            <w:top w:val="none" w:sz="0" w:space="0" w:color="auto"/>
            <w:left w:val="none" w:sz="0" w:space="0" w:color="auto"/>
            <w:bottom w:val="none" w:sz="0" w:space="0" w:color="auto"/>
            <w:right w:val="none" w:sz="0" w:space="0" w:color="auto"/>
          </w:divBdr>
        </w:div>
        <w:div w:id="499350080">
          <w:marLeft w:val="0"/>
          <w:marRight w:val="0"/>
          <w:marTop w:val="0"/>
          <w:marBottom w:val="0"/>
          <w:divBdr>
            <w:top w:val="none" w:sz="0" w:space="0" w:color="auto"/>
            <w:left w:val="none" w:sz="0" w:space="0" w:color="auto"/>
            <w:bottom w:val="none" w:sz="0" w:space="0" w:color="auto"/>
            <w:right w:val="none" w:sz="0" w:space="0" w:color="auto"/>
          </w:divBdr>
        </w:div>
        <w:div w:id="189732310">
          <w:marLeft w:val="0"/>
          <w:marRight w:val="0"/>
          <w:marTop w:val="0"/>
          <w:marBottom w:val="0"/>
          <w:divBdr>
            <w:top w:val="none" w:sz="0" w:space="0" w:color="auto"/>
            <w:left w:val="none" w:sz="0" w:space="0" w:color="auto"/>
            <w:bottom w:val="none" w:sz="0" w:space="0" w:color="auto"/>
            <w:right w:val="none" w:sz="0" w:space="0" w:color="auto"/>
          </w:divBdr>
        </w:div>
        <w:div w:id="908540551">
          <w:marLeft w:val="0"/>
          <w:marRight w:val="0"/>
          <w:marTop w:val="0"/>
          <w:marBottom w:val="0"/>
          <w:divBdr>
            <w:top w:val="none" w:sz="0" w:space="0" w:color="auto"/>
            <w:left w:val="none" w:sz="0" w:space="0" w:color="auto"/>
            <w:bottom w:val="none" w:sz="0" w:space="0" w:color="auto"/>
            <w:right w:val="none" w:sz="0" w:space="0" w:color="auto"/>
          </w:divBdr>
        </w:div>
        <w:div w:id="1812601638">
          <w:marLeft w:val="0"/>
          <w:marRight w:val="0"/>
          <w:marTop w:val="0"/>
          <w:marBottom w:val="0"/>
          <w:divBdr>
            <w:top w:val="none" w:sz="0" w:space="0" w:color="auto"/>
            <w:left w:val="none" w:sz="0" w:space="0" w:color="auto"/>
            <w:bottom w:val="none" w:sz="0" w:space="0" w:color="auto"/>
            <w:right w:val="none" w:sz="0" w:space="0" w:color="auto"/>
          </w:divBdr>
        </w:div>
        <w:div w:id="243607240">
          <w:marLeft w:val="0"/>
          <w:marRight w:val="0"/>
          <w:marTop w:val="0"/>
          <w:marBottom w:val="0"/>
          <w:divBdr>
            <w:top w:val="none" w:sz="0" w:space="0" w:color="auto"/>
            <w:left w:val="none" w:sz="0" w:space="0" w:color="auto"/>
            <w:bottom w:val="none" w:sz="0" w:space="0" w:color="auto"/>
            <w:right w:val="none" w:sz="0" w:space="0" w:color="auto"/>
          </w:divBdr>
        </w:div>
        <w:div w:id="1528063634">
          <w:marLeft w:val="0"/>
          <w:marRight w:val="0"/>
          <w:marTop w:val="0"/>
          <w:marBottom w:val="0"/>
          <w:divBdr>
            <w:top w:val="none" w:sz="0" w:space="0" w:color="auto"/>
            <w:left w:val="none" w:sz="0" w:space="0" w:color="auto"/>
            <w:bottom w:val="none" w:sz="0" w:space="0" w:color="auto"/>
            <w:right w:val="none" w:sz="0" w:space="0" w:color="auto"/>
          </w:divBdr>
        </w:div>
        <w:div w:id="568924437">
          <w:marLeft w:val="0"/>
          <w:marRight w:val="0"/>
          <w:marTop w:val="0"/>
          <w:marBottom w:val="0"/>
          <w:divBdr>
            <w:top w:val="none" w:sz="0" w:space="0" w:color="auto"/>
            <w:left w:val="none" w:sz="0" w:space="0" w:color="auto"/>
            <w:bottom w:val="none" w:sz="0" w:space="0" w:color="auto"/>
            <w:right w:val="none" w:sz="0" w:space="0" w:color="auto"/>
          </w:divBdr>
        </w:div>
        <w:div w:id="1428576098">
          <w:marLeft w:val="0"/>
          <w:marRight w:val="0"/>
          <w:marTop w:val="0"/>
          <w:marBottom w:val="0"/>
          <w:divBdr>
            <w:top w:val="none" w:sz="0" w:space="0" w:color="auto"/>
            <w:left w:val="none" w:sz="0" w:space="0" w:color="auto"/>
            <w:bottom w:val="none" w:sz="0" w:space="0" w:color="auto"/>
            <w:right w:val="none" w:sz="0" w:space="0" w:color="auto"/>
          </w:divBdr>
        </w:div>
        <w:div w:id="1531601760">
          <w:marLeft w:val="0"/>
          <w:marRight w:val="0"/>
          <w:marTop w:val="0"/>
          <w:marBottom w:val="0"/>
          <w:divBdr>
            <w:top w:val="none" w:sz="0" w:space="0" w:color="auto"/>
            <w:left w:val="none" w:sz="0" w:space="0" w:color="auto"/>
            <w:bottom w:val="none" w:sz="0" w:space="0" w:color="auto"/>
            <w:right w:val="none" w:sz="0" w:space="0" w:color="auto"/>
          </w:divBdr>
        </w:div>
        <w:div w:id="2044557258">
          <w:marLeft w:val="0"/>
          <w:marRight w:val="0"/>
          <w:marTop w:val="0"/>
          <w:marBottom w:val="0"/>
          <w:divBdr>
            <w:top w:val="none" w:sz="0" w:space="0" w:color="auto"/>
            <w:left w:val="none" w:sz="0" w:space="0" w:color="auto"/>
            <w:bottom w:val="none" w:sz="0" w:space="0" w:color="auto"/>
            <w:right w:val="none" w:sz="0" w:space="0" w:color="auto"/>
          </w:divBdr>
        </w:div>
        <w:div w:id="717703549">
          <w:marLeft w:val="0"/>
          <w:marRight w:val="0"/>
          <w:marTop w:val="0"/>
          <w:marBottom w:val="0"/>
          <w:divBdr>
            <w:top w:val="none" w:sz="0" w:space="0" w:color="auto"/>
            <w:left w:val="none" w:sz="0" w:space="0" w:color="auto"/>
            <w:bottom w:val="none" w:sz="0" w:space="0" w:color="auto"/>
            <w:right w:val="none" w:sz="0" w:space="0" w:color="auto"/>
          </w:divBdr>
        </w:div>
        <w:div w:id="1680693478">
          <w:marLeft w:val="0"/>
          <w:marRight w:val="0"/>
          <w:marTop w:val="0"/>
          <w:marBottom w:val="0"/>
          <w:divBdr>
            <w:top w:val="none" w:sz="0" w:space="0" w:color="auto"/>
            <w:left w:val="none" w:sz="0" w:space="0" w:color="auto"/>
            <w:bottom w:val="none" w:sz="0" w:space="0" w:color="auto"/>
            <w:right w:val="none" w:sz="0" w:space="0" w:color="auto"/>
          </w:divBdr>
        </w:div>
        <w:div w:id="554509425">
          <w:marLeft w:val="0"/>
          <w:marRight w:val="0"/>
          <w:marTop w:val="0"/>
          <w:marBottom w:val="0"/>
          <w:divBdr>
            <w:top w:val="none" w:sz="0" w:space="0" w:color="auto"/>
            <w:left w:val="none" w:sz="0" w:space="0" w:color="auto"/>
            <w:bottom w:val="none" w:sz="0" w:space="0" w:color="auto"/>
            <w:right w:val="none" w:sz="0" w:space="0" w:color="auto"/>
          </w:divBdr>
        </w:div>
        <w:div w:id="674847123">
          <w:marLeft w:val="0"/>
          <w:marRight w:val="0"/>
          <w:marTop w:val="0"/>
          <w:marBottom w:val="0"/>
          <w:divBdr>
            <w:top w:val="none" w:sz="0" w:space="0" w:color="auto"/>
            <w:left w:val="none" w:sz="0" w:space="0" w:color="auto"/>
            <w:bottom w:val="none" w:sz="0" w:space="0" w:color="auto"/>
            <w:right w:val="none" w:sz="0" w:space="0" w:color="auto"/>
          </w:divBdr>
        </w:div>
        <w:div w:id="1819178075">
          <w:marLeft w:val="0"/>
          <w:marRight w:val="0"/>
          <w:marTop w:val="0"/>
          <w:marBottom w:val="0"/>
          <w:divBdr>
            <w:top w:val="none" w:sz="0" w:space="0" w:color="auto"/>
            <w:left w:val="none" w:sz="0" w:space="0" w:color="auto"/>
            <w:bottom w:val="none" w:sz="0" w:space="0" w:color="auto"/>
            <w:right w:val="none" w:sz="0" w:space="0" w:color="auto"/>
          </w:divBdr>
        </w:div>
        <w:div w:id="2126340827">
          <w:marLeft w:val="0"/>
          <w:marRight w:val="0"/>
          <w:marTop w:val="0"/>
          <w:marBottom w:val="0"/>
          <w:divBdr>
            <w:top w:val="none" w:sz="0" w:space="0" w:color="auto"/>
            <w:left w:val="none" w:sz="0" w:space="0" w:color="auto"/>
            <w:bottom w:val="none" w:sz="0" w:space="0" w:color="auto"/>
            <w:right w:val="none" w:sz="0" w:space="0" w:color="auto"/>
          </w:divBdr>
        </w:div>
        <w:div w:id="221866349">
          <w:marLeft w:val="0"/>
          <w:marRight w:val="0"/>
          <w:marTop w:val="0"/>
          <w:marBottom w:val="0"/>
          <w:divBdr>
            <w:top w:val="none" w:sz="0" w:space="0" w:color="auto"/>
            <w:left w:val="none" w:sz="0" w:space="0" w:color="auto"/>
            <w:bottom w:val="none" w:sz="0" w:space="0" w:color="auto"/>
            <w:right w:val="none" w:sz="0" w:space="0" w:color="auto"/>
          </w:divBdr>
        </w:div>
        <w:div w:id="699629287">
          <w:marLeft w:val="0"/>
          <w:marRight w:val="0"/>
          <w:marTop w:val="0"/>
          <w:marBottom w:val="0"/>
          <w:divBdr>
            <w:top w:val="none" w:sz="0" w:space="0" w:color="auto"/>
            <w:left w:val="none" w:sz="0" w:space="0" w:color="auto"/>
            <w:bottom w:val="none" w:sz="0" w:space="0" w:color="auto"/>
            <w:right w:val="none" w:sz="0" w:space="0" w:color="auto"/>
          </w:divBdr>
        </w:div>
        <w:div w:id="212548313">
          <w:marLeft w:val="0"/>
          <w:marRight w:val="0"/>
          <w:marTop w:val="0"/>
          <w:marBottom w:val="0"/>
          <w:divBdr>
            <w:top w:val="none" w:sz="0" w:space="0" w:color="auto"/>
            <w:left w:val="none" w:sz="0" w:space="0" w:color="auto"/>
            <w:bottom w:val="none" w:sz="0" w:space="0" w:color="auto"/>
            <w:right w:val="none" w:sz="0" w:space="0" w:color="auto"/>
          </w:divBdr>
        </w:div>
        <w:div w:id="799880610">
          <w:marLeft w:val="0"/>
          <w:marRight w:val="0"/>
          <w:marTop w:val="0"/>
          <w:marBottom w:val="0"/>
          <w:divBdr>
            <w:top w:val="none" w:sz="0" w:space="0" w:color="auto"/>
            <w:left w:val="none" w:sz="0" w:space="0" w:color="auto"/>
            <w:bottom w:val="none" w:sz="0" w:space="0" w:color="auto"/>
            <w:right w:val="none" w:sz="0" w:space="0" w:color="auto"/>
          </w:divBdr>
        </w:div>
        <w:div w:id="406923477">
          <w:marLeft w:val="0"/>
          <w:marRight w:val="0"/>
          <w:marTop w:val="0"/>
          <w:marBottom w:val="0"/>
          <w:divBdr>
            <w:top w:val="none" w:sz="0" w:space="0" w:color="auto"/>
            <w:left w:val="none" w:sz="0" w:space="0" w:color="auto"/>
            <w:bottom w:val="none" w:sz="0" w:space="0" w:color="auto"/>
            <w:right w:val="none" w:sz="0" w:space="0" w:color="auto"/>
          </w:divBdr>
        </w:div>
        <w:div w:id="2044405469">
          <w:marLeft w:val="0"/>
          <w:marRight w:val="0"/>
          <w:marTop w:val="0"/>
          <w:marBottom w:val="0"/>
          <w:divBdr>
            <w:top w:val="none" w:sz="0" w:space="0" w:color="auto"/>
            <w:left w:val="none" w:sz="0" w:space="0" w:color="auto"/>
            <w:bottom w:val="none" w:sz="0" w:space="0" w:color="auto"/>
            <w:right w:val="none" w:sz="0" w:space="0" w:color="auto"/>
          </w:divBdr>
        </w:div>
        <w:div w:id="84109958">
          <w:marLeft w:val="0"/>
          <w:marRight w:val="0"/>
          <w:marTop w:val="0"/>
          <w:marBottom w:val="0"/>
          <w:divBdr>
            <w:top w:val="none" w:sz="0" w:space="0" w:color="auto"/>
            <w:left w:val="none" w:sz="0" w:space="0" w:color="auto"/>
            <w:bottom w:val="none" w:sz="0" w:space="0" w:color="auto"/>
            <w:right w:val="none" w:sz="0" w:space="0" w:color="auto"/>
          </w:divBdr>
        </w:div>
        <w:div w:id="1038898960">
          <w:marLeft w:val="0"/>
          <w:marRight w:val="0"/>
          <w:marTop w:val="0"/>
          <w:marBottom w:val="0"/>
          <w:divBdr>
            <w:top w:val="none" w:sz="0" w:space="0" w:color="auto"/>
            <w:left w:val="none" w:sz="0" w:space="0" w:color="auto"/>
            <w:bottom w:val="none" w:sz="0" w:space="0" w:color="auto"/>
            <w:right w:val="none" w:sz="0" w:space="0" w:color="auto"/>
          </w:divBdr>
        </w:div>
        <w:div w:id="714889601">
          <w:marLeft w:val="0"/>
          <w:marRight w:val="0"/>
          <w:marTop w:val="0"/>
          <w:marBottom w:val="0"/>
          <w:divBdr>
            <w:top w:val="none" w:sz="0" w:space="0" w:color="auto"/>
            <w:left w:val="none" w:sz="0" w:space="0" w:color="auto"/>
            <w:bottom w:val="none" w:sz="0" w:space="0" w:color="auto"/>
            <w:right w:val="none" w:sz="0" w:space="0" w:color="auto"/>
          </w:divBdr>
        </w:div>
        <w:div w:id="1465462306">
          <w:marLeft w:val="0"/>
          <w:marRight w:val="0"/>
          <w:marTop w:val="0"/>
          <w:marBottom w:val="0"/>
          <w:divBdr>
            <w:top w:val="none" w:sz="0" w:space="0" w:color="auto"/>
            <w:left w:val="none" w:sz="0" w:space="0" w:color="auto"/>
            <w:bottom w:val="none" w:sz="0" w:space="0" w:color="auto"/>
            <w:right w:val="none" w:sz="0" w:space="0" w:color="auto"/>
          </w:divBdr>
        </w:div>
        <w:div w:id="1525434645">
          <w:marLeft w:val="0"/>
          <w:marRight w:val="0"/>
          <w:marTop w:val="0"/>
          <w:marBottom w:val="0"/>
          <w:divBdr>
            <w:top w:val="none" w:sz="0" w:space="0" w:color="auto"/>
            <w:left w:val="none" w:sz="0" w:space="0" w:color="auto"/>
            <w:bottom w:val="none" w:sz="0" w:space="0" w:color="auto"/>
            <w:right w:val="none" w:sz="0" w:space="0" w:color="auto"/>
          </w:divBdr>
        </w:div>
        <w:div w:id="1017390044">
          <w:marLeft w:val="0"/>
          <w:marRight w:val="0"/>
          <w:marTop w:val="0"/>
          <w:marBottom w:val="0"/>
          <w:divBdr>
            <w:top w:val="none" w:sz="0" w:space="0" w:color="auto"/>
            <w:left w:val="none" w:sz="0" w:space="0" w:color="auto"/>
            <w:bottom w:val="none" w:sz="0" w:space="0" w:color="auto"/>
            <w:right w:val="none" w:sz="0" w:space="0" w:color="auto"/>
          </w:divBdr>
        </w:div>
        <w:div w:id="1055082074">
          <w:marLeft w:val="0"/>
          <w:marRight w:val="0"/>
          <w:marTop w:val="0"/>
          <w:marBottom w:val="0"/>
          <w:divBdr>
            <w:top w:val="none" w:sz="0" w:space="0" w:color="auto"/>
            <w:left w:val="none" w:sz="0" w:space="0" w:color="auto"/>
            <w:bottom w:val="none" w:sz="0" w:space="0" w:color="auto"/>
            <w:right w:val="none" w:sz="0" w:space="0" w:color="auto"/>
          </w:divBdr>
        </w:div>
        <w:div w:id="263851305">
          <w:marLeft w:val="0"/>
          <w:marRight w:val="0"/>
          <w:marTop w:val="0"/>
          <w:marBottom w:val="0"/>
          <w:divBdr>
            <w:top w:val="none" w:sz="0" w:space="0" w:color="auto"/>
            <w:left w:val="none" w:sz="0" w:space="0" w:color="auto"/>
            <w:bottom w:val="none" w:sz="0" w:space="0" w:color="auto"/>
            <w:right w:val="none" w:sz="0" w:space="0" w:color="auto"/>
          </w:divBdr>
        </w:div>
        <w:div w:id="1884828212">
          <w:marLeft w:val="0"/>
          <w:marRight w:val="0"/>
          <w:marTop w:val="0"/>
          <w:marBottom w:val="0"/>
          <w:divBdr>
            <w:top w:val="none" w:sz="0" w:space="0" w:color="auto"/>
            <w:left w:val="none" w:sz="0" w:space="0" w:color="auto"/>
            <w:bottom w:val="none" w:sz="0" w:space="0" w:color="auto"/>
            <w:right w:val="none" w:sz="0" w:space="0" w:color="auto"/>
          </w:divBdr>
        </w:div>
        <w:div w:id="281495912">
          <w:marLeft w:val="0"/>
          <w:marRight w:val="0"/>
          <w:marTop w:val="0"/>
          <w:marBottom w:val="0"/>
          <w:divBdr>
            <w:top w:val="none" w:sz="0" w:space="0" w:color="auto"/>
            <w:left w:val="none" w:sz="0" w:space="0" w:color="auto"/>
            <w:bottom w:val="none" w:sz="0" w:space="0" w:color="auto"/>
            <w:right w:val="none" w:sz="0" w:space="0" w:color="auto"/>
          </w:divBdr>
        </w:div>
        <w:div w:id="714697726">
          <w:marLeft w:val="0"/>
          <w:marRight w:val="0"/>
          <w:marTop w:val="0"/>
          <w:marBottom w:val="0"/>
          <w:divBdr>
            <w:top w:val="none" w:sz="0" w:space="0" w:color="auto"/>
            <w:left w:val="none" w:sz="0" w:space="0" w:color="auto"/>
            <w:bottom w:val="none" w:sz="0" w:space="0" w:color="auto"/>
            <w:right w:val="none" w:sz="0" w:space="0" w:color="auto"/>
          </w:divBdr>
        </w:div>
        <w:div w:id="703791105">
          <w:marLeft w:val="0"/>
          <w:marRight w:val="0"/>
          <w:marTop w:val="0"/>
          <w:marBottom w:val="0"/>
          <w:divBdr>
            <w:top w:val="none" w:sz="0" w:space="0" w:color="auto"/>
            <w:left w:val="none" w:sz="0" w:space="0" w:color="auto"/>
            <w:bottom w:val="none" w:sz="0" w:space="0" w:color="auto"/>
            <w:right w:val="none" w:sz="0" w:space="0" w:color="auto"/>
          </w:divBdr>
        </w:div>
        <w:div w:id="762726359">
          <w:marLeft w:val="0"/>
          <w:marRight w:val="0"/>
          <w:marTop w:val="0"/>
          <w:marBottom w:val="0"/>
          <w:divBdr>
            <w:top w:val="none" w:sz="0" w:space="0" w:color="auto"/>
            <w:left w:val="none" w:sz="0" w:space="0" w:color="auto"/>
            <w:bottom w:val="none" w:sz="0" w:space="0" w:color="auto"/>
            <w:right w:val="none" w:sz="0" w:space="0" w:color="auto"/>
          </w:divBdr>
        </w:div>
        <w:div w:id="480730155">
          <w:marLeft w:val="0"/>
          <w:marRight w:val="0"/>
          <w:marTop w:val="0"/>
          <w:marBottom w:val="0"/>
          <w:divBdr>
            <w:top w:val="none" w:sz="0" w:space="0" w:color="auto"/>
            <w:left w:val="none" w:sz="0" w:space="0" w:color="auto"/>
            <w:bottom w:val="none" w:sz="0" w:space="0" w:color="auto"/>
            <w:right w:val="none" w:sz="0" w:space="0" w:color="auto"/>
          </w:divBdr>
        </w:div>
        <w:div w:id="1925407042">
          <w:marLeft w:val="0"/>
          <w:marRight w:val="0"/>
          <w:marTop w:val="0"/>
          <w:marBottom w:val="0"/>
          <w:divBdr>
            <w:top w:val="none" w:sz="0" w:space="0" w:color="auto"/>
            <w:left w:val="none" w:sz="0" w:space="0" w:color="auto"/>
            <w:bottom w:val="none" w:sz="0" w:space="0" w:color="auto"/>
            <w:right w:val="none" w:sz="0" w:space="0" w:color="auto"/>
          </w:divBdr>
        </w:div>
        <w:div w:id="1378772173">
          <w:marLeft w:val="0"/>
          <w:marRight w:val="0"/>
          <w:marTop w:val="0"/>
          <w:marBottom w:val="0"/>
          <w:divBdr>
            <w:top w:val="none" w:sz="0" w:space="0" w:color="auto"/>
            <w:left w:val="none" w:sz="0" w:space="0" w:color="auto"/>
            <w:bottom w:val="none" w:sz="0" w:space="0" w:color="auto"/>
            <w:right w:val="none" w:sz="0" w:space="0" w:color="auto"/>
          </w:divBdr>
        </w:div>
        <w:div w:id="680395194">
          <w:marLeft w:val="0"/>
          <w:marRight w:val="0"/>
          <w:marTop w:val="0"/>
          <w:marBottom w:val="0"/>
          <w:divBdr>
            <w:top w:val="none" w:sz="0" w:space="0" w:color="auto"/>
            <w:left w:val="none" w:sz="0" w:space="0" w:color="auto"/>
            <w:bottom w:val="none" w:sz="0" w:space="0" w:color="auto"/>
            <w:right w:val="none" w:sz="0" w:space="0" w:color="auto"/>
          </w:divBdr>
        </w:div>
        <w:div w:id="1091127003">
          <w:marLeft w:val="0"/>
          <w:marRight w:val="0"/>
          <w:marTop w:val="0"/>
          <w:marBottom w:val="0"/>
          <w:divBdr>
            <w:top w:val="none" w:sz="0" w:space="0" w:color="auto"/>
            <w:left w:val="none" w:sz="0" w:space="0" w:color="auto"/>
            <w:bottom w:val="none" w:sz="0" w:space="0" w:color="auto"/>
            <w:right w:val="none" w:sz="0" w:space="0" w:color="auto"/>
          </w:divBdr>
        </w:div>
        <w:div w:id="1622572067">
          <w:marLeft w:val="0"/>
          <w:marRight w:val="0"/>
          <w:marTop w:val="0"/>
          <w:marBottom w:val="0"/>
          <w:divBdr>
            <w:top w:val="none" w:sz="0" w:space="0" w:color="auto"/>
            <w:left w:val="none" w:sz="0" w:space="0" w:color="auto"/>
            <w:bottom w:val="none" w:sz="0" w:space="0" w:color="auto"/>
            <w:right w:val="none" w:sz="0" w:space="0" w:color="auto"/>
          </w:divBdr>
        </w:div>
        <w:div w:id="2080595137">
          <w:marLeft w:val="0"/>
          <w:marRight w:val="0"/>
          <w:marTop w:val="0"/>
          <w:marBottom w:val="0"/>
          <w:divBdr>
            <w:top w:val="none" w:sz="0" w:space="0" w:color="auto"/>
            <w:left w:val="none" w:sz="0" w:space="0" w:color="auto"/>
            <w:bottom w:val="none" w:sz="0" w:space="0" w:color="auto"/>
            <w:right w:val="none" w:sz="0" w:space="0" w:color="auto"/>
          </w:divBdr>
        </w:div>
        <w:div w:id="72632763">
          <w:marLeft w:val="0"/>
          <w:marRight w:val="0"/>
          <w:marTop w:val="0"/>
          <w:marBottom w:val="0"/>
          <w:divBdr>
            <w:top w:val="none" w:sz="0" w:space="0" w:color="auto"/>
            <w:left w:val="none" w:sz="0" w:space="0" w:color="auto"/>
            <w:bottom w:val="none" w:sz="0" w:space="0" w:color="auto"/>
            <w:right w:val="none" w:sz="0" w:space="0" w:color="auto"/>
          </w:divBdr>
        </w:div>
        <w:div w:id="613025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jpeg"/><Relationship Id="rId34" Type="http://schemas.openxmlformats.org/officeDocument/2006/relationships/image" Target="media/image29.jpe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8.jpeg"/><Relationship Id="rId28" Type="http://schemas.openxmlformats.org/officeDocument/2006/relationships/image" Target="media/image23.png"/><Relationship Id="rId36" Type="http://schemas.openxmlformats.org/officeDocument/2006/relationships/image" Target="media/image31.jpeg"/><Relationship Id="rId10" Type="http://schemas.openxmlformats.org/officeDocument/2006/relationships/image" Target="media/image5.pn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3991</Words>
  <Characters>22752</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musayapici</dc:creator>
  <cp:lastModifiedBy>dell</cp:lastModifiedBy>
  <cp:revision>33</cp:revision>
  <cp:lastPrinted>2015-01-18T20:42:00Z</cp:lastPrinted>
  <dcterms:created xsi:type="dcterms:W3CDTF">2014-12-28T18:38:00Z</dcterms:created>
  <dcterms:modified xsi:type="dcterms:W3CDTF">2016-01-10T15:10:00Z</dcterms:modified>
</cp:coreProperties>
</file>