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9E" w:rsidRDefault="00F5062F" w:rsidP="00E976AF">
      <w:pPr>
        <w:spacing w:line="360" w:lineRule="auto"/>
        <w:rPr>
          <w:rFonts w:ascii="Elephant" w:hAnsi="Elephant"/>
        </w:rPr>
      </w:pPr>
      <w:r>
        <w:rPr>
          <w:rFonts w:ascii="Elephant" w:hAnsi="Elephant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3pt;margin-top:21.8pt;width:588.75pt;height:0;z-index:251658240" o:connectortype="straight" strokeweight="3pt"/>
        </w:pict>
      </w:r>
      <w:r w:rsidR="00E24A44" w:rsidRPr="00E24A44">
        <w:rPr>
          <w:rFonts w:ascii="Elephant" w:hAnsi="Elephant"/>
        </w:rPr>
        <w:t xml:space="preserve">7. SINIF                                                                              </w:t>
      </w:r>
      <w:r w:rsidR="00E24A44">
        <w:rPr>
          <w:rFonts w:ascii="Elephant" w:hAnsi="Elephant"/>
        </w:rPr>
        <w:t xml:space="preserve">          </w:t>
      </w:r>
      <w:r w:rsidR="00E24A44" w:rsidRPr="00E24A44">
        <w:rPr>
          <w:rFonts w:ascii="Elephant" w:hAnsi="Elephant"/>
        </w:rPr>
        <w:t xml:space="preserve">                          ELEKTRİK ENERJİSİ</w:t>
      </w:r>
    </w:p>
    <w:p w:rsidR="00E24A44" w:rsidRDefault="00E24A44" w:rsidP="00E976AF">
      <w:pPr>
        <w:spacing w:line="360" w:lineRule="auto"/>
        <w:rPr>
          <w:rFonts w:ascii="Elephant" w:hAnsi="Elephant"/>
        </w:rPr>
        <w:sectPr w:rsidR="00E24A44" w:rsidSect="00E24A44">
          <w:footerReference w:type="default" r:id="rId7"/>
          <w:pgSz w:w="11906" w:h="16838"/>
          <w:pgMar w:top="284" w:right="720" w:bottom="568" w:left="720" w:header="0" w:footer="0" w:gutter="0"/>
          <w:cols w:space="708"/>
          <w:docGrid w:linePitch="360"/>
        </w:sectPr>
      </w:pPr>
    </w:p>
    <w:p w:rsidR="00C97112" w:rsidRPr="00C97112" w:rsidRDefault="00C97112" w:rsidP="00E976AF">
      <w:pPr>
        <w:pStyle w:val="ListeParagraf"/>
        <w:numPr>
          <w:ilvl w:val="0"/>
          <w:numId w:val="5"/>
        </w:numPr>
        <w:spacing w:after="0" w:line="360" w:lineRule="auto"/>
        <w:rPr>
          <w:rFonts w:ascii="Elephant" w:hAnsi="Elephant" w:cs="Arial"/>
        </w:rPr>
      </w:pPr>
      <w:r w:rsidRPr="00C97112">
        <w:rPr>
          <w:rFonts w:ascii="Elephant" w:hAnsi="Elephant" w:cs="Arial"/>
        </w:rPr>
        <w:lastRenderedPageBreak/>
        <w:t>Gerilim ve akım arasındaki ilişki</w:t>
      </w:r>
    </w:p>
    <w:p w:rsidR="00C97112" w:rsidRDefault="00C97112" w:rsidP="00E976AF">
      <w:pPr>
        <w:spacing w:after="0" w:line="360" w:lineRule="auto"/>
        <w:rPr>
          <w:rFonts w:ascii="Book Antiqua" w:hAnsi="Book Antiqua" w:cs="Arial"/>
        </w:rPr>
      </w:pPr>
      <w:r w:rsidRPr="00C97112">
        <w:rPr>
          <w:rFonts w:ascii="Book Antiqua" w:hAnsi="Book Antiqua" w:cs="Arial"/>
          <w:b/>
          <w:u w:val="single"/>
        </w:rPr>
        <w:t xml:space="preserve">Ohm Yasası: </w:t>
      </w:r>
      <w:r>
        <w:rPr>
          <w:rFonts w:ascii="Book Antiqua" w:hAnsi="Book Antiqua" w:cs="Arial"/>
        </w:rPr>
        <w:t>Sıcaklık sabit alındığında bir iletken telden geçen voltajın (V) akıma (I) oranı sabittir ve buna direnç (R) adı verilir.</w:t>
      </w:r>
    </w:p>
    <w:p w:rsidR="00C97112" w:rsidRDefault="005A48EA" w:rsidP="00E976AF">
      <w:pPr>
        <w:spacing w:after="0" w:line="360" w:lineRule="auto"/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w:pict>
          <v:group id="_x0000_s1031" style="position:absolute;margin-left:-4.5pt;margin-top:4.75pt;width:188.25pt;height:56.25pt;z-index:251664384" coordorigin="315,2490" coordsize="3765,1125">
            <v:shape id="_x0000_s1027" type="#_x0000_t32" style="position:absolute;left:1050;top:2970;width:300;height:645" o:connectortype="straight">
              <v:stroke endarrow="block"/>
            </v:shape>
            <v:shape id="_x0000_s1028" type="#_x0000_t32" style="position:absolute;left:2010;top:2970;width:300;height:645" o:connectortype="straight">
              <v:stroke endarrow="block"/>
            </v:shape>
            <v:shape id="_x0000_s1029" type="#_x0000_t32" style="position:absolute;left:2820;top:2970;width:300;height:645" o:connectortype="straight">
              <v:stroke endarrow="block"/>
            </v:shape>
            <v:rect id="_x0000_s1030" style="position:absolute;left:315;top:2490;width:3765;height:480" filled="f" stroked="f">
              <v:textbox>
                <w:txbxContent>
                  <w:p w:rsidR="00DC70FA" w:rsidRPr="005A48EA" w:rsidRDefault="00DC70FA">
                    <w:pPr>
                      <w:rPr>
                        <w:b/>
                        <w:color w:val="FF0000"/>
                        <w:sz w:val="18"/>
                        <w:szCs w:val="18"/>
                      </w:rPr>
                    </w:pPr>
                    <w:r w:rsidRPr="005A48EA">
                      <w:rPr>
                        <w:b/>
                        <w:color w:val="FF0000"/>
                        <w:sz w:val="18"/>
                        <w:szCs w:val="18"/>
                      </w:rPr>
                      <w:t>Potansiyel fark        Akım        İletkenin direnci</w:t>
                    </w:r>
                  </w:p>
                </w:txbxContent>
              </v:textbox>
            </v:rect>
          </v:group>
        </w:pict>
      </w:r>
    </w:p>
    <w:p w:rsidR="00C97112" w:rsidRPr="00C97112" w:rsidRDefault="00C97112" w:rsidP="00E976AF">
      <w:pPr>
        <w:spacing w:after="0" w:line="360" w:lineRule="auto"/>
        <w:rPr>
          <w:rFonts w:ascii="Book Antiqua" w:hAnsi="Book Antiqua" w:cs="Arial"/>
        </w:rPr>
      </w:pPr>
    </w:p>
    <w:p w:rsidR="00C97112" w:rsidRDefault="005A48EA" w:rsidP="00E976AF">
      <w:pPr>
        <w:spacing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99060</wp:posOffset>
            </wp:positionV>
            <wp:extent cx="1704975" cy="666750"/>
            <wp:effectExtent l="19050" t="0" r="9525" b="0"/>
            <wp:wrapSquare wrapText="bothSides"/>
            <wp:docPr id="1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8EA" w:rsidRDefault="005A48EA" w:rsidP="00E976AF">
      <w:pPr>
        <w:spacing w:line="360" w:lineRule="auto"/>
        <w:rPr>
          <w:rFonts w:ascii="Book Antiqua" w:hAnsi="Book Antiqua"/>
          <w:b/>
        </w:rPr>
      </w:pPr>
    </w:p>
    <w:p w:rsidR="00E976AF" w:rsidRDefault="00E976AF" w:rsidP="00E976AF">
      <w:pPr>
        <w:spacing w:line="360" w:lineRule="auto"/>
        <w:rPr>
          <w:rFonts w:ascii="Book Antiqua" w:hAnsi="Book Antiqua"/>
          <w:b/>
        </w:rPr>
      </w:pPr>
    </w:p>
    <w:p w:rsidR="005A48EA" w:rsidRDefault="007701CC" w:rsidP="00E976AF">
      <w:pPr>
        <w:spacing w:after="0"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Örnek: </w:t>
      </w:r>
      <w:r w:rsidRPr="007701CC">
        <w:rPr>
          <w:rFonts w:ascii="Book Antiqua" w:hAnsi="Book Antiqua"/>
        </w:rPr>
        <w:t>Ohm Yasası’nı kullanarak aşağıdaki devrenin potansiyel farkını (V) bulalım.</w:t>
      </w:r>
    </w:p>
    <w:p w:rsidR="007701CC" w:rsidRDefault="00067BF9" w:rsidP="00E976AF">
      <w:pPr>
        <w:spacing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172085</wp:posOffset>
            </wp:positionV>
            <wp:extent cx="2324100" cy="1295400"/>
            <wp:effectExtent l="19050" t="0" r="0" b="0"/>
            <wp:wrapSquare wrapText="bothSides"/>
            <wp:docPr id="13" name="Resim 5" descr="C:\Users\admin\Desktop\6004178-dmm-whatis-ohm-question-e-71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6004178-dmm-whatis-ohm-question-e-715x3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8EA" w:rsidRDefault="005A48EA" w:rsidP="00E976AF">
      <w:pPr>
        <w:spacing w:line="360" w:lineRule="auto"/>
        <w:rPr>
          <w:rFonts w:ascii="Book Antiqua" w:hAnsi="Book Antiqua"/>
          <w:b/>
        </w:rPr>
      </w:pPr>
    </w:p>
    <w:p w:rsidR="007701CC" w:rsidRDefault="007701CC" w:rsidP="00E976AF">
      <w:pPr>
        <w:spacing w:line="360" w:lineRule="auto"/>
        <w:rPr>
          <w:rFonts w:ascii="Book Antiqua" w:hAnsi="Book Antiqua"/>
          <w:b/>
        </w:rPr>
      </w:pPr>
    </w:p>
    <w:p w:rsidR="00067BF9" w:rsidRDefault="00067BF9" w:rsidP="00E976AF">
      <w:pPr>
        <w:spacing w:after="0" w:line="360" w:lineRule="auto"/>
        <w:rPr>
          <w:rFonts w:ascii="Book Antiqua" w:hAnsi="Book Antiqua"/>
          <w:b/>
        </w:rPr>
      </w:pPr>
    </w:p>
    <w:p w:rsidR="00E976AF" w:rsidRDefault="00E976AF" w:rsidP="00E976AF">
      <w:pPr>
        <w:spacing w:after="0" w:line="360" w:lineRule="auto"/>
        <w:rPr>
          <w:rFonts w:ascii="Book Antiqua" w:hAnsi="Book Antiqua"/>
          <w:b/>
        </w:rPr>
      </w:pPr>
    </w:p>
    <w:p w:rsidR="007701CC" w:rsidRDefault="007701CC" w:rsidP="00E976AF">
      <w:pPr>
        <w:spacing w:after="0"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V= I</w:t>
      </w:r>
      <w:r w:rsidR="00E976AF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x</w:t>
      </w:r>
      <w:r w:rsidR="00E976AF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R</w:t>
      </w:r>
    </w:p>
    <w:p w:rsidR="007701CC" w:rsidRDefault="007701CC" w:rsidP="00E976AF">
      <w:pPr>
        <w:spacing w:after="0"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V= 5x8</w:t>
      </w:r>
    </w:p>
    <w:p w:rsidR="007701CC" w:rsidRDefault="007701CC" w:rsidP="00E976AF">
      <w:pPr>
        <w:spacing w:after="0"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V= 40 volt</w:t>
      </w:r>
    </w:p>
    <w:p w:rsidR="00067BF9" w:rsidRDefault="00067BF9" w:rsidP="00E976AF">
      <w:pPr>
        <w:spacing w:after="0" w:line="360" w:lineRule="auto"/>
        <w:rPr>
          <w:rFonts w:ascii="Book Antiqua" w:hAnsi="Book Antiqua"/>
          <w:b/>
        </w:rPr>
      </w:pPr>
    </w:p>
    <w:p w:rsidR="007701CC" w:rsidRDefault="00067BF9" w:rsidP="00E976AF">
      <w:pPr>
        <w:spacing w:after="0" w:line="360" w:lineRule="auto"/>
        <w:rPr>
          <w:rFonts w:ascii="Book Antiqua" w:hAnsi="Book Antiqua"/>
          <w:b/>
          <w:u w:val="single"/>
        </w:rPr>
      </w:pPr>
      <w:r w:rsidRPr="00067BF9">
        <w:rPr>
          <w:rFonts w:ascii="Book Antiqua" w:hAnsi="Book Antiqua"/>
          <w:b/>
          <w:u w:val="single"/>
        </w:rPr>
        <w:t>Seri bağlı devrelerde gerilim:</w:t>
      </w:r>
    </w:p>
    <w:p w:rsidR="00067BF9" w:rsidRPr="00067BF9" w:rsidRDefault="00067BF9" w:rsidP="00E976AF">
      <w:pPr>
        <w:spacing w:after="0" w:line="360" w:lineRule="auto"/>
        <w:rPr>
          <w:rFonts w:ascii="Book Antiqua" w:hAnsi="Book Antiqua"/>
        </w:rPr>
      </w:pPr>
      <w:r w:rsidRPr="00067BF9">
        <w:rPr>
          <w:rFonts w:ascii="Book Antiqua" w:hAnsi="Book Antiqua"/>
        </w:rPr>
        <w:t>Her bir direncin uçları arasındaki gerilim toplamı, üretecin uçları arasındaki gerilim eşittir.</w:t>
      </w:r>
    </w:p>
    <w:p w:rsidR="00067BF9" w:rsidRPr="00067BF9" w:rsidRDefault="00067BF9" w:rsidP="00E976AF">
      <w:pPr>
        <w:spacing w:after="0" w:line="360" w:lineRule="auto"/>
        <w:rPr>
          <w:rFonts w:ascii="Book Antiqua" w:hAnsi="Book Antiqua"/>
        </w:rPr>
      </w:pPr>
      <w:r w:rsidRPr="00067BF9">
        <w:rPr>
          <w:rFonts w:ascii="Book Antiqua" w:hAnsi="Book Antiqua"/>
        </w:rPr>
        <w:t>V = V1 + V2 + V3</w:t>
      </w:r>
    </w:p>
    <w:p w:rsidR="00067BF9" w:rsidRDefault="00067BF9" w:rsidP="00E976AF">
      <w:pPr>
        <w:spacing w:after="0" w:line="360" w:lineRule="auto"/>
        <w:rPr>
          <w:rFonts w:ascii="Book Antiqua" w:hAnsi="Book Antiqua"/>
          <w:b/>
        </w:rPr>
      </w:pPr>
    </w:p>
    <w:p w:rsidR="00067BF9" w:rsidRDefault="00E976AF" w:rsidP="00E976AF">
      <w:pPr>
        <w:spacing w:after="0"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17145</wp:posOffset>
            </wp:positionV>
            <wp:extent cx="2114550" cy="1943100"/>
            <wp:effectExtent l="0" t="0" r="0" b="0"/>
            <wp:wrapSquare wrapText="bothSides"/>
            <wp:docPr id="14" name="Resim 6" descr="Paralel ve seri bağlanmış elektrik devreleri hakkında bilgi verir misiniz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alel ve seri bağlanmış elektrik devreleri hakkında bilgi verir misiniz?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BF9" w:rsidRDefault="00067BF9" w:rsidP="00E976AF">
      <w:pPr>
        <w:spacing w:after="0" w:line="360" w:lineRule="auto"/>
        <w:rPr>
          <w:rFonts w:ascii="Book Antiqua" w:hAnsi="Book Antiqua"/>
          <w:b/>
        </w:rPr>
      </w:pPr>
    </w:p>
    <w:p w:rsidR="00067BF9" w:rsidRDefault="00067BF9" w:rsidP="00E976AF">
      <w:pPr>
        <w:spacing w:after="0" w:line="360" w:lineRule="auto"/>
        <w:rPr>
          <w:rFonts w:ascii="Book Antiqua" w:hAnsi="Book Antiqua"/>
          <w:b/>
        </w:rPr>
      </w:pPr>
    </w:p>
    <w:p w:rsidR="00067BF9" w:rsidRDefault="00067BF9" w:rsidP="00E976AF">
      <w:pPr>
        <w:spacing w:after="0" w:line="360" w:lineRule="auto"/>
        <w:rPr>
          <w:rFonts w:ascii="Book Antiqua" w:hAnsi="Book Antiqua"/>
          <w:b/>
        </w:rPr>
      </w:pPr>
    </w:p>
    <w:p w:rsidR="00067BF9" w:rsidRDefault="00067BF9" w:rsidP="00E976AF">
      <w:pPr>
        <w:spacing w:after="0" w:line="360" w:lineRule="auto"/>
        <w:rPr>
          <w:rFonts w:ascii="Book Antiqua" w:hAnsi="Book Antiqua"/>
          <w:b/>
        </w:rPr>
      </w:pPr>
    </w:p>
    <w:p w:rsidR="00067BF9" w:rsidRDefault="00067BF9" w:rsidP="00E976AF">
      <w:pPr>
        <w:spacing w:after="0" w:line="360" w:lineRule="auto"/>
        <w:rPr>
          <w:rFonts w:ascii="Book Antiqua" w:hAnsi="Book Antiqua"/>
          <w:b/>
        </w:rPr>
      </w:pPr>
    </w:p>
    <w:p w:rsidR="00067BF9" w:rsidRDefault="00067BF9" w:rsidP="00E976AF">
      <w:pPr>
        <w:spacing w:after="0" w:line="360" w:lineRule="auto"/>
        <w:rPr>
          <w:rFonts w:ascii="Book Antiqua" w:hAnsi="Book Antiqua"/>
          <w:b/>
        </w:rPr>
      </w:pPr>
    </w:p>
    <w:p w:rsidR="00067BF9" w:rsidRDefault="00067BF9" w:rsidP="00E976AF">
      <w:pPr>
        <w:spacing w:after="0" w:line="360" w:lineRule="auto"/>
        <w:rPr>
          <w:rFonts w:ascii="Book Antiqua" w:hAnsi="Book Antiqua"/>
          <w:b/>
        </w:rPr>
      </w:pPr>
    </w:p>
    <w:p w:rsidR="00067BF9" w:rsidRDefault="00067BF9" w:rsidP="00E976AF">
      <w:pPr>
        <w:spacing w:after="0" w:line="360" w:lineRule="auto"/>
        <w:rPr>
          <w:rFonts w:ascii="Book Antiqua" w:hAnsi="Book Antiqua"/>
          <w:b/>
        </w:rPr>
      </w:pPr>
    </w:p>
    <w:p w:rsidR="00E976AF" w:rsidRDefault="00E976AF" w:rsidP="00E976AF">
      <w:pPr>
        <w:spacing w:after="0" w:line="360" w:lineRule="auto"/>
        <w:rPr>
          <w:rFonts w:ascii="Book Antiqua" w:hAnsi="Book Antiqua"/>
          <w:b/>
          <w:u w:val="single"/>
        </w:rPr>
      </w:pPr>
    </w:p>
    <w:p w:rsidR="00067BF9" w:rsidRPr="00067BF9" w:rsidRDefault="00067BF9" w:rsidP="00E976AF">
      <w:pPr>
        <w:spacing w:after="0" w:line="360" w:lineRule="auto"/>
        <w:rPr>
          <w:rFonts w:ascii="Book Antiqua" w:hAnsi="Book Antiqua"/>
          <w:b/>
          <w:u w:val="single"/>
        </w:rPr>
      </w:pPr>
      <w:r w:rsidRPr="00067BF9">
        <w:rPr>
          <w:rFonts w:ascii="Book Antiqua" w:hAnsi="Book Antiqua"/>
          <w:b/>
          <w:u w:val="single"/>
        </w:rPr>
        <w:lastRenderedPageBreak/>
        <w:t>Paralel bağlı devrelerde gerilim:</w:t>
      </w:r>
    </w:p>
    <w:p w:rsidR="00067BF9" w:rsidRPr="00067BF9" w:rsidRDefault="00067BF9" w:rsidP="00E976AF">
      <w:pPr>
        <w:spacing w:after="0" w:line="360" w:lineRule="auto"/>
        <w:rPr>
          <w:rFonts w:ascii="Book Antiqua" w:hAnsi="Book Antiqua"/>
        </w:rPr>
      </w:pPr>
      <w:r w:rsidRPr="00067BF9">
        <w:rPr>
          <w:rFonts w:ascii="Book Antiqua" w:hAnsi="Book Antiqua"/>
        </w:rPr>
        <w:t>K - L noktaları arasındaki potansiyel farkı ne ise, bütün dirençlerin uçları arasındaki de o kadardır.</w:t>
      </w:r>
    </w:p>
    <w:p w:rsidR="00067BF9" w:rsidRPr="00067BF9" w:rsidRDefault="00067BF9" w:rsidP="00E976AF">
      <w:pPr>
        <w:spacing w:after="0" w:line="360" w:lineRule="auto"/>
        <w:rPr>
          <w:rFonts w:ascii="Book Antiqua" w:hAnsi="Book Antiqua"/>
        </w:rPr>
      </w:pPr>
      <w:r w:rsidRPr="00067BF9">
        <w:rPr>
          <w:rFonts w:ascii="Book Antiqua" w:hAnsi="Book Antiqua"/>
        </w:rPr>
        <w:t xml:space="preserve">V = V1 = V2 = V3 </w:t>
      </w:r>
    </w:p>
    <w:p w:rsidR="00067BF9" w:rsidRDefault="00E976AF" w:rsidP="00E976AF">
      <w:pPr>
        <w:spacing w:after="0"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169545</wp:posOffset>
            </wp:positionV>
            <wp:extent cx="1609725" cy="2181225"/>
            <wp:effectExtent l="0" t="0" r="9525" b="0"/>
            <wp:wrapSquare wrapText="bothSides"/>
            <wp:docPr id="15" name="Resim 9" descr="Paralel ve seri bağlanmış elektrik devreleri hakkında bilgi verir misiniz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ralel ve seri bağlanmış elektrik devreleri hakkında bilgi verir misiniz?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6AF" w:rsidRDefault="00E976AF" w:rsidP="00E976AF">
      <w:pPr>
        <w:spacing w:after="0" w:line="360" w:lineRule="auto"/>
        <w:rPr>
          <w:rFonts w:ascii="Book Antiqua" w:hAnsi="Book Antiqua"/>
          <w:b/>
        </w:rPr>
      </w:pPr>
    </w:p>
    <w:p w:rsidR="00E976AF" w:rsidRDefault="00E976AF" w:rsidP="00E976AF">
      <w:pPr>
        <w:spacing w:after="0" w:line="360" w:lineRule="auto"/>
        <w:rPr>
          <w:rFonts w:ascii="Book Antiqua" w:hAnsi="Book Antiqua"/>
          <w:b/>
        </w:rPr>
      </w:pPr>
    </w:p>
    <w:p w:rsidR="00E976AF" w:rsidRDefault="00E976AF" w:rsidP="00E976AF">
      <w:pPr>
        <w:spacing w:after="0" w:line="360" w:lineRule="auto"/>
        <w:rPr>
          <w:rFonts w:ascii="Book Antiqua" w:hAnsi="Book Antiqua"/>
          <w:b/>
        </w:rPr>
      </w:pPr>
    </w:p>
    <w:p w:rsidR="00E976AF" w:rsidRDefault="00E976AF" w:rsidP="00E976AF">
      <w:pPr>
        <w:spacing w:after="0" w:line="360" w:lineRule="auto"/>
        <w:rPr>
          <w:rFonts w:ascii="Book Antiqua" w:hAnsi="Book Antiqua"/>
          <w:b/>
        </w:rPr>
      </w:pPr>
    </w:p>
    <w:p w:rsidR="00E976AF" w:rsidRDefault="00E976AF" w:rsidP="00E976AF">
      <w:pPr>
        <w:spacing w:after="0" w:line="360" w:lineRule="auto"/>
        <w:rPr>
          <w:rFonts w:ascii="Book Antiqua" w:hAnsi="Book Antiqua"/>
          <w:b/>
        </w:rPr>
      </w:pPr>
    </w:p>
    <w:p w:rsidR="00E976AF" w:rsidRDefault="00E976AF" w:rsidP="00E976AF">
      <w:pPr>
        <w:spacing w:after="0" w:line="360" w:lineRule="auto"/>
        <w:rPr>
          <w:rFonts w:ascii="Book Antiqua" w:hAnsi="Book Antiqua"/>
          <w:b/>
        </w:rPr>
      </w:pPr>
    </w:p>
    <w:p w:rsidR="00E976AF" w:rsidRDefault="00E976AF" w:rsidP="00E976AF">
      <w:pPr>
        <w:spacing w:after="0" w:line="360" w:lineRule="auto"/>
        <w:rPr>
          <w:rFonts w:ascii="Book Antiqua" w:hAnsi="Book Antiqua"/>
          <w:b/>
        </w:rPr>
      </w:pPr>
    </w:p>
    <w:p w:rsidR="00B65A36" w:rsidRDefault="00B65A36" w:rsidP="00B65A36">
      <w:pPr>
        <w:pStyle w:val="ListeParagraf"/>
        <w:spacing w:after="0" w:line="360" w:lineRule="auto"/>
        <w:rPr>
          <w:rFonts w:ascii="Elephant" w:hAnsi="Elephant" w:cs="Arial"/>
        </w:rPr>
      </w:pPr>
    </w:p>
    <w:p w:rsidR="00E976AF" w:rsidRDefault="00E976AF" w:rsidP="00E976AF">
      <w:pPr>
        <w:pStyle w:val="ListeParagraf"/>
        <w:numPr>
          <w:ilvl w:val="0"/>
          <w:numId w:val="5"/>
        </w:numPr>
        <w:spacing w:after="0" w:line="360" w:lineRule="auto"/>
        <w:rPr>
          <w:rFonts w:ascii="Elephant" w:hAnsi="Elephant" w:cs="Arial"/>
        </w:rPr>
      </w:pPr>
      <w:r>
        <w:rPr>
          <w:rFonts w:ascii="Elephant" w:hAnsi="Elephant" w:cs="Arial"/>
        </w:rPr>
        <w:t>Elektrik enerjisinin ısı ve ışık enerjisine dönüşümü</w:t>
      </w:r>
    </w:p>
    <w:p w:rsidR="00E976AF" w:rsidRDefault="00E976AF" w:rsidP="00E976AF">
      <w:pPr>
        <w:spacing w:after="0" w:line="36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>Elektrik akımının dirençli bir maddeden geçmesi ısıya yol açar. Bazen açığa çıkan ısı direncin parlamasına ve ışık yaymasına sebep olur.</w:t>
      </w:r>
    </w:p>
    <w:p w:rsidR="00E976AF" w:rsidRDefault="00E976AF" w:rsidP="00E976AF">
      <w:pPr>
        <w:spacing w:after="0" w:line="360" w:lineRule="auto"/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525145</wp:posOffset>
            </wp:positionV>
            <wp:extent cx="3238500" cy="1809750"/>
            <wp:effectExtent l="19050" t="0" r="0" b="0"/>
            <wp:wrapSquare wrapText="bothSides"/>
            <wp:docPr id="16" name="Resim 12" descr="ampul yapalı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mpul yapalı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 w:cs="Arial"/>
        </w:rPr>
        <w:t xml:space="preserve"> Günlük hayatımızda kullandığımız birçok araç bu ilkeyle çalışır.</w:t>
      </w:r>
    </w:p>
    <w:p w:rsidR="00E976AF" w:rsidRPr="00E976AF" w:rsidRDefault="00E976AF" w:rsidP="00E976AF">
      <w:pPr>
        <w:spacing w:after="0" w:line="360" w:lineRule="auto"/>
        <w:rPr>
          <w:rFonts w:ascii="Book Antiqua" w:hAnsi="Book Antiqua" w:cs="Arial"/>
        </w:rPr>
      </w:pPr>
    </w:p>
    <w:p w:rsidR="00E976AF" w:rsidRPr="00E976AF" w:rsidRDefault="00E976AF" w:rsidP="00E976AF">
      <w:pPr>
        <w:spacing w:after="0" w:line="360" w:lineRule="auto"/>
        <w:rPr>
          <w:rFonts w:ascii="Book Antiqua" w:hAnsi="Book Antiqua"/>
        </w:rPr>
      </w:pPr>
      <w:r w:rsidRPr="00E976AF">
        <w:rPr>
          <w:rFonts w:ascii="Book Antiqua" w:hAnsi="Book Antiqua"/>
        </w:rPr>
        <w:t>Basit malzemeler kullanarak akkor telli lamba adını verdiğimiz ampul yapabiliriz.</w:t>
      </w:r>
    </w:p>
    <w:p w:rsidR="00E976AF" w:rsidRDefault="00B65A36" w:rsidP="00E976AF">
      <w:pPr>
        <w:spacing w:after="0"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Elektrik akımı telin içinden geçmeye çalışırken telin direnci ile karşılaşır, tel akıma karşı direnç gösterdikçe ısınır, parlar ve dışarıya ısı ve ışık yayar.</w:t>
      </w:r>
    </w:p>
    <w:p w:rsidR="00B65A36" w:rsidRDefault="00B65A36" w:rsidP="00E976AF">
      <w:pPr>
        <w:spacing w:after="0" w:line="360" w:lineRule="auto"/>
        <w:rPr>
          <w:rFonts w:ascii="Book Antiqua" w:hAnsi="Book Antiqua"/>
          <w:b/>
        </w:rPr>
      </w:pPr>
    </w:p>
    <w:p w:rsidR="00B65A36" w:rsidRDefault="00B65A36" w:rsidP="00E976AF">
      <w:pPr>
        <w:spacing w:after="0" w:line="360" w:lineRule="auto"/>
        <w:rPr>
          <w:rFonts w:ascii="Book Antiqua" w:hAnsi="Book Antiqua"/>
          <w:b/>
        </w:rPr>
      </w:pPr>
    </w:p>
    <w:p w:rsidR="00B65A36" w:rsidRDefault="00B65A36" w:rsidP="00E976AF">
      <w:pPr>
        <w:spacing w:after="0" w:line="360" w:lineRule="auto"/>
        <w:rPr>
          <w:rFonts w:ascii="Book Antiqua" w:hAnsi="Book Antiqua"/>
          <w:b/>
        </w:rPr>
      </w:pPr>
    </w:p>
    <w:p w:rsidR="00B65A36" w:rsidRPr="00B65A36" w:rsidRDefault="00B65A36" w:rsidP="00B65A36">
      <w:pPr>
        <w:pStyle w:val="ListeParagraf"/>
        <w:numPr>
          <w:ilvl w:val="0"/>
          <w:numId w:val="5"/>
        </w:numPr>
        <w:spacing w:after="0" w:line="360" w:lineRule="auto"/>
        <w:rPr>
          <w:rFonts w:ascii="Book Antiqua" w:hAnsi="Book Antiqua"/>
        </w:rPr>
      </w:pPr>
      <w:r w:rsidRPr="00B65A36">
        <w:rPr>
          <w:rFonts w:ascii="Elephant" w:hAnsi="Elephant"/>
        </w:rPr>
        <w:lastRenderedPageBreak/>
        <w:t>Elektrik enerjisinin ısı ve ışık etkisinin teknolojideki kullanım alanları</w:t>
      </w:r>
    </w:p>
    <w:p w:rsidR="00B65A36" w:rsidRDefault="00B65A36" w:rsidP="00B65A36">
      <w:pPr>
        <w:spacing w:after="0" w:line="360" w:lineRule="auto"/>
        <w:ind w:left="360"/>
        <w:rPr>
          <w:rFonts w:ascii="Book Antiqua" w:hAnsi="Book Antiqua"/>
        </w:rPr>
      </w:pPr>
      <w:r w:rsidRPr="00B65A36">
        <w:rPr>
          <w:rFonts w:ascii="Book Antiqua" w:hAnsi="Book Antiqua"/>
        </w:rPr>
        <w:t>Elektrikli fırınlarda, ütülerde, tost makinelerinde, elektrikli çay makinelerinde, elektrikli ısıtıcılarda bir telden geçen elektrik akımı telin ısınmasına sebep olur.</w:t>
      </w:r>
    </w:p>
    <w:p w:rsidR="00D144FE" w:rsidRPr="00B65A36" w:rsidRDefault="00E52A27" w:rsidP="00B65A36">
      <w:pPr>
        <w:spacing w:after="0" w:line="360" w:lineRule="auto"/>
        <w:ind w:left="360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3707130</wp:posOffset>
            </wp:positionH>
            <wp:positionV relativeFrom="paragraph">
              <wp:posOffset>19050</wp:posOffset>
            </wp:positionV>
            <wp:extent cx="3238500" cy="1266825"/>
            <wp:effectExtent l="19050" t="0" r="0" b="0"/>
            <wp:wrapSquare wrapText="bothSides"/>
            <wp:docPr id="21" name="Resim 21" descr="hareket enerjisini elektrik enerjisine dönüşümü bisikle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areket enerjisini elektrik enerjisine dönüşümü bisikle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A36" w:rsidRPr="00B65A36" w:rsidRDefault="00B65A36" w:rsidP="00B65A36">
      <w:pPr>
        <w:spacing w:after="0" w:line="360" w:lineRule="auto"/>
        <w:ind w:left="360"/>
        <w:rPr>
          <w:rFonts w:ascii="Book Antiqua" w:hAnsi="Book Antiqua"/>
        </w:rPr>
      </w:pPr>
      <w:r w:rsidRPr="00B65A36">
        <w:rPr>
          <w:rFonts w:ascii="Book Antiqua" w:hAnsi="Book Antiqua"/>
          <w:b/>
          <w:u w:val="single"/>
        </w:rPr>
        <w:t>Kısa devre:</w:t>
      </w:r>
      <w:r>
        <w:rPr>
          <w:rFonts w:ascii="Book Antiqua" w:hAnsi="Book Antiqua"/>
          <w:b/>
          <w:u w:val="single"/>
        </w:rPr>
        <w:t xml:space="preserve"> </w:t>
      </w:r>
      <w:r>
        <w:rPr>
          <w:rFonts w:ascii="Book Antiqua" w:hAnsi="Book Antiqua"/>
        </w:rPr>
        <w:t xml:space="preserve">Paralel bağlı devrelerde direnç küçüldükçe iletkenden geçen akım artar. Eğer direnç sıfır değerine yakınsa devredeki akımın tamamı o koldan geçer. </w:t>
      </w:r>
    </w:p>
    <w:p w:rsidR="00B65A36" w:rsidRPr="00B65A36" w:rsidRDefault="00B65A36" w:rsidP="00B65A36">
      <w:pPr>
        <w:spacing w:after="0" w:line="360" w:lineRule="auto"/>
        <w:ind w:left="360"/>
        <w:rPr>
          <w:rFonts w:ascii="Book Antiqua" w:hAnsi="Book Antiqua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53975</wp:posOffset>
            </wp:positionV>
            <wp:extent cx="1762125" cy="1514475"/>
            <wp:effectExtent l="19050" t="0" r="9525" b="0"/>
            <wp:wrapSquare wrapText="bothSides"/>
            <wp:docPr id="17" name="Resim 15" descr="kısa devre şem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ısa devre şeması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A36" w:rsidRDefault="00B65A36" w:rsidP="00E976AF">
      <w:pPr>
        <w:spacing w:after="0" w:line="360" w:lineRule="auto"/>
        <w:rPr>
          <w:rFonts w:ascii="Book Antiqua" w:hAnsi="Book Antiqua"/>
          <w:b/>
        </w:rPr>
      </w:pPr>
    </w:p>
    <w:p w:rsidR="00B65A36" w:rsidRDefault="00B65A36" w:rsidP="00E976AF">
      <w:pPr>
        <w:spacing w:after="0" w:line="360" w:lineRule="auto"/>
        <w:rPr>
          <w:rFonts w:ascii="Book Antiqua" w:hAnsi="Book Antiqua"/>
          <w:b/>
        </w:rPr>
      </w:pPr>
    </w:p>
    <w:p w:rsidR="00B65A36" w:rsidRDefault="00B65A36" w:rsidP="00E976AF">
      <w:pPr>
        <w:spacing w:after="0" w:line="360" w:lineRule="auto"/>
        <w:rPr>
          <w:rFonts w:ascii="Book Antiqua" w:hAnsi="Book Antiqua"/>
          <w:b/>
        </w:rPr>
      </w:pPr>
    </w:p>
    <w:p w:rsidR="00B65A36" w:rsidRDefault="00B65A36" w:rsidP="00E976AF">
      <w:pPr>
        <w:spacing w:after="0" w:line="360" w:lineRule="auto"/>
        <w:rPr>
          <w:rFonts w:ascii="Book Antiqua" w:hAnsi="Book Antiqua"/>
          <w:b/>
        </w:rPr>
      </w:pPr>
    </w:p>
    <w:p w:rsidR="00B65A36" w:rsidRDefault="00B65A36" w:rsidP="00E976AF">
      <w:pPr>
        <w:spacing w:after="0" w:line="360" w:lineRule="auto"/>
        <w:rPr>
          <w:rFonts w:ascii="Book Antiqua" w:hAnsi="Book Antiqua"/>
          <w:b/>
        </w:rPr>
      </w:pPr>
    </w:p>
    <w:p w:rsidR="00B65A36" w:rsidRDefault="00B65A36" w:rsidP="00E976AF">
      <w:pPr>
        <w:spacing w:after="0" w:line="360" w:lineRule="auto"/>
        <w:rPr>
          <w:rFonts w:ascii="Book Antiqua" w:hAnsi="Book Antiqua"/>
          <w:b/>
        </w:rPr>
      </w:pPr>
    </w:p>
    <w:p w:rsidR="00B65A36" w:rsidRDefault="00B65A36" w:rsidP="00E976AF">
      <w:pPr>
        <w:spacing w:after="0" w:line="360" w:lineRule="auto"/>
        <w:rPr>
          <w:rFonts w:ascii="Book Antiqua" w:hAnsi="Book Antiqua"/>
        </w:rPr>
      </w:pPr>
      <w:r w:rsidRPr="00D144FE">
        <w:rPr>
          <w:rFonts w:ascii="Book Antiqua" w:hAnsi="Book Antiqua"/>
        </w:rPr>
        <w:t xml:space="preserve">Resimdeki 2 numaralı telin direnci 1 numaralı telde bağlı olan ampulün direncine göre çok küçüktür. Akım her zaman kolay yolu seçer ve akımın tamamı 2 numaralı telden geçer. </w:t>
      </w:r>
    </w:p>
    <w:p w:rsidR="00D144FE" w:rsidRPr="00D144FE" w:rsidRDefault="00D144FE" w:rsidP="00E976AF">
      <w:pPr>
        <w:spacing w:after="0" w:line="360" w:lineRule="auto"/>
        <w:rPr>
          <w:rFonts w:ascii="Book Antiqua" w:hAnsi="Book Antiqua"/>
        </w:rPr>
      </w:pPr>
    </w:p>
    <w:p w:rsidR="00B65A36" w:rsidRDefault="00D144FE" w:rsidP="00E976AF">
      <w:pPr>
        <w:spacing w:after="0" w:line="360" w:lineRule="auto"/>
        <w:rPr>
          <w:rFonts w:ascii="Book Antiqua" w:hAnsi="Book Antiqua"/>
        </w:rPr>
      </w:pPr>
      <w:r w:rsidRPr="00D144FE">
        <w:rPr>
          <w:rFonts w:ascii="Book Antiqua" w:hAnsi="Book Antiqua"/>
          <w:b/>
          <w:u w:val="single"/>
        </w:rPr>
        <w:t xml:space="preserve">Sigorta: </w:t>
      </w:r>
      <w:r>
        <w:rPr>
          <w:rFonts w:ascii="Book Antiqua" w:hAnsi="Book Antiqua"/>
        </w:rPr>
        <w:t xml:space="preserve">elektrik devrelerinde elektrik iletim hatlarını kısa devre akımı ve fazla yüklere karşı korumak için kullanılan devre elemanıdır. </w:t>
      </w:r>
    </w:p>
    <w:p w:rsidR="00D144FE" w:rsidRDefault="00D144FE" w:rsidP="00E976AF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264795</wp:posOffset>
            </wp:positionV>
            <wp:extent cx="2400300" cy="1685925"/>
            <wp:effectExtent l="19050" t="0" r="0" b="0"/>
            <wp:wrapSquare wrapText="bothSides"/>
            <wp:docPr id="18" name="Resim 18" descr="sigorta devreye seri bağlanı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igorta devreye seri bağlanı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</w:rPr>
        <w:t>Devreye seri olarak bağlanır.</w:t>
      </w:r>
    </w:p>
    <w:p w:rsidR="00D144FE" w:rsidRDefault="00D144FE" w:rsidP="00E976AF">
      <w:pPr>
        <w:spacing w:after="0" w:line="360" w:lineRule="auto"/>
        <w:rPr>
          <w:rFonts w:ascii="Book Antiqua" w:hAnsi="Book Antiqua"/>
        </w:rPr>
      </w:pPr>
    </w:p>
    <w:p w:rsidR="00D144FE" w:rsidRDefault="00D144FE" w:rsidP="00E976AF">
      <w:pPr>
        <w:spacing w:after="0" w:line="360" w:lineRule="auto"/>
        <w:rPr>
          <w:rFonts w:ascii="Book Antiqua" w:hAnsi="Book Antiqua"/>
        </w:rPr>
      </w:pPr>
    </w:p>
    <w:p w:rsidR="00D144FE" w:rsidRDefault="00D144FE" w:rsidP="00E976AF">
      <w:pPr>
        <w:spacing w:after="0" w:line="360" w:lineRule="auto"/>
        <w:rPr>
          <w:rFonts w:ascii="Book Antiqua" w:hAnsi="Book Antiqua"/>
        </w:rPr>
      </w:pPr>
    </w:p>
    <w:p w:rsidR="00D144FE" w:rsidRDefault="00D144FE" w:rsidP="00E976AF">
      <w:pPr>
        <w:spacing w:after="0" w:line="360" w:lineRule="auto"/>
        <w:rPr>
          <w:rFonts w:ascii="Book Antiqua" w:hAnsi="Book Antiqua"/>
        </w:rPr>
      </w:pPr>
    </w:p>
    <w:p w:rsidR="00D144FE" w:rsidRDefault="00D144FE" w:rsidP="00E976AF">
      <w:pPr>
        <w:spacing w:after="0" w:line="360" w:lineRule="auto"/>
        <w:rPr>
          <w:rFonts w:ascii="Book Antiqua" w:hAnsi="Book Antiqua"/>
        </w:rPr>
      </w:pPr>
    </w:p>
    <w:p w:rsidR="00D144FE" w:rsidRDefault="00D144FE" w:rsidP="00E976AF">
      <w:pPr>
        <w:spacing w:after="0" w:line="360" w:lineRule="auto"/>
        <w:rPr>
          <w:rFonts w:ascii="Book Antiqua" w:hAnsi="Book Antiqua"/>
        </w:rPr>
      </w:pPr>
    </w:p>
    <w:p w:rsidR="00D144FE" w:rsidRDefault="00D144FE" w:rsidP="00E976AF">
      <w:pPr>
        <w:spacing w:after="0" w:line="360" w:lineRule="auto"/>
        <w:rPr>
          <w:rFonts w:ascii="Book Antiqua" w:hAnsi="Book Antiqua"/>
        </w:rPr>
      </w:pPr>
    </w:p>
    <w:p w:rsidR="00D144FE" w:rsidRDefault="00D144FE" w:rsidP="00E976AF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Elektrik akımının düzensiz ya da araçları bozacak kadar fazla gelmesi durumlarında sigorta devreye girer ve aşırı ısınma ve yangın tehlikelerine karşı elektrik akımını keser.</w:t>
      </w:r>
    </w:p>
    <w:p w:rsidR="00D144FE" w:rsidRDefault="00D144FE" w:rsidP="00E976AF">
      <w:pPr>
        <w:spacing w:after="0" w:line="360" w:lineRule="auto"/>
        <w:rPr>
          <w:rFonts w:ascii="Book Antiqua" w:hAnsi="Book Antiqua"/>
        </w:rPr>
      </w:pPr>
    </w:p>
    <w:p w:rsidR="00AE1AE0" w:rsidRPr="00AE1AE0" w:rsidRDefault="00AE1AE0" w:rsidP="00AE1AE0">
      <w:pPr>
        <w:pStyle w:val="ListeParagraf"/>
        <w:numPr>
          <w:ilvl w:val="0"/>
          <w:numId w:val="5"/>
        </w:numPr>
        <w:spacing w:after="0" w:line="360" w:lineRule="auto"/>
        <w:rPr>
          <w:rFonts w:ascii="Book Antiqua" w:hAnsi="Book Antiqua"/>
        </w:rPr>
      </w:pPr>
      <w:r w:rsidRPr="00B65A36">
        <w:rPr>
          <w:rFonts w:ascii="Elephant" w:hAnsi="Elephant"/>
        </w:rPr>
        <w:lastRenderedPageBreak/>
        <w:t xml:space="preserve">Elektrik enerjisinin </w:t>
      </w:r>
      <w:r>
        <w:rPr>
          <w:rFonts w:ascii="Elephant" w:hAnsi="Elephant"/>
        </w:rPr>
        <w:t>hareket enerjisine dönüşümü</w:t>
      </w:r>
    </w:p>
    <w:p w:rsidR="00AE1AE0" w:rsidRDefault="00E52A27" w:rsidP="00AE1AE0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Elektrik enerjisi de diğer enerji çeşitlerinde olduğu gibi başka enerji çeşitlerine dönüşebilir. Elektrik enerjisi hareket enerjisine, hareket enerjisi elektrik enerjisine dönüşebilir.</w:t>
      </w:r>
    </w:p>
    <w:p w:rsidR="00E52A27" w:rsidRDefault="00DC70FA" w:rsidP="00AE1AE0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Dinamonun tekerleğe değen kısmı bir çarktır. Çark döndükçe içindeki mıknatısı döndürür. Tel içinde dönen mıknatıs elektrik enerjisi üretir.</w:t>
      </w:r>
    </w:p>
    <w:p w:rsidR="00147440" w:rsidRDefault="00147440" w:rsidP="00AE1AE0">
      <w:pPr>
        <w:spacing w:after="0" w:line="360" w:lineRule="auto"/>
        <w:rPr>
          <w:rFonts w:ascii="Book Antiqua" w:hAnsi="Book Antiqua"/>
        </w:rPr>
      </w:pPr>
    </w:p>
    <w:p w:rsidR="00DC70FA" w:rsidRPr="00DC70FA" w:rsidRDefault="00DC70FA" w:rsidP="00DC70FA">
      <w:pPr>
        <w:pStyle w:val="ListeParagraf"/>
        <w:numPr>
          <w:ilvl w:val="0"/>
          <w:numId w:val="5"/>
        </w:numPr>
        <w:spacing w:after="0" w:line="360" w:lineRule="auto"/>
        <w:rPr>
          <w:rFonts w:ascii="Book Antiqua" w:hAnsi="Book Antiqua"/>
        </w:rPr>
      </w:pPr>
      <w:r w:rsidRPr="00B65A36">
        <w:rPr>
          <w:rFonts w:ascii="Elephant" w:hAnsi="Elephant"/>
        </w:rPr>
        <w:t xml:space="preserve">Elektrik enerjisinin </w:t>
      </w:r>
      <w:r>
        <w:rPr>
          <w:rFonts w:ascii="Elephant" w:hAnsi="Elephant"/>
        </w:rPr>
        <w:t>üretimi</w:t>
      </w:r>
    </w:p>
    <w:p w:rsidR="00DC70FA" w:rsidRDefault="00DC70FA" w:rsidP="00DC70FA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Rüzgâr türbinleri, hidroelektrik santraller, jeotermal enerji, termik santraller, nükleer enerji günümüzde elektrik enerjisi üretiminde kullanılan sistemlerdir. </w:t>
      </w:r>
    </w:p>
    <w:p w:rsidR="00147440" w:rsidRDefault="00147440" w:rsidP="00DC70FA">
      <w:pPr>
        <w:spacing w:after="0" w:line="360" w:lineRule="auto"/>
        <w:rPr>
          <w:rFonts w:ascii="Book Antiqua" w:hAnsi="Book Antiqua"/>
        </w:rPr>
      </w:pPr>
    </w:p>
    <w:p w:rsidR="00DC70FA" w:rsidRPr="00DC70FA" w:rsidRDefault="00DC70FA" w:rsidP="00DC70FA">
      <w:pPr>
        <w:pStyle w:val="ListeParagraf"/>
        <w:numPr>
          <w:ilvl w:val="0"/>
          <w:numId w:val="5"/>
        </w:numPr>
        <w:spacing w:after="0" w:line="360" w:lineRule="auto"/>
        <w:rPr>
          <w:rFonts w:ascii="Book Antiqua" w:hAnsi="Book Antiqua"/>
        </w:rPr>
      </w:pPr>
      <w:r w:rsidRPr="00B65A36">
        <w:rPr>
          <w:rFonts w:ascii="Elephant" w:hAnsi="Elephant"/>
        </w:rPr>
        <w:t xml:space="preserve">Elektrik enerjisinin </w:t>
      </w:r>
      <w:r>
        <w:rPr>
          <w:rFonts w:ascii="Elephant" w:hAnsi="Elephant"/>
        </w:rPr>
        <w:t>tasarrufu</w:t>
      </w:r>
    </w:p>
    <w:p w:rsidR="00DC70FA" w:rsidRPr="00147440" w:rsidRDefault="00DC70FA" w:rsidP="00147440">
      <w:pPr>
        <w:pStyle w:val="ListeParagraf"/>
        <w:numPr>
          <w:ilvl w:val="0"/>
          <w:numId w:val="6"/>
        </w:numPr>
        <w:spacing w:after="0" w:line="360" w:lineRule="auto"/>
        <w:rPr>
          <w:rFonts w:ascii="Book Antiqua" w:hAnsi="Book Antiqua"/>
        </w:rPr>
      </w:pPr>
      <w:r w:rsidRPr="00147440">
        <w:rPr>
          <w:rFonts w:ascii="Book Antiqua" w:hAnsi="Book Antiqua"/>
        </w:rPr>
        <w:t>Enerji sınıfı A sınıfı olan elektrikli aletler tercih edilmeli</w:t>
      </w:r>
    </w:p>
    <w:p w:rsidR="00DC70FA" w:rsidRPr="00147440" w:rsidRDefault="00DC70FA" w:rsidP="00147440">
      <w:pPr>
        <w:pStyle w:val="ListeParagraf"/>
        <w:numPr>
          <w:ilvl w:val="0"/>
          <w:numId w:val="6"/>
        </w:numPr>
        <w:spacing w:after="0" w:line="360" w:lineRule="auto"/>
        <w:rPr>
          <w:rFonts w:ascii="Book Antiqua" w:hAnsi="Book Antiqua"/>
        </w:rPr>
      </w:pPr>
      <w:r w:rsidRPr="00147440">
        <w:rPr>
          <w:rFonts w:ascii="Book Antiqua" w:hAnsi="Book Antiqua"/>
        </w:rPr>
        <w:t>Buzdolabının kapağı gereksiz ve uzun süre açılmamalı.</w:t>
      </w:r>
    </w:p>
    <w:p w:rsidR="00DC70FA" w:rsidRPr="00147440" w:rsidRDefault="00DC70FA" w:rsidP="00147440">
      <w:pPr>
        <w:pStyle w:val="ListeParagraf"/>
        <w:numPr>
          <w:ilvl w:val="0"/>
          <w:numId w:val="6"/>
        </w:numPr>
        <w:spacing w:after="0" w:line="360" w:lineRule="auto"/>
        <w:rPr>
          <w:rFonts w:ascii="Book Antiqua" w:hAnsi="Book Antiqua"/>
        </w:rPr>
      </w:pPr>
      <w:r w:rsidRPr="00147440">
        <w:rPr>
          <w:rFonts w:ascii="Book Antiqua" w:hAnsi="Book Antiqua"/>
        </w:rPr>
        <w:t>Fırınlar çalışırken sürekli kapakları açılmamalı.</w:t>
      </w:r>
    </w:p>
    <w:p w:rsidR="00DC70FA" w:rsidRPr="00147440" w:rsidRDefault="00DC70FA" w:rsidP="00147440">
      <w:pPr>
        <w:pStyle w:val="ListeParagraf"/>
        <w:numPr>
          <w:ilvl w:val="0"/>
          <w:numId w:val="6"/>
        </w:numPr>
        <w:spacing w:after="0" w:line="360" w:lineRule="auto"/>
        <w:rPr>
          <w:rFonts w:ascii="Book Antiqua" w:hAnsi="Book Antiqua"/>
        </w:rPr>
      </w:pPr>
      <w:r w:rsidRPr="00147440">
        <w:rPr>
          <w:rFonts w:ascii="Book Antiqua" w:hAnsi="Book Antiqua"/>
        </w:rPr>
        <w:t>Çamaşır ve bulaşık makineleri tam doldurulmadan çalıştırılmamalı.</w:t>
      </w:r>
    </w:p>
    <w:p w:rsidR="00DC70FA" w:rsidRPr="00147440" w:rsidRDefault="00DC70FA" w:rsidP="00147440">
      <w:pPr>
        <w:pStyle w:val="ListeParagraf"/>
        <w:numPr>
          <w:ilvl w:val="0"/>
          <w:numId w:val="6"/>
        </w:numPr>
        <w:spacing w:after="0" w:line="360" w:lineRule="auto"/>
        <w:rPr>
          <w:rFonts w:ascii="Book Antiqua" w:hAnsi="Book Antiqua"/>
        </w:rPr>
      </w:pPr>
      <w:r w:rsidRPr="00147440">
        <w:rPr>
          <w:rFonts w:ascii="Book Antiqua" w:hAnsi="Book Antiqua"/>
        </w:rPr>
        <w:t>Elektrik süpürgesi içindeki toz torbası sıklıkla boşaltılmalı.</w:t>
      </w:r>
    </w:p>
    <w:p w:rsidR="00DC70FA" w:rsidRPr="00147440" w:rsidRDefault="00DC70FA" w:rsidP="00147440">
      <w:pPr>
        <w:pStyle w:val="ListeParagraf"/>
        <w:numPr>
          <w:ilvl w:val="0"/>
          <w:numId w:val="6"/>
        </w:numPr>
        <w:spacing w:after="0" w:line="360" w:lineRule="auto"/>
        <w:rPr>
          <w:rFonts w:ascii="Book Antiqua" w:hAnsi="Book Antiqua"/>
        </w:rPr>
      </w:pPr>
      <w:r w:rsidRPr="00147440">
        <w:rPr>
          <w:rFonts w:ascii="Book Antiqua" w:hAnsi="Book Antiqua"/>
        </w:rPr>
        <w:t>Kullanılmayan bilgisayar, televizyon gibi aletlerin fişleri çekilmeli.</w:t>
      </w:r>
    </w:p>
    <w:p w:rsidR="00DC70FA" w:rsidRPr="00147440" w:rsidRDefault="00DC70FA" w:rsidP="00147440">
      <w:pPr>
        <w:pStyle w:val="ListeParagraf"/>
        <w:numPr>
          <w:ilvl w:val="0"/>
          <w:numId w:val="6"/>
        </w:numPr>
        <w:spacing w:after="0" w:line="360" w:lineRule="auto"/>
        <w:rPr>
          <w:rFonts w:ascii="Book Antiqua" w:hAnsi="Book Antiqua"/>
        </w:rPr>
      </w:pPr>
      <w:r w:rsidRPr="00147440">
        <w:rPr>
          <w:rFonts w:ascii="Book Antiqua" w:hAnsi="Book Antiqua"/>
        </w:rPr>
        <w:t>Aydınlatma için tasarruflu ampuller tercih edilmeli.</w:t>
      </w:r>
    </w:p>
    <w:p w:rsidR="00DC70FA" w:rsidRPr="00147440" w:rsidRDefault="00147440" w:rsidP="00147440">
      <w:pPr>
        <w:pStyle w:val="ListeParagraf"/>
        <w:numPr>
          <w:ilvl w:val="0"/>
          <w:numId w:val="6"/>
        </w:numPr>
        <w:spacing w:after="0" w:line="360" w:lineRule="auto"/>
        <w:rPr>
          <w:rFonts w:ascii="Book Antiqua" w:hAnsi="Book Antiqua"/>
        </w:rPr>
      </w:pPr>
      <w:r w:rsidRPr="00147440">
        <w:rPr>
          <w:rFonts w:ascii="Book Antiqua" w:hAnsi="Book Antiqua"/>
        </w:rPr>
        <w:t>Gün ışığından mümkün olduğunca yararlanılmalı gerekmedikçe aydınlatma araçları kullanılmamalıdır.</w:t>
      </w:r>
    </w:p>
    <w:p w:rsidR="00D144FE" w:rsidRPr="00D144FE" w:rsidRDefault="00D144FE" w:rsidP="00E976AF">
      <w:pPr>
        <w:spacing w:after="0" w:line="360" w:lineRule="auto"/>
        <w:rPr>
          <w:rFonts w:ascii="Book Antiqua" w:hAnsi="Book Antiqua"/>
        </w:rPr>
      </w:pPr>
    </w:p>
    <w:sectPr w:rsidR="00D144FE" w:rsidRPr="00D144FE" w:rsidSect="00B34BAC">
      <w:type w:val="continuous"/>
      <w:pgSz w:w="11906" w:h="16838"/>
      <w:pgMar w:top="284" w:right="424" w:bottom="568" w:left="567" w:header="0" w:footer="0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227" w:rsidRDefault="00344227" w:rsidP="00E24A44">
      <w:pPr>
        <w:spacing w:after="0" w:line="240" w:lineRule="auto"/>
      </w:pPr>
      <w:r>
        <w:separator/>
      </w:r>
    </w:p>
  </w:endnote>
  <w:endnote w:type="continuationSeparator" w:id="1">
    <w:p w:rsidR="00344227" w:rsidRDefault="00344227" w:rsidP="00E2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doni Bd BT">
    <w:panose1 w:val="02070803080706020303"/>
    <w:charset w:val="A2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4300"/>
      <w:docPartObj>
        <w:docPartGallery w:val="Page Numbers (Bottom of Page)"/>
        <w:docPartUnique/>
      </w:docPartObj>
    </w:sdtPr>
    <w:sdtContent>
      <w:p w:rsidR="00DC70FA" w:rsidRDefault="00DC70FA">
        <w:pPr>
          <w:pStyle w:val="Altbilgi"/>
          <w:jc w:val="center"/>
        </w:pPr>
        <w:fldSimple w:instr=" PAGE   \* MERGEFORMAT ">
          <w:r w:rsidR="00147440">
            <w:rPr>
              <w:noProof/>
            </w:rPr>
            <w:t>1</w:t>
          </w:r>
        </w:fldSimple>
        <w:r>
          <w:t xml:space="preserve">                                                                                                                                                                   </w:t>
        </w:r>
        <w:r w:rsidRPr="00E24A44">
          <w:rPr>
            <w:rFonts w:ascii="Bodoni Bd BT" w:hAnsi="Bodoni Bd BT"/>
            <w:b/>
            <w:sz w:val="36"/>
            <w:szCs w:val="36"/>
          </w:rPr>
          <w:t>Betül ŞAHİN</w:t>
        </w:r>
      </w:p>
    </w:sdtContent>
  </w:sdt>
  <w:p w:rsidR="00DC70FA" w:rsidRDefault="00DC70F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227" w:rsidRDefault="00344227" w:rsidP="00E24A44">
      <w:pPr>
        <w:spacing w:after="0" w:line="240" w:lineRule="auto"/>
      </w:pPr>
      <w:r>
        <w:separator/>
      </w:r>
    </w:p>
  </w:footnote>
  <w:footnote w:type="continuationSeparator" w:id="1">
    <w:p w:rsidR="00344227" w:rsidRDefault="00344227" w:rsidP="00E24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55A"/>
    <w:multiLevelType w:val="hybridMultilevel"/>
    <w:tmpl w:val="7BCCB6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37F25"/>
    <w:multiLevelType w:val="hybridMultilevel"/>
    <w:tmpl w:val="E68879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B3E32"/>
    <w:multiLevelType w:val="hybridMultilevel"/>
    <w:tmpl w:val="7144DE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963D4"/>
    <w:multiLevelType w:val="hybridMultilevel"/>
    <w:tmpl w:val="3B7A023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56E5A"/>
    <w:multiLevelType w:val="hybridMultilevel"/>
    <w:tmpl w:val="72882D3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22545"/>
    <w:multiLevelType w:val="hybridMultilevel"/>
    <w:tmpl w:val="10FA9A4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4A44"/>
    <w:rsid w:val="00067BF9"/>
    <w:rsid w:val="000928F0"/>
    <w:rsid w:val="0013339E"/>
    <w:rsid w:val="0013566E"/>
    <w:rsid w:val="001419A7"/>
    <w:rsid w:val="00147440"/>
    <w:rsid w:val="002175E4"/>
    <w:rsid w:val="00262AF7"/>
    <w:rsid w:val="00344227"/>
    <w:rsid w:val="00432DC6"/>
    <w:rsid w:val="005337A3"/>
    <w:rsid w:val="005A48EA"/>
    <w:rsid w:val="006F6348"/>
    <w:rsid w:val="007701CC"/>
    <w:rsid w:val="009057D5"/>
    <w:rsid w:val="00A93C01"/>
    <w:rsid w:val="00AE1AE0"/>
    <w:rsid w:val="00B27CFF"/>
    <w:rsid w:val="00B34BAC"/>
    <w:rsid w:val="00B54358"/>
    <w:rsid w:val="00B65A36"/>
    <w:rsid w:val="00BA0A2E"/>
    <w:rsid w:val="00C73754"/>
    <w:rsid w:val="00C97112"/>
    <w:rsid w:val="00CE7E6A"/>
    <w:rsid w:val="00D144FE"/>
    <w:rsid w:val="00DC70FA"/>
    <w:rsid w:val="00E24A44"/>
    <w:rsid w:val="00E52A27"/>
    <w:rsid w:val="00E976AF"/>
    <w:rsid w:val="00EA790A"/>
    <w:rsid w:val="00ED2BE7"/>
    <w:rsid w:val="00F14270"/>
    <w:rsid w:val="00F5062F"/>
    <w:rsid w:val="00FB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2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24A44"/>
  </w:style>
  <w:style w:type="paragraph" w:styleId="Altbilgi">
    <w:name w:val="footer"/>
    <w:basedOn w:val="Normal"/>
    <w:link w:val="AltbilgiChar"/>
    <w:uiPriority w:val="99"/>
    <w:unhideWhenUsed/>
    <w:rsid w:val="00E2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4A44"/>
  </w:style>
  <w:style w:type="paragraph" w:styleId="ListeParagraf">
    <w:name w:val="List Paragraph"/>
    <w:basedOn w:val="Normal"/>
    <w:uiPriority w:val="34"/>
    <w:qFormat/>
    <w:rsid w:val="00B5435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2017-04-01T19:37:00Z</dcterms:created>
  <dcterms:modified xsi:type="dcterms:W3CDTF">2017-04-09T21:06:00Z</dcterms:modified>
</cp:coreProperties>
</file>