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27039">
            <wp:simplePos x="0" y="0"/>
            <wp:positionH relativeFrom="page">
              <wp:posOffset>898525</wp:posOffset>
            </wp:positionH>
            <wp:positionV relativeFrom="page">
              <wp:posOffset>4074159</wp:posOffset>
            </wp:positionV>
            <wp:extent cx="5180097" cy="2538729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097" cy="2538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375pt;margin-top:9.629988pt;width:569.85pt;height:47.6pt;mso-position-horizontal-relative:page;mso-position-vertical-relative:page;z-index:-8392" coordorigin="288,193" coordsize="11397,952">
            <v:shape style="position:absolute;left:343;top:254;width:9125;height:720" type="#_x0000_t75" stroked="false">
              <v:imagedata r:id="rId6" o:title=""/>
            </v:shape>
            <v:shape style="position:absolute;left:9504;top:254;width:2053;height:720" type="#_x0000_t75" stroked="false">
              <v:imagedata r:id="rId7" o:title=""/>
            </v:shape>
            <v:rect style="position:absolute;left:297;top:202;width:11309;height:835" filled="false" stroked="true" strokeweight="1pt" strokecolor="#000000">
              <v:stroke dashstyle="solid"/>
            </v:rect>
            <v:shape style="position:absolute;left:8164;top:424;width:3520;height:72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411.524994pt;margin-top:23.084988pt;width:169.35pt;height:29.05pt;mso-position-horizontal-relative:page;mso-position-vertical-relative:page;z-index:-8368" coordorigin="8230,462" coordsize="3387,581">
            <v:shape style="position:absolute;left:8238;top:469;width:3372;height:566" type="#_x0000_t75" stroked="false">
              <v:imagedata r:id="rId9" o:title=""/>
            </v:shape>
            <v:rect style="position:absolute;left:8238;top:469;width:3372;height:566" filled="false" stroked="true" strokeweight=".75pt" strokecolor="#f69240">
              <v:stroke dashstyle="solid"/>
            </v:rect>
            <v:shape style="position:absolute;left:8395;top:570;width:2834;height:196" type="#_x0000_t75" stroked="false">
              <v:imagedata r:id="rId10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4.5pt;margin-top:61.84288pt;width:137.050pt;height:56.15pt;mso-position-horizontal-relative:page;mso-position-vertical-relative:page;z-index:-8344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rFonts w:ascii="Wingdings" w:hAnsi="Wingdings"/>
                      <w:color w:val="FF0000"/>
                      <w:sz w:val="24"/>
                    </w:rPr>
                    <w:t></w:t>
                  </w:r>
                  <w:r>
                    <w:rPr>
                      <w:rFonts w:ascii="Times New Roman" w:hAnsi="Times New Roman"/>
                      <w:color w:val="FF0000"/>
                      <w:sz w:val="24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</w:rPr>
                    <w:t>AYNALI TELESKOPLAR</w:t>
                  </w:r>
                </w:p>
                <w:p>
                  <w:pPr>
                    <w:pStyle w:val="BodyText"/>
                    <w:spacing w:line="268" w:lineRule="exact" w:before="2"/>
                  </w:pPr>
                  <w:r>
                    <w:rPr/>
                    <w:t>Optik teleskoptur</w:t>
                  </w:r>
                </w:p>
                <w:p>
                  <w:pPr>
                    <w:pStyle w:val="BodyText"/>
                    <w:ind w:right="-1"/>
                  </w:pPr>
                  <w:r>
                    <w:rPr/>
                    <w:t>Işığı toplayan aynalar kullanılır Hubble uzay teleskobu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3.62999pt;width:231.5pt;height:153.2pt;mso-position-horizontal-relative:page;mso-position-vertical-relative:page;z-index:-8320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ASTRONOMİ (GÖK BİLİMİ) :</w:t>
                  </w:r>
                  <w:r>
                    <w:rPr>
                      <w:sz w:val="22"/>
                    </w:rPr>
                    <w:t>Gök cisimlerinin</w:t>
                  </w:r>
                </w:p>
                <w:p>
                  <w:pPr>
                    <w:spacing w:line="240" w:lineRule="auto" w:before="2"/>
                    <w:ind w:left="20" w:right="177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yapısını ve hareketlerini inceleyen bilim dalı </w:t>
                  </w:r>
                  <w:r>
                    <w:rPr>
                      <w:b/>
                      <w:color w:val="FF0000"/>
                      <w:sz w:val="24"/>
                    </w:rPr>
                    <w:t>ASTRONOM (GÖK BİLİMCİ) : </w:t>
                  </w:r>
                  <w:r>
                    <w:rPr>
                      <w:sz w:val="22"/>
                    </w:rPr>
                    <w:t>Gök bilimiyle ilgili çalışmalar yapan kişi</w:t>
                  </w:r>
                </w:p>
                <w:p>
                  <w:pPr>
                    <w:pStyle w:val="BodyText"/>
                  </w:pPr>
                  <w:r>
                    <w:rPr>
                      <w:b/>
                      <w:color w:val="FF0000"/>
                      <w:sz w:val="24"/>
                    </w:rPr>
                    <w:t>ASTROLOJİ : </w:t>
                  </w:r>
                  <w:r>
                    <w:rPr/>
                    <w:t>Gezegen ve yıldızların insanlar üzerindeki etkisini yorumlar. Bilim dalı değildir.!!!!! </w:t>
                  </w:r>
                  <w:r>
                    <w:rPr>
                      <w:b/>
                      <w:color w:val="FF0000"/>
                      <w:sz w:val="24"/>
                    </w:rPr>
                    <w:t>ASTROLOG : </w:t>
                  </w:r>
                  <w:r>
                    <w:rPr/>
                    <w:t>Astroloji ile ilgilenen kişilerdir. Bilim insanı değildir.!!!!!</w:t>
                  </w:r>
                </w:p>
                <w:p>
                  <w:pPr>
                    <w:spacing w:line="292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ASTRONOT (KOZMONOT,UZAY İNSANI): </w:t>
                  </w:r>
                  <w:r>
                    <w:rPr>
                      <w:sz w:val="22"/>
                    </w:rPr>
                    <w:t>Uzay</w:t>
                  </w:r>
                </w:p>
                <w:p>
                  <w:pPr>
                    <w:pStyle w:val="BodyText"/>
                  </w:pPr>
                  <w:r>
                    <w:rPr/>
                    <w:t>araçları ile uzaya giden ve çalışmalarını uzayda gerçekleştiren bilim insanı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116.84288pt;width:14.8pt;height:15.35pt;mso-position-horizontal-relative:page;mso-position-vertical-relative:page;z-index:-8296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color w:val="FF0000"/>
                      <w:sz w:val="24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118.62999pt;width:217.55pt;height:95.8pt;mso-position-horizontal-relative:page;mso-position-vertical-relative:page;z-index:-8272" type="#_x0000_t202" filled="false" stroked="false">
            <v:textbox inset="0,0,0,0">
              <w:txbxContent>
                <w:p>
                  <w:pPr>
                    <w:spacing w:line="263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MERCEKLİ TELESKOPLAR</w:t>
                  </w:r>
                </w:p>
                <w:p>
                  <w:pPr>
                    <w:pStyle w:val="BodyText"/>
                    <w:spacing w:line="267" w:lineRule="exact"/>
                  </w:pPr>
                  <w:r>
                    <w:rPr/>
                    <w:t>Optik teleskoplardır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Işığı kıran mercekler kullanılır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RADYO TELESKOPLARI</w:t>
                  </w:r>
                </w:p>
                <w:p>
                  <w:pPr>
                    <w:pStyle w:val="BodyText"/>
                    <w:spacing w:line="268" w:lineRule="exact" w:before="2"/>
                  </w:pPr>
                  <w:r>
                    <w:rPr/>
                    <w:t>Uzaydaki cisimler tarafından yayılan radyo</w:t>
                  </w:r>
                </w:p>
                <w:p>
                  <w:pPr>
                    <w:pStyle w:val="BodyText"/>
                    <w:ind w:right="-5"/>
                  </w:pPr>
                  <w:r>
                    <w:rPr/>
                    <w:t>dalgalarını toplayıp elektrik sinyaline dönüştürür ve görüntü oluşumunu sağlar.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158.262878pt;width:14.8pt;height:15.35pt;mso-position-horizontal-relative:page;mso-position-vertical-relative:page;z-index:-8248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color w:val="FF0000"/>
                      <w:sz w:val="24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15.561798pt;width:10.6pt;height:27.65pt;mso-position-horizontal-relative:page;mso-position-vertical-relative:page;z-index:-822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217.199982pt;width:220.9pt;height:160.85pt;mso-position-horizontal-relative:page;mso-position-vertical-relative:page;z-index:-820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İlk yıldız haritasını çinliler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çizmiştir.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Yunanlı Hipparkhos yıldız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haritasını</w:t>
                  </w:r>
                </w:p>
                <w:p>
                  <w:pPr>
                    <w:pStyle w:val="BodyText"/>
                    <w:spacing w:line="268" w:lineRule="exact" w:before="3"/>
                  </w:pPr>
                  <w:r>
                    <w:rPr/>
                    <w:t>günümüzdekine yakın çizen ilk bilim insanıdır.</w:t>
                  </w:r>
                </w:p>
                <w:p>
                  <w:pPr>
                    <w:pStyle w:val="BodyText"/>
                    <w:ind w:right="114"/>
                  </w:pPr>
                  <w:r>
                    <w:rPr/>
                    <w:t>1957’de Sputnik-1 adlı uydu Dünya yörüngesine oturdu.</w:t>
                  </w:r>
                </w:p>
                <w:p>
                  <w:pPr>
                    <w:pStyle w:val="BodyText"/>
                  </w:pPr>
                  <w:r>
                    <w:rPr/>
                    <w:t>1959’da Sovyet Luna-2 Ay’a ilk kez insansız hava aracı gitmiştir</w:t>
                  </w:r>
                </w:p>
                <w:p>
                  <w:pPr>
                    <w:spacing w:before="0"/>
                    <w:ind w:left="20" w:right="468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1961 ‘de Vostok-1 ile </w:t>
                  </w:r>
                  <w:r>
                    <w:rPr>
                      <w:b/>
                      <w:sz w:val="22"/>
                    </w:rPr>
                    <w:t>uzaya ilk giden </w:t>
                  </w:r>
                  <w:r>
                    <w:rPr>
                      <w:sz w:val="22"/>
                    </w:rPr>
                    <w:t>sovyet astronot Yuri Gagarin</w:t>
                  </w:r>
                </w:p>
                <w:p>
                  <w:pPr>
                    <w:spacing w:line="268" w:lineRule="exact" w:before="1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>1969’da Apollo-2 ile </w:t>
                  </w:r>
                  <w:r>
                    <w:rPr>
                      <w:b/>
                      <w:sz w:val="22"/>
                    </w:rPr>
                    <w:t>aya ilk ayak basan kişi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Amerikalı Neil Armstrong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NASA = Amerikan Uzay Ajansının kısası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228.449982pt;width:245.75pt;height:154.450pt;mso-position-horizontal-relative:page;mso-position-vertical-relative:page;z-index:-8176" type="#_x0000_t202" filled="false" stroked="false">
            <v:textbox inset="0,0,0,0">
              <w:txbxContent>
                <w:p>
                  <w:pPr>
                    <w:spacing w:line="26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RASATHANE (GÖZLEMEVİ): </w:t>
                  </w:r>
                  <w:r>
                    <w:rPr>
                      <w:sz w:val="22"/>
                    </w:rPr>
                    <w:t>Uzaydaki her türlü</w:t>
                  </w:r>
                </w:p>
                <w:p>
                  <w:pPr>
                    <w:pStyle w:val="BodyText"/>
                    <w:spacing w:line="242" w:lineRule="auto"/>
                  </w:pPr>
                  <w:r>
                    <w:rPr/>
                    <w:t>değişikliği gözlemlemek,veriler toplamak ve araştırmalar yapmak için kurulan merkezlerdir.</w:t>
                  </w:r>
                </w:p>
                <w:p>
                  <w:pPr>
                    <w:pStyle w:val="BodyText"/>
                    <w:ind w:right="-2"/>
                  </w:pPr>
                  <w:r>
                    <w:rPr>
                      <w:b/>
                      <w:color w:val="FF0000"/>
                      <w:sz w:val="24"/>
                    </w:rPr>
                    <w:t>Kurulum şartları : </w:t>
                  </w:r>
                  <w:r>
                    <w:rPr/>
                    <w:t>Şehir ışıklarından uzakta,yüksek ve az bulutlu yerde kurulur.(nedeni: Şehir ışığının</w:t>
                  </w:r>
                </w:p>
                <w:p>
                  <w:pPr>
                    <w:pStyle w:val="BodyText"/>
                    <w:ind w:right="565"/>
                  </w:pPr>
                  <w:r>
                    <w:rPr/>
                    <w:t>parlaklığının gök cisimlerinin parlaklığından fazla olması)</w:t>
                  </w:r>
                </w:p>
                <w:p>
                  <w:pPr>
                    <w:spacing w:line="240" w:lineRule="auto" w:before="0"/>
                    <w:ind w:left="20" w:right="0" w:firstLine="56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!!!! TR’</w:t>
                  </w:r>
                  <w:r>
                    <w:rPr>
                      <w:sz w:val="24"/>
                    </w:rPr>
                    <w:t>de TÜBİTAK ulusal gözlem evi(Türkiye bilimsel ve teknolojik araştırma kurulu), MTA (Maden tetkik ve arama), Boğaziçi üniv. kandilli rasathanesi, ODTÜ gözlemevi vb.vardır.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55.961807pt;width:10.6pt;height:14.25pt;mso-position-horizontal-relative:page;mso-position-vertical-relative:page;z-index:-815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82.781799pt;width:10.6pt;height:14.25pt;mso-position-horizontal-relative:page;mso-position-vertical-relative:page;z-index:-812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09.591797pt;width:10.6pt;height:14.25pt;mso-position-horizontal-relative:page;mso-position-vertical-relative:page;z-index:-810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36.591797pt;width:10.6pt;height:14.25pt;mso-position-horizontal-relative:page;mso-position-vertical-relative:page;z-index:-808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63.391815pt;width:10.6pt;height:14.25pt;mso-position-horizontal-relative:page;mso-position-vertical-relative:page;z-index:-805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76.610901pt;width:244.55pt;height:42.85pt;mso-position-horizontal-relative:page;mso-position-vertical-relative:page;z-index:-8032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  <w:ind w:right="-8"/>
                  </w:pPr>
                  <w:r>
                    <w:rPr>
                      <w:b/>
                      <w:sz w:val="24"/>
                    </w:rPr>
                    <w:t>!!!!! </w:t>
                  </w:r>
                  <w:r>
                    <w:rPr/>
                    <w:t>İnsanlar neden uzayı incelemek istemiştir? </w:t>
                  </w:r>
                  <w:r>
                    <w:rPr>
                      <w:rFonts w:ascii="Symbol" w:hAnsi="Symbol"/>
                    </w:rPr>
                    <w:t></w:t>
                  </w:r>
                  <w:r>
                    <w:rPr>
                      <w:rFonts w:ascii="Times New Roman" w:hAnsi="Times New Roman"/>
                    </w:rPr>
                    <w:t> </w:t>
                  </w:r>
                  <w:r>
                    <w:rPr/>
                    <w:t>ilgi, merak, dünya dışında yaşam olasılığı, uzaydaki</w:t>
                  </w:r>
                </w:p>
                <w:p>
                  <w:pPr>
                    <w:pStyle w:val="BodyText"/>
                    <w:spacing w:line="267" w:lineRule="exact"/>
                  </w:pPr>
                  <w:r>
                    <w:rPr/>
                    <w:t>gökcisimlerinin ve dünyanın hareketleri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401pt;width:203.45pt;height:57.7pt;mso-position-horizontal-relative:page;mso-position-vertical-relative:page;z-index:-8008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UZAY TEKNOLOJİSİ</w:t>
                  </w:r>
                  <w:r>
                    <w:rPr>
                      <w:b/>
                      <w:color w:val="FF0000"/>
                      <w:sz w:val="28"/>
                    </w:rPr>
                    <w:t>: </w:t>
                  </w:r>
                  <w:r>
                    <w:rPr>
                      <w:sz w:val="22"/>
                    </w:rPr>
                    <w:t>Çeşitli araçlarla uzaya</w:t>
                  </w:r>
                </w:p>
                <w:p>
                  <w:pPr>
                    <w:pStyle w:val="BodyText"/>
                    <w:ind w:right="-2"/>
                  </w:pPr>
                  <w:r>
                    <w:rPr/>
                    <w:t>çıkılmasını sağlayan,uzayda yapılan araştırma sonuçlarını Dünya’ya ulaştıran teknolojidir.</w:t>
                  </w:r>
                </w:p>
                <w:p>
                  <w:pPr>
                    <w:spacing w:before="3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Uzay araçları: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34.899994pt;width:242.95pt;height:197.05pt;mso-position-horizontal-relative:page;mso-position-vertical-relative:page;z-index:-7984" type="#_x0000_t202" filled="false" stroked="false">
            <v:textbox inset="0,0,0,0">
              <w:txbxContent>
                <w:p>
                  <w:pPr>
                    <w:pStyle w:val="BodyText"/>
                    <w:spacing w:line="263" w:lineRule="exact"/>
                  </w:pPr>
                  <w:r>
                    <w:rPr>
                      <w:b/>
                      <w:color w:val="FF0000"/>
                      <w:sz w:val="24"/>
                    </w:rPr>
                    <w:t>ALİ KUŞÇU </w:t>
                  </w:r>
                  <w:r>
                    <w:rPr/>
                    <w:t>: Ay’ın ilk haritasını çıkaran ve gerçeğe en</w:t>
                  </w:r>
                </w:p>
                <w:p>
                  <w:pPr>
                    <w:pStyle w:val="BodyText"/>
                  </w:pPr>
                  <w:r>
                    <w:rPr/>
                    <w:t>yakın yapan kişidir. Ay’ın bir bölgesine adı verilmiştir. Güneş saati yapmıştır.</w:t>
                  </w:r>
                </w:p>
                <w:p>
                  <w:pPr>
                    <w:pStyle w:val="BodyText"/>
                    <w:spacing w:line="242" w:lineRule="auto"/>
                  </w:pPr>
                  <w:r>
                    <w:rPr>
                      <w:b/>
                      <w:color w:val="FF0000"/>
                      <w:sz w:val="24"/>
                    </w:rPr>
                    <w:t>BİRUNİ: </w:t>
                  </w:r>
                  <w:r>
                    <w:rPr/>
                    <w:t>Dünya’nın hem Güneş hem de kendi etrafında hareket ettiğini söylemiştir.</w:t>
                  </w:r>
                </w:p>
                <w:p>
                  <w:pPr>
                    <w:pStyle w:val="BodyText"/>
                    <w:ind w:right="311"/>
                  </w:pPr>
                  <w:r>
                    <w:rPr>
                      <w:b/>
                      <w:color w:val="FF0000"/>
                      <w:sz w:val="24"/>
                    </w:rPr>
                    <w:t>ULUĞ BEY </w:t>
                  </w:r>
                  <w:r>
                    <w:rPr/>
                    <w:t>: Semerkant’ta rasathane kurmuştur. </w:t>
                  </w:r>
                  <w:r>
                    <w:rPr>
                      <w:b/>
                      <w:color w:val="FF0000"/>
                      <w:sz w:val="24"/>
                    </w:rPr>
                    <w:t>ÖMER HAYYAM : </w:t>
                  </w:r>
                  <w:r>
                    <w:rPr/>
                    <w:t>Dünya’nın Güneş etrafında dolanması esasına dayalı takvim hazırlamış </w:t>
                  </w:r>
                  <w:r>
                    <w:rPr>
                      <w:b/>
                      <w:color w:val="FF0000"/>
                      <w:sz w:val="24"/>
                    </w:rPr>
                    <w:t>FARABİ </w:t>
                  </w:r>
                  <w:r>
                    <w:rPr/>
                    <w:t>: İlk gözlem evini kuran kişi</w:t>
                  </w:r>
                </w:p>
                <w:p>
                  <w:pPr>
                    <w:pStyle w:val="BodyText"/>
                    <w:ind w:right="254"/>
                    <w:jc w:val="both"/>
                  </w:pPr>
                  <w:r>
                    <w:rPr>
                      <w:b/>
                      <w:color w:val="FF0000"/>
                      <w:sz w:val="24"/>
                    </w:rPr>
                    <w:t>TAKİYÜDDİN </w:t>
                  </w:r>
                  <w:r>
                    <w:rPr/>
                    <w:t>: Osmanlı’nın ilk rasathanesini kurdu </w:t>
                  </w:r>
                  <w:r>
                    <w:rPr>
                      <w:b/>
                      <w:color w:val="FF0000"/>
                      <w:sz w:val="24"/>
                    </w:rPr>
                    <w:t>GALİLEO: </w:t>
                  </w:r>
                  <w:r>
                    <w:rPr/>
                    <w:t>Astronomide kullanılan ilk teleskobu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icat etti. Gezegenlerin Güneş’in etrafında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döndüğünü</w:t>
                  </w:r>
                </w:p>
                <w:p>
                  <w:pPr>
                    <w:pStyle w:val="BodyText"/>
                    <w:spacing w:line="265" w:lineRule="exact"/>
                  </w:pPr>
                  <w:r>
                    <w:rPr/>
                    <w:t>kanıtlamış.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KOPERNİK</w:t>
                  </w:r>
                  <w:r>
                    <w:rPr>
                      <w:sz w:val="22"/>
                    </w:rPr>
                    <w:t>: Güneş merkezli evren kuramı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457.411804pt;width:13.7pt;height:54.45pt;mso-position-horizontal-relative:page;mso-position-vertical-relative:page;z-index:-796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</w:t>
                  </w:r>
                </w:p>
                <w:p>
                  <w:pPr>
                    <w:pStyle w:val="BodyText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</w:t>
                  </w:r>
                </w:p>
                <w:p>
                  <w:pPr>
                    <w:pStyle w:val="BodyText"/>
                    <w:spacing w:before="23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</w:t>
                  </w:r>
                </w:p>
                <w:p>
                  <w:pPr>
                    <w:pStyle w:val="BodyText"/>
                    <w:spacing w:before="25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459.049988pt;width:75.650pt;height:53.25pt;mso-position-horizontal-relative:page;mso-position-vertical-relative:page;z-index:-793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uzay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mekikleri</w:t>
                  </w:r>
                </w:p>
                <w:p>
                  <w:pPr>
                    <w:pStyle w:val="BodyText"/>
                    <w:ind w:right="-1"/>
                  </w:pPr>
                  <w:r>
                    <w:rPr/>
                    <w:t>uzay sondaları uzay istasyonları yapay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uydular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526.529968pt;width:243.5pt;height:136pt;mso-position-horizontal-relative:page;mso-position-vertical-relative:page;z-index:-7912" type="#_x0000_t202" filled="false" stroked="false">
            <v:textbox inset="0,0,0,0">
              <w:txbxContent>
                <w:p>
                  <w:pPr>
                    <w:spacing w:line="26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UZAY MEKİĞİ: </w:t>
                  </w:r>
                  <w:r>
                    <w:rPr>
                      <w:sz w:val="22"/>
                    </w:rPr>
                    <w:t>Yer ile belirli yörüngede bulunan ,bir</w:t>
                  </w:r>
                </w:p>
                <w:p>
                  <w:pPr>
                    <w:pStyle w:val="BodyText"/>
                    <w:ind w:right="361"/>
                  </w:pPr>
                  <w:r>
                    <w:rPr/>
                    <w:t>uzay aracı arasında gidip gelmeyi sağlayan ,uzay istasyonlarına malzeme taşıyan, yörüngelere uydu yerleştiren,bozulan uyduları onaran insanlı uzay aracıdır.Defalarca kullanılabilir.</w:t>
                  </w:r>
                </w:p>
                <w:p>
                  <w:pPr>
                    <w:pStyle w:val="BodyText"/>
                    <w:spacing w:line="266" w:lineRule="exact"/>
                  </w:pPr>
                  <w:r>
                    <w:rPr>
                      <w:rFonts w:ascii="Wingdings" w:hAnsi="Wingdings"/>
                    </w:rPr>
                    <w:t></w:t>
                  </w:r>
                  <w:r>
                    <w:rPr>
                      <w:rFonts w:ascii="Times New Roman" w:hAnsi="Times New Roman"/>
                    </w:rPr>
                    <w:t> </w:t>
                  </w:r>
                  <w:r>
                    <w:rPr/>
                    <w:t>1981’de İlk defa NASA tarafından kullanılmıştır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UZAY SONDALARI: </w:t>
                  </w:r>
                  <w:r>
                    <w:rPr>
                      <w:sz w:val="22"/>
                    </w:rPr>
                    <w:t>Dünya’nın çekim alanından</w:t>
                  </w:r>
                </w:p>
                <w:p>
                  <w:pPr>
                    <w:pStyle w:val="BodyText"/>
                    <w:spacing w:line="268" w:lineRule="exact" w:before="2"/>
                  </w:pPr>
                  <w:r>
                    <w:rPr/>
                    <w:t>kurtulup Ay’a ,diğer gök cisimlerine,gezegenler arası</w:t>
                  </w:r>
                </w:p>
                <w:p>
                  <w:pPr>
                    <w:pStyle w:val="BodyText"/>
                    <w:ind w:right="-7"/>
                  </w:pPr>
                  <w:r>
                    <w:rPr/>
                    <w:t>ya da galaksiler arası uzay boşluğuna gönderilerek veri toplamayan , fotoğraflar çeken insansız hava aracı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50.049988pt;width:59.6pt;height:16pt;mso-position-horizontal-relative:page;mso-position-vertical-relative:page;z-index:-7888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TELESKOP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64.861816pt;width:10.6pt;height:14.25pt;mso-position-horizontal-relative:page;mso-position-vertical-relative:page;z-index:-786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666.5pt;width:223.45pt;height:93.65pt;mso-position-horizontal-relative:page;mso-position-vertical-relative:page;z-index:-784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Çıplak gözle görülmeyen gök cisimlerini görmek</w:t>
                  </w:r>
                </w:p>
                <w:p>
                  <w:pPr>
                    <w:pStyle w:val="BodyText"/>
                    <w:spacing w:line="268" w:lineRule="exact" w:before="3"/>
                  </w:pPr>
                  <w:r>
                    <w:rPr/>
                    <w:t>için geliştirilen araç</w:t>
                  </w:r>
                </w:p>
                <w:p>
                  <w:pPr>
                    <w:pStyle w:val="BodyText"/>
                    <w:ind w:right="-3"/>
                  </w:pPr>
                  <w:r>
                    <w:rPr/>
                    <w:t>1608 ‘de Hans Lippershey (gözlükçü) ilk teleskobu icat etti</w:t>
                  </w:r>
                </w:p>
                <w:p>
                  <w:pPr>
                    <w:pStyle w:val="BodyText"/>
                    <w:ind w:right="123"/>
                  </w:pPr>
                  <w:r>
                    <w:rPr/>
                    <w:t>1609 ‘da Galileo astronomide kullanılabilecek ilk teleskobu yaptı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3 çeşit teleskop vardır.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676.549988pt;width:234.1pt;height:40.950pt;mso-position-horizontal-relative:page;mso-position-vertical-relative:page;z-index:-7816" type="#_x0000_t202" filled="false" stroked="false">
            <v:textbox inset="0,0,0,0">
              <w:txbxContent>
                <w:p>
                  <w:pPr>
                    <w:spacing w:line="26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UZAY İSTASYONLARI :</w:t>
                  </w:r>
                  <w:r>
                    <w:rPr>
                      <w:sz w:val="22"/>
                    </w:rPr>
                    <w:t>Uzayın herhangi bir yerinde</w:t>
                  </w:r>
                </w:p>
                <w:p>
                  <w:pPr>
                    <w:pStyle w:val="BodyText"/>
                    <w:spacing w:line="242" w:lineRule="auto"/>
                    <w:ind w:right="-3"/>
                  </w:pPr>
                  <w:r>
                    <w:rPr/>
                    <w:t>uzun süre kalıp araştırma ve çeşitli bilimsel deneyler yapılmasını sağlayan insanlı uzay aracı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91.861816pt;width:10.6pt;height:14.25pt;mso-position-horizontal-relative:page;mso-position-vertical-relative:page;z-index:-779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18.661804pt;width:10.6pt;height:14.25pt;mso-position-horizontal-relative:page;mso-position-vertical-relative:page;z-index:-776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731.580017pt;width:218.95pt;height:27.35pt;mso-position-horizontal-relative:page;mso-position-vertical-relative:page;z-index:-7744" type="#_x0000_t202" filled="false" stroked="false">
            <v:textbox inset="0,0,0,0">
              <w:txbxContent>
                <w:p>
                  <w:pPr>
                    <w:spacing w:line="26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YAPAY UYDULAR: </w:t>
                  </w:r>
                  <w:r>
                    <w:rPr>
                      <w:sz w:val="22"/>
                    </w:rPr>
                    <w:t>Gezegenlerin yörüngelerine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yerleştirilen insansız uzay araçları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45.486816pt;width:10.6pt;height:14.25pt;mso-position-horizontal-relative:page;mso-position-vertical-relative:page;z-index:-772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80.924988pt;width:143.550pt;height:13pt;mso-position-horizontal-relative:page;mso-position-vertical-relative:page;z-index:-769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MERVE GÜR- MG FEN ATÖLYESİ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10.129988pt;width:565.5pt;height:13.35pt;mso-position-horizontal-relative:page;mso-position-vertical-relative:page;z-index:-767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23.459988pt;width:397.05pt;height:28.45pt;mso-position-horizontal-relative:page;mso-position-vertical-relative:page;z-index:-7648" type="#_x0000_t202" filled="false" stroked="false">
            <v:textbox inset="0,0,0,0">
              <w:txbxContent>
                <w:p>
                  <w:pPr>
                    <w:spacing w:line="409" w:lineRule="exact" w:before="0"/>
                    <w:ind w:left="190" w:right="0" w:firstLine="0"/>
                    <w:jc w:val="left"/>
                    <w:rPr>
                      <w:b/>
                      <w:sz w:val="44"/>
                    </w:rPr>
                  </w:pPr>
                  <w:r>
                    <w:rPr>
                      <w:b/>
                      <w:color w:val="FFFFFF"/>
                      <w:sz w:val="44"/>
                    </w:rPr>
                    <w:t>UZAY ARAŞTIRMALARI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1.899994pt;margin-top:23.459988pt;width:168.45pt;height:28.45pt;mso-position-horizontal-relative:page;mso-position-vertical-relative:page;z-index:-762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80" w:bottom="280" w:left="180" w:right="20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27855">
            <wp:simplePos x="0" y="0"/>
            <wp:positionH relativeFrom="page">
              <wp:posOffset>898525</wp:posOffset>
            </wp:positionH>
            <wp:positionV relativeFrom="page">
              <wp:posOffset>4074159</wp:posOffset>
            </wp:positionV>
            <wp:extent cx="5180097" cy="2538729"/>
            <wp:effectExtent l="0" t="0" r="0" b="0"/>
            <wp:wrapNone/>
            <wp:docPr id="3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097" cy="2538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375pt;margin-top:9.629988pt;width:569.85pt;height:47.6pt;mso-position-horizontal-relative:page;mso-position-vertical-relative:page;z-index:-7576" coordorigin="288,193" coordsize="11397,952">
            <v:shape style="position:absolute;left:343;top:254;width:9125;height:720" type="#_x0000_t75" stroked="false">
              <v:imagedata r:id="rId6" o:title=""/>
            </v:shape>
            <v:shape style="position:absolute;left:9504;top:254;width:2053;height:720" type="#_x0000_t75" stroked="false">
              <v:imagedata r:id="rId7" o:title=""/>
            </v:shape>
            <v:rect style="position:absolute;left:297;top:202;width:11309;height:835" filled="false" stroked="true" strokeweight="1pt" strokecolor="#000000">
              <v:stroke dashstyle="solid"/>
            </v:rect>
            <v:shape style="position:absolute;left:8228;top:576;width:3456;height:568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414.875pt;margin-top:30.634987pt;width:166pt;height:21.55pt;mso-position-horizontal-relative:page;mso-position-vertical-relative:page;z-index:-7552" coordorigin="8298,613" coordsize="3320,431">
            <v:shape style="position:absolute;left:8305;top:620;width:3305;height:416" type="#_x0000_t75" stroked="false">
              <v:imagedata r:id="rId12" o:title=""/>
            </v:shape>
            <v:rect style="position:absolute;left:8305;top:620;width:3305;height:416" filled="false" stroked="true" strokeweight=".75pt" strokecolor="#f69240">
              <v:stroke dashstyle="solid"/>
            </v:rect>
            <v:shape style="position:absolute;left:8463;top:722;width:2834;height:196" type="#_x0000_t75" stroked="false">
              <v:imagedata r:id="rId13" o:title=""/>
            </v:shape>
            <w10:wrap type="none"/>
          </v:group>
        </w:pict>
      </w:r>
      <w:r>
        <w:rPr/>
        <w:pict>
          <v:shape style="position:absolute;margin-left:35pt;margin-top:61.741806pt;width:13.7pt;height:54.65pt;mso-position-horizontal-relative:page;mso-position-vertical-relative:page;z-index:-752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</w:t>
                  </w:r>
                </w:p>
                <w:p>
                  <w:pPr>
                    <w:pStyle w:val="BodyText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</w:t>
                  </w:r>
                </w:p>
                <w:p>
                  <w:pPr>
                    <w:pStyle w:val="BodyText"/>
                    <w:spacing w:before="27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</w:t>
                  </w:r>
                </w:p>
                <w:p>
                  <w:pPr>
                    <w:pStyle w:val="BodyText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63.37999pt;width:254.95pt;height:66.8pt;mso-position-horizontal-relative:page;mso-position-vertical-relative:page;z-index:-750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Gök cisimlerini gözlem amaçlı kullanılabilir (keşif uydusu)</w:t>
                  </w:r>
                </w:p>
                <w:p>
                  <w:pPr>
                    <w:pStyle w:val="BodyText"/>
                    <w:spacing w:line="242" w:lineRule="auto"/>
                    <w:ind w:right="1481"/>
                  </w:pPr>
                  <w:r>
                    <w:rPr/>
                    <w:t>Askeri amaçlı kullanılabilir (casus uydu) Hava durumu ölçümlerinde kullanılabilir</w:t>
                  </w:r>
                </w:p>
                <w:p>
                  <w:pPr>
                    <w:pStyle w:val="BodyText"/>
                  </w:pPr>
                  <w:r>
                    <w:rPr/>
                    <w:t>Dünya üzerindeki cisimlerin yerini tespit etmede kullanılabilir (GPS,Navigasyon)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45.419983pt;width:197.25pt;height:14pt;mso-position-horizontal-relative:page;mso-position-vertical-relative:page;z-index:-7480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TR’nin uzaya gönderdiği yapay uydular: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58.262878pt;width:14.8pt;height:15.35pt;mso-position-horizontal-relative:page;mso-position-vertical-relative:page;z-index:-7456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color w:val="FF0000"/>
                      <w:sz w:val="24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160.049988pt;width:268.650pt;height:83.6pt;mso-position-horizontal-relative:page;mso-position-vertical-relative:page;z-index:-7432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Türksat uyduları:</w:t>
                  </w:r>
                  <w:r>
                    <w:rPr>
                      <w:sz w:val="22"/>
                    </w:rPr>
                    <w:t>haberleşme uyduları</w:t>
                  </w:r>
                </w:p>
                <w:p>
                  <w:pPr>
                    <w:pStyle w:val="BodyText"/>
                    <w:spacing w:before="2"/>
                  </w:pPr>
                  <w:r>
                    <w:rPr/>
                    <w:t>Türksat-1B (1994 ‘te TR’nin yörüngeye yerleştirdiği ilk uydu)</w:t>
                  </w:r>
                </w:p>
                <w:p>
                  <w:pPr>
                    <w:spacing w:line="292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Göktürk uyduları</w:t>
                  </w:r>
                </w:p>
                <w:p>
                  <w:pPr>
                    <w:pStyle w:val="BodyText"/>
                    <w:ind w:right="1546"/>
                  </w:pPr>
                  <w:r>
                    <w:rPr/>
                    <w:t>Göktürk-1 (2012’de yeryüzü gözlem keşif ) Göktürk-2 (2016’da askeri istihbarat)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Rasat uydusu:</w:t>
                  </w:r>
                  <w:r>
                    <w:rPr>
                      <w:sz w:val="22"/>
                    </w:rPr>
                    <w:t>2011 ‘de yeryüzü,gözlem,keşif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86.462875pt;width:14.8pt;height:15.35pt;mso-position-horizontal-relative:page;mso-position-vertical-relative:page;z-index:-7408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color w:val="FF0000"/>
                      <w:sz w:val="24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27.862885pt;width:14.8pt;height:15.35pt;mso-position-horizontal-relative:page;mso-position-vertical-relative:page;z-index:-7384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color w:val="FF0000"/>
                      <w:sz w:val="24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59.049988pt;width:522pt;height:27.4pt;mso-position-horizontal-relative:page;mso-position-vertical-relative:page;z-index:-7360" type="#_x0000_t202" filled="false" stroked="false">
            <v:textbox inset="0,0,0,0">
              <w:txbxContent>
                <w:p>
                  <w:pPr>
                    <w:pStyle w:val="BodyText"/>
                    <w:spacing w:line="264" w:lineRule="exact"/>
                  </w:pPr>
                  <w:r>
                    <w:rPr>
                      <w:b/>
                      <w:sz w:val="24"/>
                    </w:rPr>
                    <w:t>!!!</w:t>
                  </w:r>
                  <w:r>
                    <w:rPr/>
                    <w:t>Uzay teknolojilerinin gelişmesiyle günümüzde teflon,diş teli,çanak anten,güneş paneli,dijital saat,tükenmez kalem,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alüminyum folyo,kalp pili vb birçok ürün ortaya çıkmıştır.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00.769989pt;width:431.7pt;height:16pt;mso-position-horizontal-relative:page;mso-position-vertical-relative:page;z-index:-7336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8"/>
                    </w:rPr>
                    <w:t>!!!! </w:t>
                  </w:r>
                  <w:r>
                    <w:rPr>
                      <w:b/>
                      <w:sz w:val="24"/>
                    </w:rPr>
                    <w:t>Astronot kıtafetleri </w:t>
                  </w:r>
                  <w:r>
                    <w:rPr>
                      <w:sz w:val="22"/>
                    </w:rPr>
                    <w:t>; vücudu sıcak tutar,basıncı ayarlar,Güneş’in zararlı ışınlarından korur.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32.279999pt;width:504.7pt;height:40.75pt;mso-position-horizontal-relative:page;mso-position-vertical-relative:page;z-index:-7312" type="#_x0000_t202" filled="false" stroked="false">
            <v:textbox inset="0,0,0,0">
              <w:txbxContent>
                <w:p>
                  <w:pPr>
                    <w:pStyle w:val="BodyText"/>
                    <w:spacing w:line="263" w:lineRule="exact"/>
                  </w:pPr>
                  <w:r>
                    <w:rPr>
                      <w:b/>
                      <w:color w:val="FF0000"/>
                      <w:sz w:val="24"/>
                    </w:rPr>
                    <w:t>UZAY KİRLİLİĞİ </w:t>
                  </w:r>
                  <w:r>
                    <w:rPr/>
                    <w:t>: Uzay incelemeleri için uzaya gönderilen roketlerde oluşan patlamalar sonucunda etrafa saçılan</w:t>
                  </w:r>
                </w:p>
                <w:p>
                  <w:pPr>
                    <w:pStyle w:val="BodyText"/>
                  </w:pPr>
                  <w:r>
                    <w:rPr/>
                    <w:t>enkaz parçaları,ömrü tükenmiş uydular, işlevini yitirmiş yakıt tankları ,uzay aracı atıkları Dünya’nın çevresinde durmakta ve kirliliğe sebep olmaktadır.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87.611816pt;width:13.7pt;height:14.25pt;mso-position-horizontal-relative:page;mso-position-vertical-relative:page;z-index:-728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388.5pt;width:450pt;height:27.35pt;mso-position-horizontal-relative:page;mso-position-vertical-relative:page;z-index:-7264" type="#_x0000_t202" filled="false" stroked="false">
            <v:textbox inset="0,0,0,0">
              <w:txbxContent>
                <w:p>
                  <w:pPr>
                    <w:pStyle w:val="BodyText"/>
                    <w:spacing w:line="263" w:lineRule="exact"/>
                  </w:pPr>
                  <w:r>
                    <w:rPr>
                      <w:b/>
                      <w:color w:val="FF0000"/>
                      <w:sz w:val="24"/>
                    </w:rPr>
                    <w:t>ÖNLEMEK İÇİN : </w:t>
                  </w:r>
                  <w:r>
                    <w:rPr/>
                    <w:t>kirliliği yapan malzemelerin Dünya’ya düşmesi sağlanmalı ve planlı bir şeilde uzaya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gönderilmeli.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80.924988pt;width:143.550pt;height:13pt;mso-position-horizontal-relative:page;mso-position-vertical-relative:page;z-index:-724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MERVE GÜR- MG FEN ATÖLYESİ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10.129988pt;width:565.450pt;height:20.9pt;mso-position-horizontal-relative:page;mso-position-vertical-relative:page;z-index:-721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31.009987pt;width:400.4pt;height:20.9pt;mso-position-horizontal-relative:page;mso-position-vertical-relative:page;z-index:-7192" type="#_x0000_t202" filled="false" stroked="false">
            <v:textbox inset="0,0,0,0">
              <w:txbxContent>
                <w:p>
                  <w:pPr>
                    <w:spacing w:line="258" w:lineRule="exact" w:before="0"/>
                    <w:ind w:left="190" w:right="0" w:firstLine="0"/>
                    <w:jc w:val="left"/>
                    <w:rPr>
                      <w:b/>
                      <w:sz w:val="44"/>
                    </w:rPr>
                  </w:pPr>
                  <w:r>
                    <w:rPr>
                      <w:b/>
                      <w:color w:val="FFFFFF"/>
                      <w:sz w:val="44"/>
                    </w:rPr>
                    <w:t>UZAY ARAŞTIRMALARI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5.25pt;margin-top:31.009987pt;width:165.1pt;height:20.9pt;mso-position-horizontal-relative:page;mso-position-vertical-relative:page;z-index:-716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180" w:bottom="280" w:left="1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alibri">
    <w:altName w:val="Calibri"/>
    <w:charset w:val="A2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tr-TR" w:bidi="tr-TR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 w:cs="Calibri"/>
      <w:sz w:val="22"/>
      <w:szCs w:val="22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gür</dc:creator>
  <dc:title>UZAY ARAŞTIRMALARI</dc:title>
  <dcterms:created xsi:type="dcterms:W3CDTF">2019-01-22T18:25:20Z</dcterms:created>
  <dcterms:modified xsi:type="dcterms:W3CDTF">2019-01-22T18:25:20Z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2019-01-22T00:00:00Z</vt:filetime>
  </property>
</Properties>
</file>