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AE" w:rsidRDefault="003E5C78">
      <w:pPr>
        <w:spacing w:before="99"/>
        <w:ind w:left="107"/>
        <w:rPr>
          <w:b/>
          <w:sz w:val="36"/>
        </w:rPr>
      </w:pPr>
      <w:r>
        <w:rPr>
          <w:b/>
          <w:color w:val="0000FF"/>
          <w:sz w:val="36"/>
        </w:rPr>
        <w:t>MEVSİMLERİN OLUŞUMU</w:t>
      </w:r>
    </w:p>
    <w:p w:rsidR="00A06FAE" w:rsidRDefault="00A06FAE">
      <w:pPr>
        <w:pStyle w:val="GvdeMetni"/>
        <w:spacing w:before="9"/>
        <w:rPr>
          <w:b/>
          <w:sz w:val="35"/>
        </w:rPr>
      </w:pPr>
    </w:p>
    <w:p w:rsidR="00A06FAE" w:rsidRDefault="003E5C78">
      <w:pPr>
        <w:pStyle w:val="Balk2"/>
      </w:pPr>
      <w:r>
        <w:rPr>
          <w:color w:val="0000FF"/>
        </w:rPr>
        <w:t>Güneş:</w:t>
      </w:r>
    </w:p>
    <w:p w:rsidR="00A06FAE" w:rsidRDefault="00A06FAE">
      <w:pPr>
        <w:pStyle w:val="GvdeMetni"/>
        <w:spacing w:before="3"/>
        <w:rPr>
          <w:sz w:val="39"/>
        </w:rPr>
      </w:pPr>
    </w:p>
    <w:p w:rsidR="00A06FAE" w:rsidRDefault="003E5C78">
      <w:pPr>
        <w:pStyle w:val="GvdeMetni"/>
        <w:spacing w:line="288" w:lineRule="auto"/>
        <w:ind w:left="107" w:right="106"/>
        <w:jc w:val="both"/>
      </w:pPr>
      <w:r>
        <w:t xml:space="preserve">Atmosferdeki ve yeryüzündeki temel sıcaklık kaynağı </w:t>
      </w:r>
      <w:r>
        <w:rPr>
          <w:b/>
        </w:rPr>
        <w:t>Güneş</w:t>
      </w:r>
      <w:r>
        <w:t>’tir. Güneş olmasaydı yeryüzündeki sıcaklık -</w:t>
      </w:r>
      <w:r>
        <w:t>273 °C civarında olurdu. Güneş’ten gelen enerji miktarı değişmektedir. Güneş lekelerindeki büyüme ve küçülmeler, Dünya’nın Güneş’e olan mesafesindeki değişmeler Güneş’ten gelen enerji miktarını da etkileyebilmektedir. Dünya, Güneş’e en yakın olduğu tarihte</w:t>
      </w:r>
      <w:r>
        <w:t xml:space="preserve"> </w:t>
      </w:r>
      <w:r>
        <w:rPr>
          <w:b/>
        </w:rPr>
        <w:t xml:space="preserve">(3 Ocak) </w:t>
      </w:r>
      <w:r>
        <w:t>daha fazla enerji alır. Ancak bu durum, sıcaklıklar üzerinde büyük bir değişime neden olmaz.</w:t>
      </w:r>
    </w:p>
    <w:p w:rsidR="00A06FAE" w:rsidRDefault="00A06FAE">
      <w:pPr>
        <w:pStyle w:val="GvdeMetni"/>
        <w:rPr>
          <w:sz w:val="29"/>
        </w:rPr>
      </w:pPr>
    </w:p>
    <w:p w:rsidR="00A06FAE" w:rsidRDefault="003E5C78">
      <w:pPr>
        <w:pStyle w:val="Balk2"/>
      </w:pPr>
      <w:r>
        <w:rPr>
          <w:color w:val="0000FF"/>
        </w:rPr>
        <w:t>Atmosfer:</w:t>
      </w:r>
    </w:p>
    <w:p w:rsidR="00A06FAE" w:rsidRDefault="00A06FAE">
      <w:pPr>
        <w:pStyle w:val="GvdeMetni"/>
        <w:spacing w:before="2"/>
        <w:rPr>
          <w:sz w:val="39"/>
        </w:rPr>
      </w:pPr>
    </w:p>
    <w:p w:rsidR="00A06FAE" w:rsidRDefault="003E5C78">
      <w:pPr>
        <w:pStyle w:val="GvdeMetni"/>
        <w:spacing w:before="1" w:line="288" w:lineRule="auto"/>
        <w:ind w:left="5016" w:right="107"/>
        <w:jc w:val="both"/>
      </w:pPr>
      <w:r>
        <w:rPr>
          <w:noProof/>
          <w:lang w:bidi="ar-SA"/>
        </w:rPr>
        <w:drawing>
          <wp:anchor distT="0" distB="0" distL="0" distR="0" simplePos="0" relativeHeight="1048" behindDoc="0" locked="0" layoutInCell="1" allowOverlap="1">
            <wp:simplePos x="0" y="0"/>
            <wp:positionH relativeFrom="page">
              <wp:posOffset>381319</wp:posOffset>
            </wp:positionH>
            <wp:positionV relativeFrom="paragraph">
              <wp:posOffset>19655</wp:posOffset>
            </wp:positionV>
            <wp:extent cx="2983828" cy="32316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983828" cy="3231686"/>
                    </a:xfrm>
                    <a:prstGeom prst="rect">
                      <a:avLst/>
                    </a:prstGeom>
                  </pic:spPr>
                </pic:pic>
              </a:graphicData>
            </a:graphic>
          </wp:anchor>
        </w:drawing>
      </w:r>
      <w:r>
        <w:t xml:space="preserve">Güneş’ten gelen enerjinin tamamı yeryüzüne ulaşamaz </w:t>
      </w:r>
      <w:proofErr w:type="gramStart"/>
      <w:r>
        <w:t>(</w:t>
      </w:r>
      <w:proofErr w:type="gramEnd"/>
      <w:r>
        <w:t xml:space="preserve">Görsel Çünkü atmosfer içindeki gazlar; Güneş </w:t>
      </w:r>
      <w:proofErr w:type="gramStart"/>
      <w:r>
        <w:t>ışınlarının</w:t>
      </w:r>
      <w:proofErr w:type="gramEnd"/>
      <w:r>
        <w:t xml:space="preserve"> yansımasına, dağılmasına ve em</w:t>
      </w:r>
      <w:r>
        <w:t xml:space="preserve">ilmesine neden olur. Güneş’ten gelen enerjinin yaklaşık %43’lük kısmı yeryüzünü ısıtır (yeri ısıtan enerjinin tamamı %27 ve atmosferde dağılan enerjinin %16’sı). Eğer atmosfer olmasaydı Güneş ışınlarını doğrudan alan yerler çok sıcak, güneş almayan yerler </w:t>
      </w:r>
      <w:r>
        <w:t>ise aşırı soğuk olurdu. Ayrıca Güneş ışınları atmosferde dağıldığı için yeryüzündeki sıcaklık da dengelenir.</w:t>
      </w:r>
    </w:p>
    <w:p w:rsidR="00A06FAE" w:rsidRDefault="00A06FAE">
      <w:pPr>
        <w:pStyle w:val="GvdeMetni"/>
        <w:rPr>
          <w:sz w:val="26"/>
        </w:rPr>
      </w:pPr>
    </w:p>
    <w:p w:rsidR="00A06FAE" w:rsidRDefault="00A06FAE">
      <w:pPr>
        <w:pStyle w:val="GvdeMetni"/>
        <w:rPr>
          <w:sz w:val="26"/>
        </w:rPr>
      </w:pPr>
    </w:p>
    <w:p w:rsidR="00A06FAE" w:rsidRDefault="00A06FAE">
      <w:pPr>
        <w:pStyle w:val="GvdeMetni"/>
        <w:rPr>
          <w:sz w:val="26"/>
        </w:rPr>
      </w:pPr>
    </w:p>
    <w:p w:rsidR="00A06FAE" w:rsidRDefault="00A06FAE">
      <w:pPr>
        <w:pStyle w:val="GvdeMetni"/>
        <w:rPr>
          <w:sz w:val="26"/>
        </w:rPr>
      </w:pPr>
    </w:p>
    <w:p w:rsidR="00A06FAE" w:rsidRDefault="00A06FAE">
      <w:pPr>
        <w:pStyle w:val="GvdeMetni"/>
        <w:spacing w:before="7"/>
        <w:rPr>
          <w:sz w:val="31"/>
        </w:rPr>
      </w:pPr>
    </w:p>
    <w:p w:rsidR="00A06FAE" w:rsidRDefault="003E5C78">
      <w:pPr>
        <w:pStyle w:val="Balk2"/>
        <w:ind w:left="5016"/>
      </w:pPr>
      <w:r>
        <w:rPr>
          <w:noProof/>
          <w:lang w:bidi="ar-SA"/>
        </w:rPr>
        <w:drawing>
          <wp:anchor distT="0" distB="0" distL="0" distR="0" simplePos="0" relativeHeight="1072" behindDoc="0" locked="0" layoutInCell="1" allowOverlap="1">
            <wp:simplePos x="0" y="0"/>
            <wp:positionH relativeFrom="page">
              <wp:posOffset>464415</wp:posOffset>
            </wp:positionH>
            <wp:positionV relativeFrom="paragraph">
              <wp:posOffset>214439</wp:posOffset>
            </wp:positionV>
            <wp:extent cx="2757737" cy="130601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757737" cy="1306019"/>
                    </a:xfrm>
                    <a:prstGeom prst="rect">
                      <a:avLst/>
                    </a:prstGeom>
                  </pic:spPr>
                </pic:pic>
              </a:graphicData>
            </a:graphic>
          </wp:anchor>
        </w:drawing>
      </w:r>
      <w:r>
        <w:rPr>
          <w:color w:val="0000FF"/>
        </w:rPr>
        <w:t>Güneş Işınlarının Yere Düşme Açısı:</w:t>
      </w:r>
    </w:p>
    <w:p w:rsidR="00A06FAE" w:rsidRDefault="003E5C78">
      <w:pPr>
        <w:pStyle w:val="GvdeMetni"/>
        <w:spacing w:before="61" w:line="288" w:lineRule="auto"/>
        <w:ind w:left="4791" w:right="108" w:firstLine="225"/>
        <w:jc w:val="both"/>
        <w:rPr>
          <w:b/>
        </w:rPr>
      </w:pPr>
      <w:r>
        <w:t xml:space="preserve">Yeryüzündeki sıcaklık dağılışını etkileyen </w:t>
      </w:r>
      <w:r>
        <w:rPr>
          <w:spacing w:val="-4"/>
        </w:rPr>
        <w:t xml:space="preserve">temel </w:t>
      </w:r>
      <w:r>
        <w:t xml:space="preserve">faktördür. </w:t>
      </w:r>
      <w:r>
        <w:rPr>
          <w:b/>
        </w:rPr>
        <w:t xml:space="preserve">Dik açıyla </w:t>
      </w:r>
      <w:r>
        <w:t xml:space="preserve">gelen Güneş ışınları dar alanlara, </w:t>
      </w:r>
      <w:r>
        <w:rPr>
          <w:b/>
        </w:rPr>
        <w:t xml:space="preserve">dar açıyla </w:t>
      </w:r>
      <w:r>
        <w:t xml:space="preserve">gelen Güneş ışınları ise geniş alanlara enerji verir. Bu da Güneş ışınlarının dik açıyla geldiği </w:t>
      </w:r>
      <w:r>
        <w:rPr>
          <w:spacing w:val="-3"/>
        </w:rPr>
        <w:t xml:space="preserve">yerin </w:t>
      </w:r>
      <w:r>
        <w:t xml:space="preserve">daha çok ısınmasına, dar açıyla geldiği yerin ise daha az ısınmasına neden olur. </w:t>
      </w:r>
      <w:r>
        <w:rPr>
          <w:b/>
        </w:rPr>
        <w:t>Güneş ışınlarının geliş</w:t>
      </w:r>
      <w:r>
        <w:rPr>
          <w:b/>
          <w:spacing w:val="16"/>
        </w:rPr>
        <w:t xml:space="preserve"> </w:t>
      </w:r>
      <w:r>
        <w:rPr>
          <w:b/>
          <w:spacing w:val="-3"/>
        </w:rPr>
        <w:t>açısı;</w:t>
      </w:r>
    </w:p>
    <w:p w:rsidR="00A06FAE" w:rsidRDefault="00A06FAE">
      <w:pPr>
        <w:spacing w:line="288" w:lineRule="auto"/>
        <w:jc w:val="both"/>
        <w:sectPr w:rsidR="00A06FAE">
          <w:type w:val="continuous"/>
          <w:pgSz w:w="11920" w:h="16860"/>
          <w:pgMar w:top="880" w:right="460" w:bottom="280" w:left="460" w:header="708" w:footer="708" w:gutter="0"/>
          <w:cols w:space="708"/>
        </w:sectPr>
      </w:pPr>
    </w:p>
    <w:p w:rsidR="00A06FAE" w:rsidRDefault="003E5C78">
      <w:pPr>
        <w:spacing w:before="70" w:line="288" w:lineRule="auto"/>
        <w:ind w:left="107" w:right="113"/>
        <w:jc w:val="both"/>
        <w:rPr>
          <w:sz w:val="24"/>
        </w:rPr>
      </w:pPr>
      <w:r>
        <w:rPr>
          <w:b/>
          <w:sz w:val="24"/>
        </w:rPr>
        <w:lastRenderedPageBreak/>
        <w:t xml:space="preserve">Dünya’nın şekline, günlük harekete, eksen eğikliğine ve yeryüzü </w:t>
      </w:r>
      <w:r>
        <w:rPr>
          <w:sz w:val="24"/>
        </w:rPr>
        <w:t>şekillerinin özelliklerine göre değişir.</w:t>
      </w:r>
    </w:p>
    <w:p w:rsidR="00A06FAE" w:rsidRDefault="00A06FAE">
      <w:pPr>
        <w:pStyle w:val="GvdeMetni"/>
        <w:spacing w:before="3"/>
        <w:rPr>
          <w:sz w:val="29"/>
        </w:rPr>
      </w:pPr>
    </w:p>
    <w:p w:rsidR="00A06FAE" w:rsidRDefault="003E5C78">
      <w:pPr>
        <w:pStyle w:val="Balk1"/>
        <w:jc w:val="both"/>
      </w:pPr>
      <w:r>
        <w:rPr>
          <w:color w:val="0000FF"/>
        </w:rPr>
        <w:t>Dünya’nın Şekli:</w:t>
      </w:r>
    </w:p>
    <w:p w:rsidR="00A06FAE" w:rsidRDefault="00A06FAE">
      <w:pPr>
        <w:pStyle w:val="GvdeMetni"/>
        <w:spacing w:before="2"/>
        <w:rPr>
          <w:b/>
          <w:sz w:val="39"/>
        </w:rPr>
      </w:pPr>
    </w:p>
    <w:p w:rsidR="00A06FAE" w:rsidRDefault="003E5C78">
      <w:pPr>
        <w:pStyle w:val="GvdeMetni"/>
        <w:spacing w:line="288" w:lineRule="auto"/>
        <w:ind w:left="4656" w:right="107"/>
        <w:jc w:val="both"/>
      </w:pPr>
      <w:r>
        <w:rPr>
          <w:noProof/>
          <w:lang w:bidi="ar-SA"/>
        </w:rPr>
        <w:drawing>
          <wp:anchor distT="0" distB="0" distL="0" distR="0" simplePos="0" relativeHeight="1096" behindDoc="0" locked="0" layoutInCell="1" allowOverlap="1">
            <wp:simplePos x="0" y="0"/>
            <wp:positionH relativeFrom="page">
              <wp:posOffset>456869</wp:posOffset>
            </wp:positionH>
            <wp:positionV relativeFrom="paragraph">
              <wp:posOffset>19020</wp:posOffset>
            </wp:positionV>
            <wp:extent cx="2679486" cy="191613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679486" cy="1916131"/>
                    </a:xfrm>
                    <a:prstGeom prst="rect">
                      <a:avLst/>
                    </a:prstGeom>
                  </pic:spPr>
                </pic:pic>
              </a:graphicData>
            </a:graphic>
          </wp:anchor>
        </w:drawing>
      </w:r>
      <w:r>
        <w:t xml:space="preserve">Dünya’nın şekline bağlı olarak Güneş ışınlarının </w:t>
      </w:r>
      <w:r>
        <w:rPr>
          <w:spacing w:val="-4"/>
        </w:rPr>
        <w:t xml:space="preserve">yere </w:t>
      </w:r>
      <w:r>
        <w:t xml:space="preserve">düşme açısı Ekvator’dan kutuplara doğru daraldığından </w:t>
      </w:r>
      <w:r>
        <w:t xml:space="preserve">sıcaklık da genel olarak azalır. Buna </w:t>
      </w:r>
      <w:r>
        <w:rPr>
          <w:b/>
        </w:rPr>
        <w:t xml:space="preserve">enlem etkisi </w:t>
      </w:r>
      <w:r>
        <w:t>denir. Bazı durumlarda enlem etkisine ters düşen durumlar ortaya çıkabilir. Örneğin</w:t>
      </w:r>
    </w:p>
    <w:p w:rsidR="00A06FAE" w:rsidRDefault="003E5C78">
      <w:pPr>
        <w:pStyle w:val="GvdeMetni"/>
        <w:spacing w:line="288" w:lineRule="auto"/>
        <w:ind w:left="4656" w:right="107"/>
        <w:jc w:val="both"/>
      </w:pPr>
      <w:r>
        <w:t xml:space="preserve">Sinop il merkezi, Ağrı il merkezine göre Ekvator’a daha uzaktır. Enlem etkisine göre Sinop’un Ağrı’dan daha soğuk olması </w:t>
      </w:r>
      <w:r>
        <w:t>gerekir. Ancak Sinop’un deniz kenarında</w:t>
      </w:r>
    </w:p>
    <w:p w:rsidR="00A06FAE" w:rsidRDefault="003E5C78">
      <w:pPr>
        <w:pStyle w:val="GvdeMetni"/>
        <w:spacing w:line="288" w:lineRule="auto"/>
        <w:ind w:left="4656" w:right="113"/>
        <w:jc w:val="both"/>
      </w:pPr>
      <w:r>
        <w:t>Ağrı’nın da yükseltisinin (1.632 m) fazla olması, Sinop’ta yıllık ortalama sıcaklığın Ağrı’dan daha fazla olmasını</w:t>
      </w:r>
    </w:p>
    <w:p w:rsidR="00A06FAE" w:rsidRDefault="003E5C78">
      <w:pPr>
        <w:pStyle w:val="GvdeMetni"/>
        <w:spacing w:line="288" w:lineRule="auto"/>
        <w:ind w:left="107" w:right="114"/>
        <w:jc w:val="both"/>
      </w:pPr>
      <w:proofErr w:type="gramStart"/>
      <w:r>
        <w:t>sağlamıştır</w:t>
      </w:r>
      <w:proofErr w:type="gramEnd"/>
      <w:r>
        <w:t>. Güneş ışınlarının yere düşme açısı daraldıkça ışınların atmosferde aldığı mesafe uzar. B</w:t>
      </w:r>
      <w:r>
        <w:t>u da atmosfer tarafından daha fazla enerjinin tutulmasına neden olur.</w:t>
      </w:r>
    </w:p>
    <w:p w:rsidR="00A06FAE" w:rsidRDefault="00A06FAE">
      <w:pPr>
        <w:pStyle w:val="GvdeMetni"/>
        <w:spacing w:before="8"/>
        <w:rPr>
          <w:sz w:val="33"/>
        </w:rPr>
      </w:pPr>
    </w:p>
    <w:p w:rsidR="00A06FAE" w:rsidRDefault="003E5C78">
      <w:pPr>
        <w:pStyle w:val="Balk1"/>
        <w:ind w:left="4986"/>
      </w:pPr>
      <w:r>
        <w:rPr>
          <w:noProof/>
          <w:lang w:bidi="ar-SA"/>
        </w:rPr>
        <w:drawing>
          <wp:anchor distT="0" distB="0" distL="0" distR="0" simplePos="0" relativeHeight="1120" behindDoc="0" locked="0" layoutInCell="1" allowOverlap="1">
            <wp:simplePos x="0" y="0"/>
            <wp:positionH relativeFrom="page">
              <wp:posOffset>381319</wp:posOffset>
            </wp:positionH>
            <wp:positionV relativeFrom="paragraph">
              <wp:posOffset>262103</wp:posOffset>
            </wp:positionV>
            <wp:extent cx="2964762" cy="215445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964762" cy="2154457"/>
                    </a:xfrm>
                    <a:prstGeom prst="rect">
                      <a:avLst/>
                    </a:prstGeom>
                  </pic:spPr>
                </pic:pic>
              </a:graphicData>
            </a:graphic>
          </wp:anchor>
        </w:drawing>
      </w:r>
      <w:r>
        <w:rPr>
          <w:color w:val="0000FF"/>
        </w:rPr>
        <w:t>Dünya’nın Günlük (Eksen) Hareketi:</w:t>
      </w:r>
    </w:p>
    <w:p w:rsidR="00A06FAE" w:rsidRDefault="00A06FAE">
      <w:pPr>
        <w:pStyle w:val="GvdeMetni"/>
        <w:rPr>
          <w:b/>
          <w:sz w:val="34"/>
        </w:rPr>
      </w:pPr>
    </w:p>
    <w:p w:rsidR="00A06FAE" w:rsidRDefault="003E5C78">
      <w:pPr>
        <w:pStyle w:val="GvdeMetni"/>
        <w:spacing w:line="288" w:lineRule="auto"/>
        <w:ind w:left="4986" w:right="112"/>
        <w:jc w:val="both"/>
      </w:pPr>
      <w:r>
        <w:t>Dünya, kuzey ve güney kutup noktalarından geçtiği varsayılan yer ekseni etrafında batıdan doğuya doğru döner Dünya’nın bir tam dönüşü 24 saat sürer. Bu süreye bir gün adı verilir.</w:t>
      </w:r>
    </w:p>
    <w:p w:rsidR="00A06FAE" w:rsidRDefault="00A06FAE">
      <w:pPr>
        <w:pStyle w:val="GvdeMetni"/>
        <w:spacing w:before="5"/>
        <w:rPr>
          <w:sz w:val="28"/>
        </w:rPr>
      </w:pPr>
    </w:p>
    <w:p w:rsidR="00A06FAE" w:rsidRDefault="003E5C78">
      <w:pPr>
        <w:pStyle w:val="GvdeMetni"/>
        <w:spacing w:line="288" w:lineRule="auto"/>
        <w:ind w:left="4986" w:right="106"/>
        <w:jc w:val="both"/>
      </w:pPr>
      <w:r>
        <w:t>Dünya’nın günlük hareketine bağlı olarak Güneş ışınlarının yere düşme açısı</w:t>
      </w:r>
      <w:r>
        <w:t xml:space="preserve"> gün içinde değişir. Bu durum gün içinde sıcaklığın da değişmesini sağlar. Güneş ışınlarının yere </w:t>
      </w:r>
      <w:r>
        <w:rPr>
          <w:b/>
        </w:rPr>
        <w:t>düşme açısı</w:t>
      </w:r>
      <w:r>
        <w:t>, güneşin doğuşundan öğleye kadar sürekli artar. Öğle vakti</w:t>
      </w:r>
    </w:p>
    <w:p w:rsidR="00A06FAE" w:rsidRDefault="003E5C78">
      <w:pPr>
        <w:pStyle w:val="GvdeMetni"/>
        <w:spacing w:line="288" w:lineRule="auto"/>
        <w:ind w:left="107" w:right="108"/>
        <w:jc w:val="both"/>
      </w:pPr>
      <w:proofErr w:type="gramStart"/>
      <w:r>
        <w:t>gelebileceği</w:t>
      </w:r>
      <w:proofErr w:type="gramEnd"/>
      <w:r>
        <w:t xml:space="preserve"> en büyük açıyla gelir. Öğleden sonra ise güneş batana kadar Güneş ışınları</w:t>
      </w:r>
      <w:r>
        <w:t xml:space="preserve">nın yere </w:t>
      </w:r>
      <w:r>
        <w:rPr>
          <w:b/>
        </w:rPr>
        <w:t xml:space="preserve">düşme açısı </w:t>
      </w:r>
      <w:r>
        <w:t xml:space="preserve">küçülmeye başlar. Günün en sıcak vakti, genellikle ısı birikiminden dolayı yerel saate göre </w:t>
      </w:r>
      <w:r>
        <w:rPr>
          <w:b/>
        </w:rPr>
        <w:t xml:space="preserve">12.00-14.00 </w:t>
      </w:r>
      <w:r>
        <w:t xml:space="preserve">saatleri arasıdır. Güneş battıktan sonra gündüz biriken enerji kaybolmaya başlar. Gece boyunca kaybedilen enerjiye bağlı olarak en </w:t>
      </w:r>
      <w:r>
        <w:t>düşük sıcaklıklar, genellikle güneşin doğmasına yakın vakitlerde görülür.</w:t>
      </w:r>
    </w:p>
    <w:p w:rsidR="00A06FAE" w:rsidRDefault="00A06FAE">
      <w:pPr>
        <w:pStyle w:val="GvdeMetni"/>
        <w:spacing w:before="7"/>
        <w:rPr>
          <w:sz w:val="28"/>
        </w:rPr>
      </w:pPr>
    </w:p>
    <w:p w:rsidR="00A06FAE" w:rsidRDefault="003E5C78">
      <w:pPr>
        <w:pStyle w:val="Balk1"/>
      </w:pPr>
      <w:r>
        <w:rPr>
          <w:color w:val="0000FF"/>
        </w:rPr>
        <w:t>Dünya’nın Günlük Hareketinin Sonuçları</w:t>
      </w:r>
    </w:p>
    <w:p w:rsidR="00A06FAE" w:rsidRDefault="00A06FAE">
      <w:pPr>
        <w:pStyle w:val="GvdeMetni"/>
        <w:rPr>
          <w:b/>
          <w:sz w:val="34"/>
        </w:rPr>
      </w:pPr>
    </w:p>
    <w:p w:rsidR="00A06FAE" w:rsidRDefault="003E5C78">
      <w:pPr>
        <w:pStyle w:val="ListeParagraf"/>
        <w:numPr>
          <w:ilvl w:val="0"/>
          <w:numId w:val="2"/>
        </w:numPr>
        <w:tabs>
          <w:tab w:val="left" w:pos="4702"/>
        </w:tabs>
        <w:ind w:firstLine="0"/>
        <w:rPr>
          <w:sz w:val="24"/>
        </w:rPr>
      </w:pPr>
      <w:r>
        <w:rPr>
          <w:noProof/>
          <w:lang w:bidi="ar-SA"/>
        </w:rPr>
        <w:drawing>
          <wp:anchor distT="0" distB="0" distL="0" distR="0" simplePos="0" relativeHeight="1144" behindDoc="0" locked="0" layoutInCell="1" allowOverlap="1">
            <wp:simplePos x="0" y="0"/>
            <wp:positionH relativeFrom="page">
              <wp:posOffset>381319</wp:posOffset>
            </wp:positionH>
            <wp:positionV relativeFrom="paragraph">
              <wp:posOffset>57152</wp:posOffset>
            </wp:positionV>
            <wp:extent cx="2688305" cy="189706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688305" cy="1897066"/>
                    </a:xfrm>
                    <a:prstGeom prst="rect">
                      <a:avLst/>
                    </a:prstGeom>
                  </pic:spPr>
                </pic:pic>
              </a:graphicData>
            </a:graphic>
          </wp:anchor>
        </w:drawing>
      </w:r>
      <w:r>
        <w:rPr>
          <w:sz w:val="24"/>
        </w:rPr>
        <w:t>Gece-gündüz birbirini izler.</w:t>
      </w:r>
    </w:p>
    <w:p w:rsidR="00A06FAE" w:rsidRDefault="003E5C78">
      <w:pPr>
        <w:pStyle w:val="ListeParagraf"/>
        <w:numPr>
          <w:ilvl w:val="0"/>
          <w:numId w:val="2"/>
        </w:numPr>
        <w:tabs>
          <w:tab w:val="left" w:pos="4717"/>
        </w:tabs>
        <w:spacing w:before="54" w:line="288" w:lineRule="auto"/>
        <w:ind w:right="106" w:firstLine="0"/>
        <w:jc w:val="both"/>
        <w:rPr>
          <w:sz w:val="24"/>
        </w:rPr>
      </w:pPr>
      <w:r>
        <w:rPr>
          <w:sz w:val="24"/>
        </w:rPr>
        <w:t xml:space="preserve">Günlük sıcaklık farkları </w:t>
      </w:r>
      <w:proofErr w:type="spellStart"/>
      <w:proofErr w:type="gramStart"/>
      <w:r>
        <w:rPr>
          <w:sz w:val="24"/>
        </w:rPr>
        <w:t>oluşur.Bunun</w:t>
      </w:r>
      <w:proofErr w:type="spellEnd"/>
      <w:proofErr w:type="gramEnd"/>
      <w:r>
        <w:rPr>
          <w:sz w:val="24"/>
        </w:rPr>
        <w:t xml:space="preserve"> sonucunda mekanik çözülme(fiziksel parçalanma) ve günlük basınç farkları </w:t>
      </w:r>
      <w:r>
        <w:rPr>
          <w:sz w:val="24"/>
        </w:rPr>
        <w:t xml:space="preserve">meydana gelir. Günlük basınç farklarına bağlı olarak </w:t>
      </w:r>
      <w:r>
        <w:rPr>
          <w:spacing w:val="-6"/>
          <w:sz w:val="24"/>
        </w:rPr>
        <w:t xml:space="preserve">da </w:t>
      </w:r>
      <w:r>
        <w:rPr>
          <w:sz w:val="24"/>
        </w:rPr>
        <w:t>meltem rüzgârları oluşur.</w:t>
      </w:r>
    </w:p>
    <w:p w:rsidR="00A06FAE" w:rsidRDefault="003E5C78">
      <w:pPr>
        <w:pStyle w:val="ListeParagraf"/>
        <w:numPr>
          <w:ilvl w:val="0"/>
          <w:numId w:val="2"/>
        </w:numPr>
        <w:tabs>
          <w:tab w:val="left" w:pos="4717"/>
        </w:tabs>
        <w:spacing w:line="288" w:lineRule="auto"/>
        <w:ind w:right="115" w:firstLine="0"/>
        <w:jc w:val="both"/>
        <w:rPr>
          <w:sz w:val="24"/>
        </w:rPr>
      </w:pPr>
      <w:r>
        <w:rPr>
          <w:sz w:val="24"/>
        </w:rPr>
        <w:t>Gün içinde Güneş ışınlarının geliş açısına göre cisimlerin gölge boyu değişir.</w:t>
      </w:r>
    </w:p>
    <w:p w:rsidR="00A06FAE" w:rsidRDefault="00A06FAE">
      <w:pPr>
        <w:spacing w:line="288" w:lineRule="auto"/>
        <w:jc w:val="both"/>
        <w:rPr>
          <w:sz w:val="24"/>
        </w:rPr>
        <w:sectPr w:rsidR="00A06FAE">
          <w:pgSz w:w="11920" w:h="16860"/>
          <w:pgMar w:top="500" w:right="460" w:bottom="0" w:left="460" w:header="708" w:footer="708" w:gutter="0"/>
          <w:cols w:space="708"/>
        </w:sectPr>
      </w:pPr>
    </w:p>
    <w:p w:rsidR="00A06FAE" w:rsidRDefault="003E5C78">
      <w:pPr>
        <w:pStyle w:val="ListeParagraf"/>
        <w:numPr>
          <w:ilvl w:val="0"/>
          <w:numId w:val="1"/>
        </w:numPr>
        <w:tabs>
          <w:tab w:val="left" w:pos="259"/>
        </w:tabs>
        <w:spacing w:before="70"/>
        <w:ind w:firstLine="0"/>
        <w:rPr>
          <w:sz w:val="24"/>
        </w:rPr>
      </w:pPr>
      <w:r>
        <w:rPr>
          <w:sz w:val="24"/>
        </w:rPr>
        <w:lastRenderedPageBreak/>
        <w:t>Doğudaki yerler Güneş’i batıdaki yerlerden önce görür. Bunun sonucunda yerel saat</w:t>
      </w:r>
      <w:r>
        <w:rPr>
          <w:sz w:val="24"/>
        </w:rPr>
        <w:t xml:space="preserve"> farkları</w:t>
      </w:r>
      <w:r>
        <w:rPr>
          <w:spacing w:val="6"/>
          <w:sz w:val="24"/>
        </w:rPr>
        <w:t xml:space="preserve"> </w:t>
      </w:r>
      <w:r>
        <w:rPr>
          <w:sz w:val="24"/>
        </w:rPr>
        <w:t>oluşur.</w:t>
      </w:r>
    </w:p>
    <w:p w:rsidR="00A06FAE" w:rsidRDefault="003E5C78">
      <w:pPr>
        <w:pStyle w:val="ListeParagraf"/>
        <w:numPr>
          <w:ilvl w:val="0"/>
          <w:numId w:val="1"/>
        </w:numPr>
        <w:tabs>
          <w:tab w:val="left" w:pos="259"/>
        </w:tabs>
        <w:spacing w:before="55"/>
        <w:ind w:firstLine="0"/>
        <w:rPr>
          <w:sz w:val="24"/>
        </w:rPr>
      </w:pPr>
      <w:r>
        <w:rPr>
          <w:sz w:val="24"/>
        </w:rPr>
        <w:t>Yön kavramı oluşur.</w:t>
      </w:r>
    </w:p>
    <w:p w:rsidR="00A06FAE" w:rsidRDefault="00A06FAE">
      <w:pPr>
        <w:pStyle w:val="GvdeMetni"/>
        <w:rPr>
          <w:sz w:val="34"/>
        </w:rPr>
      </w:pPr>
    </w:p>
    <w:p w:rsidR="00A06FAE" w:rsidRDefault="003E5C78">
      <w:pPr>
        <w:pStyle w:val="Balk1"/>
        <w:spacing w:before="1"/>
      </w:pPr>
      <w:r>
        <w:rPr>
          <w:color w:val="0000FF"/>
        </w:rPr>
        <w:t>Dünyanın Güneş Etrafındaki Dolanma Yörüngesinin Elipstik Olması</w:t>
      </w:r>
    </w:p>
    <w:p w:rsidR="00A06FAE" w:rsidRDefault="00A06FAE">
      <w:pPr>
        <w:pStyle w:val="GvdeMetni"/>
        <w:spacing w:before="2"/>
        <w:rPr>
          <w:b/>
          <w:sz w:val="39"/>
        </w:rPr>
      </w:pPr>
    </w:p>
    <w:p w:rsidR="00A06FAE" w:rsidRDefault="003E5C78">
      <w:pPr>
        <w:pStyle w:val="GvdeMetni"/>
        <w:spacing w:line="288" w:lineRule="auto"/>
        <w:ind w:left="107" w:right="121"/>
      </w:pPr>
      <w:r>
        <w:t>Dünya, 3 Ocak’ta (günberi) Güneş’e en yakın konumda; 4 Temmuz’da da (günöte) en uzak konumdadır Bu durum, Dünya ile Güneş arasındaki çekim kuvvetini etkiler.</w:t>
      </w:r>
    </w:p>
    <w:p w:rsidR="00A06FAE" w:rsidRDefault="003E5C78">
      <w:pPr>
        <w:pStyle w:val="ListeParagraf"/>
        <w:numPr>
          <w:ilvl w:val="0"/>
          <w:numId w:val="1"/>
        </w:numPr>
        <w:tabs>
          <w:tab w:val="left" w:pos="288"/>
        </w:tabs>
        <w:spacing w:line="288" w:lineRule="auto"/>
        <w:ind w:right="112" w:firstLine="0"/>
        <w:rPr>
          <w:sz w:val="24"/>
        </w:rPr>
      </w:pPr>
      <w:r>
        <w:rPr>
          <w:sz w:val="24"/>
        </w:rPr>
        <w:t>Dünya’nın yörüngesindeki hızı değişir. Hız, 3 Ocak’a yakın tarihlerde artarken 4 Temmuz’a yakın ta</w:t>
      </w:r>
      <w:r>
        <w:rPr>
          <w:sz w:val="24"/>
        </w:rPr>
        <w:t>rihlerde ise azalır.</w:t>
      </w:r>
    </w:p>
    <w:p w:rsidR="00A06FAE" w:rsidRDefault="003E5C78">
      <w:pPr>
        <w:pStyle w:val="ListeParagraf"/>
        <w:numPr>
          <w:ilvl w:val="0"/>
          <w:numId w:val="1"/>
        </w:numPr>
        <w:tabs>
          <w:tab w:val="left" w:pos="259"/>
        </w:tabs>
        <w:spacing w:line="274" w:lineRule="exact"/>
        <w:ind w:left="258"/>
        <w:rPr>
          <w:sz w:val="24"/>
        </w:rPr>
      </w:pPr>
      <w:r>
        <w:rPr>
          <w:sz w:val="24"/>
        </w:rPr>
        <w:t>Şubat ayı 28 gün sürer.</w:t>
      </w:r>
    </w:p>
    <w:p w:rsidR="00A06FAE" w:rsidRDefault="003E5C78">
      <w:pPr>
        <w:pStyle w:val="ListeParagraf"/>
        <w:numPr>
          <w:ilvl w:val="0"/>
          <w:numId w:val="1"/>
        </w:numPr>
        <w:tabs>
          <w:tab w:val="left" w:pos="259"/>
        </w:tabs>
        <w:spacing w:before="53"/>
        <w:ind w:left="258"/>
        <w:rPr>
          <w:sz w:val="24"/>
        </w:rPr>
      </w:pPr>
      <w:r>
        <w:rPr>
          <w:sz w:val="24"/>
        </w:rPr>
        <w:t>Eylül ekinoksu 2 gün gecikmeyle 23 Eylül’de gerçekleşir.</w:t>
      </w:r>
    </w:p>
    <w:p w:rsidR="00A06FAE" w:rsidRDefault="003E5C78">
      <w:pPr>
        <w:pStyle w:val="ListeParagraf"/>
        <w:numPr>
          <w:ilvl w:val="0"/>
          <w:numId w:val="1"/>
        </w:numPr>
        <w:tabs>
          <w:tab w:val="left" w:pos="259"/>
        </w:tabs>
        <w:spacing w:before="54"/>
        <w:ind w:left="258"/>
        <w:rPr>
          <w:sz w:val="24"/>
        </w:rPr>
      </w:pPr>
      <w:r>
        <w:rPr>
          <w:sz w:val="24"/>
        </w:rPr>
        <w:t>Yarım kürelerde mevsim süreleri farklı olur (Kuzey Yarım Küre’de yaz mevsimi daha uzun</w:t>
      </w:r>
      <w:r>
        <w:rPr>
          <w:spacing w:val="6"/>
          <w:sz w:val="24"/>
        </w:rPr>
        <w:t xml:space="preserve"> </w:t>
      </w:r>
      <w:r>
        <w:rPr>
          <w:sz w:val="24"/>
        </w:rPr>
        <w:t>yaşanır).</w:t>
      </w:r>
    </w:p>
    <w:p w:rsidR="00A06FAE" w:rsidRDefault="00A06FAE">
      <w:pPr>
        <w:pStyle w:val="GvdeMetni"/>
        <w:spacing w:before="1"/>
        <w:rPr>
          <w:sz w:val="34"/>
        </w:rPr>
      </w:pPr>
    </w:p>
    <w:p w:rsidR="00A06FAE" w:rsidRDefault="003E5C78">
      <w:pPr>
        <w:pStyle w:val="Balk1"/>
      </w:pPr>
      <w:r>
        <w:rPr>
          <w:color w:val="0000FF"/>
        </w:rPr>
        <w:t>Yıllık Hareket ve Eksen Eğikliği:</w:t>
      </w:r>
    </w:p>
    <w:p w:rsidR="00A06FAE" w:rsidRDefault="00A06FAE">
      <w:pPr>
        <w:pStyle w:val="GvdeMetni"/>
        <w:spacing w:before="3"/>
        <w:rPr>
          <w:b/>
          <w:sz w:val="39"/>
        </w:rPr>
      </w:pPr>
    </w:p>
    <w:p w:rsidR="00A06FAE" w:rsidRDefault="003E5C78">
      <w:pPr>
        <w:pStyle w:val="GvdeMetni"/>
        <w:spacing w:line="288" w:lineRule="auto"/>
        <w:ind w:left="107" w:right="107"/>
        <w:jc w:val="both"/>
      </w:pPr>
      <w:r>
        <w:t>Güneş ışınlarının yer</w:t>
      </w:r>
      <w:r>
        <w:t xml:space="preserve">yüzüne </w:t>
      </w:r>
      <w:r>
        <w:rPr>
          <w:b/>
        </w:rPr>
        <w:t xml:space="preserve">düşme açısı </w:t>
      </w:r>
      <w:r>
        <w:t xml:space="preserve">yıl boyunca değişir. Bu da sıcaklığın değişmesine neden olur. Güneş ışınları, tropikal kuşağa dik ya da dike yakın açılarla düşer. Kutup kuşağına ise genel olarak </w:t>
      </w:r>
      <w:r>
        <w:rPr>
          <w:b/>
        </w:rPr>
        <w:t xml:space="preserve">eğik </w:t>
      </w:r>
      <w:r>
        <w:t>açılarla düşer. Bu yüzden tropikal kuşak ve kutup kuşağında Güneş ışı</w:t>
      </w:r>
      <w:r>
        <w:t xml:space="preserve">nlarının </w:t>
      </w:r>
      <w:r>
        <w:rPr>
          <w:spacing w:val="-4"/>
        </w:rPr>
        <w:t xml:space="preserve">yere </w:t>
      </w:r>
      <w:r>
        <w:t>düşme açısına bağlı olarak sıcaklıklar fazla değişmez. Ancak orta kuşakta Güneş ışınlarının yere düşme açısının belirgin şekilde değişmesiyle sıcaklıklar daha fazla değişir. Dört mevsim burada daha belirgin yaşanır. Bununla beraber, eksen eği</w:t>
      </w:r>
      <w:r>
        <w:t xml:space="preserve">kliğine bağlı olarak </w:t>
      </w:r>
      <w:r>
        <w:rPr>
          <w:b/>
        </w:rPr>
        <w:t>Kuzey ve Güney Yarım Küre</w:t>
      </w:r>
      <w:r>
        <w:t xml:space="preserve">’de aynı anda </w:t>
      </w:r>
      <w:r>
        <w:rPr>
          <w:b/>
        </w:rPr>
        <w:t xml:space="preserve">farklı mevsimler </w:t>
      </w:r>
      <w:r>
        <w:t>yaşanır.</w:t>
      </w:r>
    </w:p>
    <w:p w:rsidR="00A06FAE" w:rsidRDefault="003E5C78">
      <w:pPr>
        <w:pStyle w:val="GvdeMetni"/>
        <w:spacing w:before="4"/>
        <w:rPr>
          <w:sz w:val="27"/>
        </w:rPr>
      </w:pPr>
      <w:r>
        <w:rPr>
          <w:noProof/>
          <w:lang w:bidi="ar-SA"/>
        </w:rPr>
        <w:drawing>
          <wp:anchor distT="0" distB="0" distL="0" distR="0" simplePos="0" relativeHeight="6" behindDoc="0" locked="0" layoutInCell="1" allowOverlap="1">
            <wp:simplePos x="0" y="0"/>
            <wp:positionH relativeFrom="page">
              <wp:posOffset>381319</wp:posOffset>
            </wp:positionH>
            <wp:positionV relativeFrom="paragraph">
              <wp:posOffset>224976</wp:posOffset>
            </wp:positionV>
            <wp:extent cx="5679035" cy="231933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5679035" cy="2319337"/>
                    </a:xfrm>
                    <a:prstGeom prst="rect">
                      <a:avLst/>
                    </a:prstGeom>
                  </pic:spPr>
                </pic:pic>
              </a:graphicData>
            </a:graphic>
          </wp:anchor>
        </w:drawing>
      </w:r>
    </w:p>
    <w:p w:rsidR="00A06FAE" w:rsidRDefault="00A06FAE">
      <w:pPr>
        <w:pStyle w:val="GvdeMetni"/>
        <w:spacing w:before="8"/>
        <w:rPr>
          <w:sz w:val="27"/>
        </w:rPr>
      </w:pPr>
    </w:p>
    <w:p w:rsidR="00A06FAE" w:rsidRDefault="003E5C78">
      <w:pPr>
        <w:pStyle w:val="Balk1"/>
        <w:spacing w:before="91"/>
      </w:pPr>
      <w:r>
        <w:rPr>
          <w:color w:val="0000FF"/>
        </w:rPr>
        <w:t>Dünya’nın yıllık hareketi ve eksen eğikliğinin sonuçları</w:t>
      </w:r>
    </w:p>
    <w:p w:rsidR="00A06FAE" w:rsidRDefault="00A06FAE">
      <w:pPr>
        <w:pStyle w:val="GvdeMetni"/>
        <w:spacing w:before="2"/>
        <w:rPr>
          <w:b/>
          <w:sz w:val="39"/>
        </w:rPr>
      </w:pPr>
    </w:p>
    <w:p w:rsidR="00A06FAE" w:rsidRDefault="003E5C78">
      <w:pPr>
        <w:pStyle w:val="ListeParagraf"/>
        <w:numPr>
          <w:ilvl w:val="1"/>
          <w:numId w:val="1"/>
        </w:numPr>
        <w:tabs>
          <w:tab w:val="left" w:pos="4777"/>
        </w:tabs>
        <w:spacing w:line="288" w:lineRule="auto"/>
        <w:ind w:right="112" w:firstLine="0"/>
        <w:rPr>
          <w:sz w:val="24"/>
        </w:rPr>
      </w:pPr>
      <w:r>
        <w:rPr>
          <w:noProof/>
          <w:lang w:bidi="ar-SA"/>
        </w:rPr>
        <w:drawing>
          <wp:anchor distT="0" distB="0" distL="0" distR="0" simplePos="0" relativeHeight="1192" behindDoc="0" locked="0" layoutInCell="1" allowOverlap="1">
            <wp:simplePos x="0" y="0"/>
            <wp:positionH relativeFrom="page">
              <wp:posOffset>381319</wp:posOffset>
            </wp:positionH>
            <wp:positionV relativeFrom="paragraph">
              <wp:posOffset>19021</wp:posOffset>
            </wp:positionV>
            <wp:extent cx="2669239" cy="218305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669239" cy="2183054"/>
                    </a:xfrm>
                    <a:prstGeom prst="rect">
                      <a:avLst/>
                    </a:prstGeom>
                  </pic:spPr>
                </pic:pic>
              </a:graphicData>
            </a:graphic>
          </wp:anchor>
        </w:drawing>
      </w:r>
      <w:r>
        <w:rPr>
          <w:sz w:val="24"/>
        </w:rPr>
        <w:t xml:space="preserve">Güneş ışınlarının bir noktaya düşme açısı yıl </w:t>
      </w:r>
      <w:r>
        <w:rPr>
          <w:spacing w:val="-3"/>
          <w:sz w:val="24"/>
        </w:rPr>
        <w:t xml:space="preserve">içinde </w:t>
      </w:r>
      <w:r>
        <w:rPr>
          <w:sz w:val="24"/>
        </w:rPr>
        <w:t>değişir.</w:t>
      </w:r>
    </w:p>
    <w:p w:rsidR="00A06FAE" w:rsidRDefault="003E5C78">
      <w:pPr>
        <w:pStyle w:val="ListeParagraf"/>
        <w:numPr>
          <w:ilvl w:val="1"/>
          <w:numId w:val="1"/>
        </w:numPr>
        <w:tabs>
          <w:tab w:val="left" w:pos="4672"/>
        </w:tabs>
        <w:spacing w:line="274" w:lineRule="exact"/>
        <w:ind w:left="4671" w:hanging="151"/>
        <w:rPr>
          <w:sz w:val="24"/>
        </w:rPr>
      </w:pPr>
      <w:r>
        <w:rPr>
          <w:sz w:val="24"/>
        </w:rPr>
        <w:t>Sıcaklık değerleri yıl içinde değişir.</w:t>
      </w:r>
    </w:p>
    <w:p w:rsidR="00A06FAE" w:rsidRDefault="003E5C78">
      <w:pPr>
        <w:pStyle w:val="ListeParagraf"/>
        <w:numPr>
          <w:ilvl w:val="1"/>
          <w:numId w:val="1"/>
        </w:numPr>
        <w:tabs>
          <w:tab w:val="left" w:pos="4672"/>
        </w:tabs>
        <w:spacing w:before="55"/>
        <w:ind w:left="4671" w:hanging="151"/>
        <w:rPr>
          <w:sz w:val="24"/>
        </w:rPr>
      </w:pPr>
      <w:r>
        <w:rPr>
          <w:sz w:val="24"/>
        </w:rPr>
        <w:t>Cisimlerin gölge boyları yıl içinde değişir.</w:t>
      </w:r>
    </w:p>
    <w:p w:rsidR="00A06FAE" w:rsidRDefault="003E5C78">
      <w:pPr>
        <w:pStyle w:val="ListeParagraf"/>
        <w:numPr>
          <w:ilvl w:val="1"/>
          <w:numId w:val="1"/>
        </w:numPr>
        <w:tabs>
          <w:tab w:val="left" w:pos="4732"/>
        </w:tabs>
        <w:spacing w:before="54" w:line="288" w:lineRule="auto"/>
        <w:ind w:right="119" w:firstLine="0"/>
        <w:rPr>
          <w:sz w:val="24"/>
        </w:rPr>
      </w:pPr>
      <w:r>
        <w:rPr>
          <w:sz w:val="24"/>
        </w:rPr>
        <w:t xml:space="preserve">Aydınlanma çemberi yıl içinde kutup daireleri ile </w:t>
      </w:r>
      <w:r>
        <w:rPr>
          <w:spacing w:val="-3"/>
          <w:sz w:val="24"/>
        </w:rPr>
        <w:t xml:space="preserve">kutup </w:t>
      </w:r>
      <w:r>
        <w:rPr>
          <w:sz w:val="24"/>
        </w:rPr>
        <w:t>noktaları arasında yer değiştirir.</w:t>
      </w:r>
    </w:p>
    <w:p w:rsidR="00A06FAE" w:rsidRDefault="003E5C78">
      <w:pPr>
        <w:pStyle w:val="ListeParagraf"/>
        <w:numPr>
          <w:ilvl w:val="1"/>
          <w:numId w:val="1"/>
        </w:numPr>
        <w:tabs>
          <w:tab w:val="left" w:pos="4672"/>
        </w:tabs>
        <w:spacing w:line="274" w:lineRule="exact"/>
        <w:ind w:left="4671" w:hanging="151"/>
        <w:rPr>
          <w:sz w:val="24"/>
        </w:rPr>
      </w:pPr>
      <w:r>
        <w:rPr>
          <w:sz w:val="24"/>
        </w:rPr>
        <w:t>Matematiksel (meteorolojik) mevsimler oluşur.</w:t>
      </w:r>
    </w:p>
    <w:p w:rsidR="00A06FAE" w:rsidRDefault="003E5C78">
      <w:pPr>
        <w:pStyle w:val="ListeParagraf"/>
        <w:numPr>
          <w:ilvl w:val="1"/>
          <w:numId w:val="1"/>
        </w:numPr>
        <w:tabs>
          <w:tab w:val="left" w:pos="4672"/>
        </w:tabs>
        <w:spacing w:before="54"/>
        <w:ind w:left="4671" w:hanging="151"/>
        <w:rPr>
          <w:sz w:val="24"/>
        </w:rPr>
      </w:pPr>
      <w:r>
        <w:rPr>
          <w:sz w:val="24"/>
        </w:rPr>
        <w:t>Aynı anda farklı yarım kürelerde farklı mevsimler</w:t>
      </w:r>
      <w:r>
        <w:rPr>
          <w:spacing w:val="3"/>
          <w:sz w:val="24"/>
        </w:rPr>
        <w:t xml:space="preserve"> </w:t>
      </w:r>
      <w:r>
        <w:rPr>
          <w:sz w:val="24"/>
        </w:rPr>
        <w:t>yaşanır.</w:t>
      </w:r>
    </w:p>
    <w:p w:rsidR="00A06FAE" w:rsidRDefault="00A06FAE">
      <w:pPr>
        <w:rPr>
          <w:sz w:val="24"/>
        </w:rPr>
        <w:sectPr w:rsidR="00A06FAE">
          <w:pgSz w:w="11920" w:h="16860"/>
          <w:pgMar w:top="500" w:right="460" w:bottom="0" w:left="460" w:header="708" w:footer="708" w:gutter="0"/>
          <w:cols w:space="708"/>
        </w:sectPr>
      </w:pPr>
    </w:p>
    <w:p w:rsidR="00A06FAE" w:rsidRDefault="003E5C78">
      <w:pPr>
        <w:pStyle w:val="ListeParagraf"/>
        <w:numPr>
          <w:ilvl w:val="0"/>
          <w:numId w:val="1"/>
        </w:numPr>
        <w:tabs>
          <w:tab w:val="left" w:pos="259"/>
        </w:tabs>
        <w:spacing w:before="70"/>
        <w:ind w:left="258"/>
        <w:rPr>
          <w:sz w:val="24"/>
        </w:rPr>
      </w:pPr>
      <w:r>
        <w:rPr>
          <w:sz w:val="24"/>
        </w:rPr>
        <w:lastRenderedPageBreak/>
        <w:t>Y</w:t>
      </w:r>
      <w:r>
        <w:rPr>
          <w:sz w:val="24"/>
        </w:rPr>
        <w:t>ıl boyunca öğle vakti Güneş’in ufuk düzlemi üzerindeki yükseltisi</w:t>
      </w:r>
      <w:r>
        <w:rPr>
          <w:spacing w:val="1"/>
          <w:sz w:val="24"/>
        </w:rPr>
        <w:t xml:space="preserve"> </w:t>
      </w:r>
      <w:r>
        <w:rPr>
          <w:sz w:val="24"/>
        </w:rPr>
        <w:t>değişir.</w:t>
      </w:r>
    </w:p>
    <w:p w:rsidR="00A06FAE" w:rsidRDefault="003E5C78">
      <w:pPr>
        <w:pStyle w:val="ListeParagraf"/>
        <w:numPr>
          <w:ilvl w:val="0"/>
          <w:numId w:val="1"/>
        </w:numPr>
        <w:tabs>
          <w:tab w:val="left" w:pos="259"/>
        </w:tabs>
        <w:spacing w:before="55"/>
        <w:ind w:left="258"/>
        <w:rPr>
          <w:sz w:val="24"/>
        </w:rPr>
      </w:pPr>
      <w:r>
        <w:rPr>
          <w:sz w:val="24"/>
        </w:rPr>
        <w:t>Güneşin doğuş ve batış saati ile doğduğu ve battığı yer yıl içinde</w:t>
      </w:r>
      <w:r>
        <w:rPr>
          <w:spacing w:val="1"/>
          <w:sz w:val="24"/>
        </w:rPr>
        <w:t xml:space="preserve"> </w:t>
      </w:r>
      <w:r>
        <w:rPr>
          <w:sz w:val="24"/>
        </w:rPr>
        <w:t>değişir.</w:t>
      </w:r>
    </w:p>
    <w:p w:rsidR="00A06FAE" w:rsidRDefault="003E5C78">
      <w:pPr>
        <w:pStyle w:val="ListeParagraf"/>
        <w:numPr>
          <w:ilvl w:val="0"/>
          <w:numId w:val="1"/>
        </w:numPr>
        <w:tabs>
          <w:tab w:val="left" w:pos="259"/>
        </w:tabs>
        <w:spacing w:before="54"/>
        <w:ind w:left="258"/>
        <w:rPr>
          <w:sz w:val="24"/>
        </w:rPr>
      </w:pPr>
      <w:r>
        <w:rPr>
          <w:sz w:val="24"/>
        </w:rPr>
        <w:t>Gece-gündüz süreleri yıl içinde değişir.</w:t>
      </w:r>
    </w:p>
    <w:p w:rsidR="00A06FAE" w:rsidRDefault="003E5C78">
      <w:pPr>
        <w:pStyle w:val="ListeParagraf"/>
        <w:numPr>
          <w:ilvl w:val="0"/>
          <w:numId w:val="1"/>
        </w:numPr>
        <w:tabs>
          <w:tab w:val="left" w:pos="259"/>
        </w:tabs>
        <w:spacing w:before="54"/>
        <w:ind w:left="258"/>
        <w:rPr>
          <w:sz w:val="24"/>
        </w:rPr>
      </w:pPr>
      <w:r>
        <w:rPr>
          <w:sz w:val="24"/>
        </w:rPr>
        <w:t>Güneş ışınlarının atmosferdeki tutulma oranı yıl içinde değişir</w:t>
      </w:r>
    </w:p>
    <w:p w:rsidR="00A06FAE" w:rsidRDefault="00A06FAE">
      <w:pPr>
        <w:pStyle w:val="GvdeMetni"/>
        <w:rPr>
          <w:sz w:val="26"/>
        </w:rPr>
      </w:pPr>
    </w:p>
    <w:p w:rsidR="00A06FAE" w:rsidRDefault="00A06FAE">
      <w:pPr>
        <w:pStyle w:val="GvdeMetni"/>
        <w:spacing w:before="2"/>
        <w:rPr>
          <w:sz w:val="36"/>
        </w:rPr>
      </w:pPr>
    </w:p>
    <w:p w:rsidR="00A06FAE" w:rsidRDefault="003E5C78">
      <w:pPr>
        <w:pStyle w:val="GvdeMetni"/>
        <w:ind w:left="107"/>
      </w:pPr>
      <w:r>
        <w:t xml:space="preserve">Yılın iklim şartları bakımından farklılık gösteren bölümlerine </w:t>
      </w:r>
      <w:r>
        <w:rPr>
          <w:b/>
        </w:rPr>
        <w:t xml:space="preserve">mevsim </w:t>
      </w:r>
      <w:r>
        <w:t>denir.</w:t>
      </w:r>
    </w:p>
    <w:p w:rsidR="00A06FAE" w:rsidRDefault="003E5C78">
      <w:pPr>
        <w:spacing w:before="54" w:line="288" w:lineRule="auto"/>
        <w:ind w:left="107" w:right="121"/>
        <w:rPr>
          <w:sz w:val="24"/>
        </w:rPr>
      </w:pPr>
      <w:r>
        <w:rPr>
          <w:sz w:val="24"/>
        </w:rPr>
        <w:t xml:space="preserve">Dünya’nın </w:t>
      </w:r>
      <w:r>
        <w:rPr>
          <w:b/>
          <w:sz w:val="24"/>
        </w:rPr>
        <w:t xml:space="preserve">yıllık hareketi ve eksen eğikliğine </w:t>
      </w:r>
      <w:r>
        <w:rPr>
          <w:sz w:val="24"/>
        </w:rPr>
        <w:t xml:space="preserve">bağlı olarak oluşan mevsimlere </w:t>
      </w:r>
      <w:r>
        <w:rPr>
          <w:b/>
          <w:sz w:val="24"/>
        </w:rPr>
        <w:t xml:space="preserve">matematiksel mevsimler </w:t>
      </w:r>
      <w:r>
        <w:rPr>
          <w:sz w:val="24"/>
        </w:rPr>
        <w:t>denir.</w:t>
      </w:r>
    </w:p>
    <w:p w:rsidR="00A06FAE" w:rsidRDefault="003E5C78">
      <w:pPr>
        <w:pStyle w:val="GvdeMetni"/>
        <w:spacing w:before="9"/>
        <w:rPr>
          <w:sz w:val="27"/>
        </w:rPr>
      </w:pPr>
      <w:r>
        <w:rPr>
          <w:noProof/>
          <w:lang w:bidi="ar-SA"/>
        </w:rPr>
        <w:drawing>
          <wp:anchor distT="0" distB="0" distL="0" distR="0" simplePos="0" relativeHeight="8" behindDoc="0" locked="0" layoutInCell="1" allowOverlap="1">
            <wp:simplePos x="0" y="0"/>
            <wp:positionH relativeFrom="page">
              <wp:posOffset>381319</wp:posOffset>
            </wp:positionH>
            <wp:positionV relativeFrom="paragraph">
              <wp:posOffset>228032</wp:posOffset>
            </wp:positionV>
            <wp:extent cx="5953433" cy="264490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5953433" cy="2644902"/>
                    </a:xfrm>
                    <a:prstGeom prst="rect">
                      <a:avLst/>
                    </a:prstGeom>
                  </pic:spPr>
                </pic:pic>
              </a:graphicData>
            </a:graphic>
          </wp:anchor>
        </w:drawing>
      </w:r>
    </w:p>
    <w:p w:rsidR="00A06FAE" w:rsidRDefault="00A06FAE">
      <w:pPr>
        <w:pStyle w:val="GvdeMetni"/>
        <w:spacing w:before="1"/>
      </w:pPr>
    </w:p>
    <w:p w:rsidR="00A06FAE" w:rsidRDefault="003E5C78">
      <w:pPr>
        <w:pStyle w:val="Balk3"/>
      </w:pPr>
      <w:r>
        <w:t>Aynı anda farklı olaylar;</w:t>
      </w:r>
    </w:p>
    <w:p w:rsidR="00A06FAE" w:rsidRDefault="00A06FAE">
      <w:pPr>
        <w:pStyle w:val="GvdeMetni"/>
        <w:rPr>
          <w:b/>
          <w:sz w:val="20"/>
        </w:rPr>
      </w:pPr>
    </w:p>
    <w:p w:rsidR="00A06FAE" w:rsidRDefault="003E5C78">
      <w:pPr>
        <w:pStyle w:val="GvdeMetni"/>
        <w:spacing w:before="8"/>
        <w:rPr>
          <w:b/>
          <w:sz w:val="12"/>
        </w:rPr>
      </w:pPr>
      <w:r>
        <w:rPr>
          <w:noProof/>
          <w:lang w:bidi="ar-SA"/>
        </w:rPr>
        <w:drawing>
          <wp:anchor distT="0" distB="0" distL="0" distR="0" simplePos="0" relativeHeight="9" behindDoc="0" locked="0" layoutInCell="1" allowOverlap="1">
            <wp:simplePos x="0" y="0"/>
            <wp:positionH relativeFrom="page">
              <wp:posOffset>381319</wp:posOffset>
            </wp:positionH>
            <wp:positionV relativeFrom="paragraph">
              <wp:posOffset>117650</wp:posOffset>
            </wp:positionV>
            <wp:extent cx="5702423" cy="183765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5702423" cy="1837658"/>
                    </a:xfrm>
                    <a:prstGeom prst="rect">
                      <a:avLst/>
                    </a:prstGeom>
                  </pic:spPr>
                </pic:pic>
              </a:graphicData>
            </a:graphic>
          </wp:anchor>
        </w:drawing>
      </w:r>
    </w:p>
    <w:p w:rsidR="00A06FAE" w:rsidRDefault="003E5C78">
      <w:pPr>
        <w:spacing w:before="94"/>
        <w:ind w:left="107"/>
        <w:jc w:val="both"/>
        <w:rPr>
          <w:b/>
          <w:sz w:val="24"/>
        </w:rPr>
      </w:pPr>
      <w:r>
        <w:rPr>
          <w:b/>
          <w:color w:val="0000FF"/>
          <w:sz w:val="24"/>
        </w:rPr>
        <w:t>Dünya’nın ekseni eğik olmasaydı şu son</w:t>
      </w:r>
      <w:r>
        <w:rPr>
          <w:b/>
          <w:color w:val="0000FF"/>
          <w:sz w:val="24"/>
        </w:rPr>
        <w:t>uçlar ortaya çıkardı:</w:t>
      </w:r>
    </w:p>
    <w:p w:rsidR="00A06FAE" w:rsidRDefault="003E5C78">
      <w:pPr>
        <w:pStyle w:val="ListeParagraf"/>
        <w:numPr>
          <w:ilvl w:val="0"/>
          <w:numId w:val="1"/>
        </w:numPr>
        <w:tabs>
          <w:tab w:val="left" w:pos="259"/>
        </w:tabs>
        <w:spacing w:before="55"/>
        <w:ind w:left="258"/>
        <w:jc w:val="both"/>
        <w:rPr>
          <w:sz w:val="24"/>
        </w:rPr>
      </w:pPr>
      <w:r>
        <w:rPr>
          <w:sz w:val="24"/>
        </w:rPr>
        <w:t>Mevsimler oluşmazdı.</w:t>
      </w:r>
    </w:p>
    <w:p w:rsidR="00A06FAE" w:rsidRDefault="003E5C78">
      <w:pPr>
        <w:pStyle w:val="ListeParagraf"/>
        <w:numPr>
          <w:ilvl w:val="0"/>
          <w:numId w:val="1"/>
        </w:numPr>
        <w:tabs>
          <w:tab w:val="left" w:pos="259"/>
        </w:tabs>
        <w:spacing w:before="54"/>
        <w:ind w:left="258"/>
        <w:jc w:val="both"/>
        <w:rPr>
          <w:sz w:val="24"/>
        </w:rPr>
      </w:pPr>
      <w:r>
        <w:rPr>
          <w:sz w:val="24"/>
        </w:rPr>
        <w:t>Dünya’nın her yerinde yıl boyunca gece-gündüz süreleri eşit olurdu.</w:t>
      </w:r>
    </w:p>
    <w:p w:rsidR="00A06FAE" w:rsidRDefault="003E5C78">
      <w:pPr>
        <w:pStyle w:val="ListeParagraf"/>
        <w:numPr>
          <w:ilvl w:val="0"/>
          <w:numId w:val="1"/>
        </w:numPr>
        <w:tabs>
          <w:tab w:val="left" w:pos="259"/>
        </w:tabs>
        <w:spacing w:before="54"/>
        <w:ind w:left="258"/>
        <w:jc w:val="both"/>
        <w:rPr>
          <w:sz w:val="24"/>
        </w:rPr>
      </w:pPr>
      <w:r>
        <w:rPr>
          <w:sz w:val="24"/>
        </w:rPr>
        <w:t>Güneş ışınlarının yere düşme açısı yıl boyunca aynı kalırdı.</w:t>
      </w:r>
    </w:p>
    <w:p w:rsidR="00A06FAE" w:rsidRDefault="003E5C78">
      <w:pPr>
        <w:pStyle w:val="ListeParagraf"/>
        <w:numPr>
          <w:ilvl w:val="0"/>
          <w:numId w:val="1"/>
        </w:numPr>
        <w:tabs>
          <w:tab w:val="left" w:pos="259"/>
        </w:tabs>
        <w:spacing w:before="55"/>
        <w:ind w:left="258"/>
        <w:jc w:val="both"/>
        <w:rPr>
          <w:sz w:val="24"/>
        </w:rPr>
      </w:pPr>
      <w:r>
        <w:rPr>
          <w:sz w:val="24"/>
        </w:rPr>
        <w:t>Gölge boyları değişmezdi.</w:t>
      </w:r>
    </w:p>
    <w:p w:rsidR="00A06FAE" w:rsidRDefault="003E5C78">
      <w:pPr>
        <w:pStyle w:val="ListeParagraf"/>
        <w:numPr>
          <w:ilvl w:val="0"/>
          <w:numId w:val="1"/>
        </w:numPr>
        <w:tabs>
          <w:tab w:val="left" w:pos="259"/>
        </w:tabs>
        <w:spacing w:before="54"/>
        <w:ind w:left="258"/>
        <w:jc w:val="both"/>
        <w:rPr>
          <w:sz w:val="24"/>
        </w:rPr>
      </w:pPr>
      <w:r>
        <w:rPr>
          <w:sz w:val="24"/>
        </w:rPr>
        <w:t>Sıcaklıklar genel olarak yıl boyunca değişmezdi.</w:t>
      </w:r>
    </w:p>
    <w:p w:rsidR="00A06FAE" w:rsidRDefault="00A06FAE">
      <w:pPr>
        <w:pStyle w:val="GvdeMetni"/>
        <w:spacing w:before="5"/>
        <w:rPr>
          <w:sz w:val="33"/>
        </w:rPr>
      </w:pPr>
    </w:p>
    <w:p w:rsidR="00A06FAE" w:rsidRDefault="003E5C78">
      <w:pPr>
        <w:pStyle w:val="GvdeMetni"/>
        <w:spacing w:line="288" w:lineRule="auto"/>
        <w:ind w:left="107" w:right="115"/>
        <w:jc w:val="both"/>
      </w:pPr>
      <w:r>
        <w:t xml:space="preserve">Dört mevsim sadece </w:t>
      </w:r>
      <w:r>
        <w:rPr>
          <w:b/>
        </w:rPr>
        <w:t xml:space="preserve">orta kuşakta </w:t>
      </w:r>
      <w:r>
        <w:t>belirgin olarak yaşanmaktadır. Coğrafi konum şartları, o yerde matematiksel mevsimlerin belirgin olarak yaşanmasını engelleyebilir. Örneğin Dünya’nın her yerinde olduğu gibi Erzurum’da da matematiksel kış mevsiminin süresi ü</w:t>
      </w:r>
      <w:r>
        <w:t xml:space="preserve">ç aydır (21 Aralık’ta başlar, </w:t>
      </w:r>
      <w:r>
        <w:rPr>
          <w:spacing w:val="-8"/>
        </w:rPr>
        <w:t>21</w:t>
      </w:r>
      <w:r>
        <w:rPr>
          <w:spacing w:val="50"/>
        </w:rPr>
        <w:t xml:space="preserve"> </w:t>
      </w:r>
      <w:r>
        <w:t>Mart’ta</w:t>
      </w:r>
      <w:r>
        <w:rPr>
          <w:spacing w:val="14"/>
        </w:rPr>
        <w:t xml:space="preserve"> </w:t>
      </w:r>
      <w:r>
        <w:t>biter.).</w:t>
      </w:r>
      <w:r>
        <w:rPr>
          <w:spacing w:val="15"/>
        </w:rPr>
        <w:t xml:space="preserve"> </w:t>
      </w:r>
      <w:r>
        <w:t>Fakat</w:t>
      </w:r>
      <w:r>
        <w:rPr>
          <w:spacing w:val="15"/>
        </w:rPr>
        <w:t xml:space="preserve"> </w:t>
      </w:r>
      <w:r>
        <w:t>coğrafi</w:t>
      </w:r>
      <w:r>
        <w:rPr>
          <w:spacing w:val="14"/>
        </w:rPr>
        <w:t xml:space="preserve"> </w:t>
      </w:r>
      <w:r>
        <w:t>konum</w:t>
      </w:r>
      <w:r>
        <w:rPr>
          <w:spacing w:val="15"/>
        </w:rPr>
        <w:t xml:space="preserve"> </w:t>
      </w:r>
      <w:r>
        <w:t>özelliklerinin</w:t>
      </w:r>
      <w:r>
        <w:rPr>
          <w:spacing w:val="15"/>
        </w:rPr>
        <w:t xml:space="preserve"> </w:t>
      </w:r>
      <w:r>
        <w:t>bir</w:t>
      </w:r>
      <w:r>
        <w:rPr>
          <w:spacing w:val="14"/>
        </w:rPr>
        <w:t xml:space="preserve"> </w:t>
      </w:r>
      <w:r>
        <w:t>sonucu</w:t>
      </w:r>
      <w:r>
        <w:rPr>
          <w:spacing w:val="15"/>
        </w:rPr>
        <w:t xml:space="preserve"> </w:t>
      </w:r>
      <w:r>
        <w:t>olarak</w:t>
      </w:r>
      <w:r>
        <w:rPr>
          <w:spacing w:val="15"/>
        </w:rPr>
        <w:t xml:space="preserve"> </w:t>
      </w:r>
      <w:r>
        <w:t>(özellikle</w:t>
      </w:r>
      <w:r>
        <w:rPr>
          <w:spacing w:val="14"/>
        </w:rPr>
        <w:t xml:space="preserve"> </w:t>
      </w:r>
      <w:r>
        <w:t>yükseltinin</w:t>
      </w:r>
      <w:r>
        <w:rPr>
          <w:spacing w:val="15"/>
        </w:rPr>
        <w:t xml:space="preserve"> </w:t>
      </w:r>
      <w:r>
        <w:t>fazla olması)</w:t>
      </w:r>
    </w:p>
    <w:p w:rsidR="00A06FAE" w:rsidRDefault="00A06FAE">
      <w:pPr>
        <w:spacing w:line="288" w:lineRule="auto"/>
        <w:jc w:val="both"/>
        <w:sectPr w:rsidR="00A06FAE">
          <w:pgSz w:w="11920" w:h="16860"/>
          <w:pgMar w:top="500" w:right="460" w:bottom="280" w:left="460" w:header="708" w:footer="708" w:gutter="0"/>
          <w:cols w:space="708"/>
        </w:sectPr>
      </w:pPr>
    </w:p>
    <w:p w:rsidR="00A06FAE" w:rsidRDefault="003E5C78">
      <w:pPr>
        <w:pStyle w:val="GvdeMetni"/>
        <w:spacing w:before="70" w:line="288" w:lineRule="auto"/>
        <w:ind w:left="107" w:right="121"/>
      </w:pPr>
      <w:r>
        <w:lastRenderedPageBreak/>
        <w:t>Erzurum’da kış mevsiminin süresi beş aydan daha uzundur. Herhangi bir yerin coğrafi konumuna bağlı ola</w:t>
      </w:r>
      <w:r>
        <w:t>rak oluşan ve yaşanan gerçek mevsime doğal mevsim denir</w:t>
      </w:r>
    </w:p>
    <w:p w:rsidR="00A06FAE" w:rsidRDefault="00A06FAE">
      <w:pPr>
        <w:pStyle w:val="GvdeMetni"/>
        <w:spacing w:before="7"/>
        <w:rPr>
          <w:sz w:val="28"/>
        </w:rPr>
      </w:pPr>
    </w:p>
    <w:p w:rsidR="00A06FAE" w:rsidRDefault="003E5C78">
      <w:pPr>
        <w:spacing w:line="288" w:lineRule="auto"/>
        <w:ind w:left="107" w:right="121"/>
        <w:rPr>
          <w:sz w:val="24"/>
        </w:rPr>
      </w:pPr>
      <w:r>
        <w:rPr>
          <w:sz w:val="24"/>
        </w:rPr>
        <w:t xml:space="preserve">Mevsimlerin başlangıcı olarak dört önemli tarih bulunmaktadır. Bunlar, </w:t>
      </w:r>
      <w:r>
        <w:rPr>
          <w:b/>
          <w:sz w:val="24"/>
        </w:rPr>
        <w:t xml:space="preserve">21 Haziran-21 Aralık </w:t>
      </w:r>
      <w:r>
        <w:rPr>
          <w:sz w:val="24"/>
        </w:rPr>
        <w:t xml:space="preserve">(gün dönümü) ve </w:t>
      </w:r>
      <w:r>
        <w:rPr>
          <w:b/>
          <w:sz w:val="24"/>
        </w:rPr>
        <w:t xml:space="preserve">21 Mart-23 Eylül </w:t>
      </w:r>
      <w:r>
        <w:rPr>
          <w:sz w:val="24"/>
        </w:rPr>
        <w:t>( gece-gündüz eşitliği) tarihleridir.</w:t>
      </w:r>
    </w:p>
    <w:p w:rsidR="00A06FAE" w:rsidRDefault="00A06FAE">
      <w:pPr>
        <w:pStyle w:val="GvdeMetni"/>
        <w:spacing w:before="2"/>
        <w:rPr>
          <w:sz w:val="29"/>
        </w:rPr>
      </w:pPr>
    </w:p>
    <w:p w:rsidR="00A06FAE" w:rsidRDefault="003E5C78">
      <w:pPr>
        <w:pStyle w:val="Balk1"/>
        <w:ind w:left="3409"/>
      </w:pPr>
      <w:r>
        <w:rPr>
          <w:noProof/>
          <w:lang w:bidi="ar-SA"/>
        </w:rPr>
        <w:drawing>
          <wp:anchor distT="0" distB="0" distL="0" distR="0" simplePos="0" relativeHeight="1264" behindDoc="0" locked="0" layoutInCell="1" allowOverlap="1">
            <wp:simplePos x="0" y="0"/>
            <wp:positionH relativeFrom="page">
              <wp:posOffset>381319</wp:posOffset>
            </wp:positionH>
            <wp:positionV relativeFrom="paragraph">
              <wp:posOffset>262104</wp:posOffset>
            </wp:positionV>
            <wp:extent cx="1963797" cy="2169682"/>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1963797" cy="2169682"/>
                    </a:xfrm>
                    <a:prstGeom prst="rect">
                      <a:avLst/>
                    </a:prstGeom>
                  </pic:spPr>
                </pic:pic>
              </a:graphicData>
            </a:graphic>
          </wp:anchor>
        </w:drawing>
      </w:r>
      <w:r>
        <w:rPr>
          <w:color w:val="0000FF"/>
        </w:rPr>
        <w:t>21 HAZİRAN:</w:t>
      </w:r>
    </w:p>
    <w:p w:rsidR="00A06FAE" w:rsidRDefault="00A06FAE">
      <w:pPr>
        <w:pStyle w:val="GvdeMetni"/>
        <w:rPr>
          <w:b/>
          <w:sz w:val="20"/>
        </w:rPr>
      </w:pPr>
    </w:p>
    <w:p w:rsidR="00A06FAE" w:rsidRDefault="00A06FAE">
      <w:pPr>
        <w:rPr>
          <w:sz w:val="20"/>
        </w:rPr>
        <w:sectPr w:rsidR="00A06FAE">
          <w:pgSz w:w="11920" w:h="16860"/>
          <w:pgMar w:top="500" w:right="460" w:bottom="280" w:left="460" w:header="708" w:footer="708" w:gutter="0"/>
          <w:cols w:space="708"/>
        </w:sect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rPr>
          <w:b/>
          <w:sz w:val="26"/>
        </w:rPr>
      </w:pPr>
    </w:p>
    <w:p w:rsidR="00A06FAE" w:rsidRDefault="00A06FAE">
      <w:pPr>
        <w:pStyle w:val="GvdeMetni"/>
        <w:spacing w:before="2"/>
        <w:rPr>
          <w:b/>
          <w:sz w:val="23"/>
        </w:rPr>
      </w:pPr>
    </w:p>
    <w:p w:rsidR="00A06FAE" w:rsidRDefault="003E5C78">
      <w:pPr>
        <w:pStyle w:val="GvdeMetni"/>
        <w:ind w:left="107"/>
      </w:pPr>
      <w:proofErr w:type="gramStart"/>
      <w:r>
        <w:t>ise</w:t>
      </w:r>
      <w:proofErr w:type="gramEnd"/>
      <w:r>
        <w:t xml:space="preserve"> 24 saat gece yaşanır.</w:t>
      </w:r>
    </w:p>
    <w:p w:rsidR="00A06FAE" w:rsidRDefault="003E5C78">
      <w:pPr>
        <w:pStyle w:val="ListeParagraf"/>
        <w:numPr>
          <w:ilvl w:val="0"/>
          <w:numId w:val="1"/>
        </w:numPr>
        <w:tabs>
          <w:tab w:val="left" w:pos="303"/>
        </w:tabs>
        <w:spacing w:before="221" w:line="288" w:lineRule="auto"/>
        <w:ind w:right="115" w:firstLine="0"/>
        <w:jc w:val="both"/>
        <w:rPr>
          <w:sz w:val="24"/>
        </w:rPr>
      </w:pPr>
      <w:r>
        <w:rPr>
          <w:sz w:val="24"/>
        </w:rPr>
        <w:br w:type="column"/>
      </w:r>
      <w:r>
        <w:rPr>
          <w:sz w:val="24"/>
        </w:rPr>
        <w:t xml:space="preserve">21 Haziran’da Güneş ışınları, öğle vakti Kuzey Yarım Küre’ye </w:t>
      </w:r>
      <w:r>
        <w:rPr>
          <w:spacing w:val="-6"/>
          <w:sz w:val="24"/>
        </w:rPr>
        <w:t xml:space="preserve">dik </w:t>
      </w:r>
      <w:r>
        <w:rPr>
          <w:sz w:val="24"/>
        </w:rPr>
        <w:t xml:space="preserve">açıyla </w:t>
      </w:r>
      <w:proofErr w:type="gramStart"/>
      <w:r>
        <w:rPr>
          <w:sz w:val="24"/>
        </w:rPr>
        <w:t>düşer .</w:t>
      </w:r>
      <w:proofErr w:type="gramEnd"/>
    </w:p>
    <w:p w:rsidR="00A06FAE" w:rsidRDefault="003E5C78">
      <w:pPr>
        <w:pStyle w:val="ListeParagraf"/>
        <w:numPr>
          <w:ilvl w:val="0"/>
          <w:numId w:val="1"/>
        </w:numPr>
        <w:tabs>
          <w:tab w:val="left" w:pos="273"/>
        </w:tabs>
        <w:spacing w:line="288" w:lineRule="auto"/>
        <w:ind w:right="113" w:firstLine="0"/>
        <w:jc w:val="both"/>
        <w:rPr>
          <w:sz w:val="24"/>
        </w:rPr>
      </w:pPr>
      <w:r>
        <w:rPr>
          <w:sz w:val="24"/>
        </w:rPr>
        <w:t>Bu tarihten itibaren Kuzey Yarım Küre’de yaz, Güney Yarım Küre’de ise kış mevsimi yaşanmaya başlar.</w:t>
      </w:r>
    </w:p>
    <w:p w:rsidR="00A06FAE" w:rsidRDefault="003E5C78">
      <w:pPr>
        <w:pStyle w:val="ListeParagraf"/>
        <w:numPr>
          <w:ilvl w:val="0"/>
          <w:numId w:val="1"/>
        </w:numPr>
        <w:tabs>
          <w:tab w:val="left" w:pos="288"/>
        </w:tabs>
        <w:spacing w:line="288" w:lineRule="auto"/>
        <w:ind w:right="108" w:firstLine="0"/>
        <w:jc w:val="both"/>
        <w:rPr>
          <w:sz w:val="24"/>
        </w:rPr>
      </w:pPr>
      <w:r>
        <w:rPr>
          <w:sz w:val="24"/>
        </w:rPr>
        <w:t>Kuzey Yarım Küre’de en uzun gündüz, en kısa gece; Güney Yarım Küre’de ise en uzun gece, en kısa gündüz yaşanır.</w:t>
      </w:r>
    </w:p>
    <w:p w:rsidR="00A06FAE" w:rsidRDefault="003E5C78">
      <w:pPr>
        <w:pStyle w:val="ListeParagraf"/>
        <w:numPr>
          <w:ilvl w:val="0"/>
          <w:numId w:val="1"/>
        </w:numPr>
        <w:tabs>
          <w:tab w:val="left" w:pos="363"/>
        </w:tabs>
        <w:spacing w:line="288" w:lineRule="auto"/>
        <w:ind w:right="107" w:firstLine="0"/>
        <w:jc w:val="both"/>
        <w:rPr>
          <w:sz w:val="24"/>
        </w:rPr>
      </w:pPr>
      <w:r>
        <w:rPr>
          <w:sz w:val="24"/>
        </w:rPr>
        <w:t>Bu tarihten sonra Kuzey Yarım Küre’de gündüzler kısalmaya, geceler uzamaya; Güney Yarım Küre’de ise geceler kısalmaya, gündüzler uzamaya başlar.</w:t>
      </w:r>
    </w:p>
    <w:p w:rsidR="00A06FAE" w:rsidRDefault="003E5C78">
      <w:pPr>
        <w:pStyle w:val="ListeParagraf"/>
        <w:numPr>
          <w:ilvl w:val="0"/>
          <w:numId w:val="1"/>
        </w:numPr>
        <w:tabs>
          <w:tab w:val="left" w:pos="318"/>
        </w:tabs>
        <w:spacing w:line="288" w:lineRule="auto"/>
        <w:ind w:right="114" w:firstLine="0"/>
        <w:jc w:val="both"/>
        <w:rPr>
          <w:sz w:val="24"/>
        </w:rPr>
      </w:pPr>
      <w:r>
        <w:rPr>
          <w:sz w:val="24"/>
        </w:rPr>
        <w:t>Aydınlanma çemberi kutup dairelerinden teğet geçer. Bu yüzden Kuzey Kutup Dairesi’nde 24 saat gündüz,</w:t>
      </w:r>
      <w:r>
        <w:rPr>
          <w:spacing w:val="-15"/>
          <w:sz w:val="24"/>
        </w:rPr>
        <w:t xml:space="preserve"> </w:t>
      </w:r>
      <w:r>
        <w:rPr>
          <w:sz w:val="24"/>
        </w:rPr>
        <w:t>Güney Kutup Dairesi’nde</w:t>
      </w:r>
    </w:p>
    <w:p w:rsidR="00A06FAE" w:rsidRDefault="00A06FAE">
      <w:pPr>
        <w:spacing w:line="288" w:lineRule="auto"/>
        <w:jc w:val="both"/>
        <w:rPr>
          <w:sz w:val="24"/>
        </w:rPr>
        <w:sectPr w:rsidR="00A06FAE">
          <w:type w:val="continuous"/>
          <w:pgSz w:w="11920" w:h="16860"/>
          <w:pgMar w:top="880" w:right="460" w:bottom="280" w:left="460" w:header="708" w:footer="708" w:gutter="0"/>
          <w:cols w:num="2" w:space="708" w:equalWidth="0">
            <w:col w:w="3234" w:space="69"/>
            <w:col w:w="7697"/>
          </w:cols>
        </w:sectPr>
      </w:pPr>
    </w:p>
    <w:p w:rsidR="00A06FAE" w:rsidRDefault="003E5C78">
      <w:pPr>
        <w:pStyle w:val="ListeParagraf"/>
        <w:numPr>
          <w:ilvl w:val="0"/>
          <w:numId w:val="1"/>
        </w:numPr>
        <w:tabs>
          <w:tab w:val="left" w:pos="259"/>
        </w:tabs>
        <w:spacing w:before="55"/>
        <w:ind w:left="258"/>
        <w:rPr>
          <w:sz w:val="24"/>
        </w:rPr>
      </w:pPr>
      <w:r>
        <w:rPr>
          <w:sz w:val="24"/>
        </w:rPr>
        <w:t>Güneyden kuzeye doğru gidildikçe gündüz süreleri uzar.</w:t>
      </w:r>
    </w:p>
    <w:p w:rsidR="00A06FAE" w:rsidRDefault="00A06FAE">
      <w:pPr>
        <w:pStyle w:val="GvdeMetni"/>
        <w:rPr>
          <w:sz w:val="26"/>
        </w:rPr>
      </w:pPr>
    </w:p>
    <w:p w:rsidR="00A06FAE" w:rsidRDefault="003E5C78">
      <w:pPr>
        <w:pStyle w:val="Balk1"/>
        <w:spacing w:before="153"/>
        <w:ind w:left="3905"/>
      </w:pPr>
      <w:r>
        <w:rPr>
          <w:color w:val="0000FF"/>
        </w:rPr>
        <w:t>21 ARALIK:</w:t>
      </w:r>
    </w:p>
    <w:p w:rsidR="00A06FAE" w:rsidRDefault="00A06FAE">
      <w:pPr>
        <w:pStyle w:val="GvdeMetni"/>
        <w:spacing w:before="2"/>
        <w:rPr>
          <w:b/>
          <w:sz w:val="39"/>
        </w:rPr>
      </w:pPr>
    </w:p>
    <w:p w:rsidR="00A06FAE" w:rsidRDefault="003E5C78">
      <w:pPr>
        <w:pStyle w:val="GvdeMetni"/>
        <w:spacing w:before="1" w:line="288" w:lineRule="auto"/>
        <w:ind w:left="3905" w:right="114"/>
        <w:jc w:val="both"/>
      </w:pPr>
      <w:r>
        <w:rPr>
          <w:noProof/>
          <w:lang w:bidi="ar-SA"/>
        </w:rPr>
        <w:drawing>
          <wp:anchor distT="0" distB="0" distL="0" distR="0" simplePos="0" relativeHeight="1288" behindDoc="0" locked="0" layoutInCell="1" allowOverlap="1">
            <wp:simplePos x="0" y="0"/>
            <wp:positionH relativeFrom="page">
              <wp:posOffset>381319</wp:posOffset>
            </wp:positionH>
            <wp:positionV relativeFrom="paragraph">
              <wp:posOffset>-133743</wp:posOffset>
            </wp:positionV>
            <wp:extent cx="2278386" cy="2317389"/>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5" cstate="print"/>
                    <a:stretch>
                      <a:fillRect/>
                    </a:stretch>
                  </pic:blipFill>
                  <pic:spPr>
                    <a:xfrm>
                      <a:off x="0" y="0"/>
                      <a:ext cx="2278386" cy="2317389"/>
                    </a:xfrm>
                    <a:prstGeom prst="rect">
                      <a:avLst/>
                    </a:prstGeom>
                  </pic:spPr>
                </pic:pic>
              </a:graphicData>
            </a:graphic>
          </wp:anchor>
        </w:drawing>
      </w:r>
      <w:r>
        <w:t>21 Aralık’ta Güneş ışınları, öğle vakti Güney Yarım Küre’ye dik açıyla düşer</w:t>
      </w:r>
    </w:p>
    <w:p w:rsidR="00A06FAE" w:rsidRDefault="003E5C78">
      <w:pPr>
        <w:pStyle w:val="ListeParagraf"/>
        <w:numPr>
          <w:ilvl w:val="1"/>
          <w:numId w:val="1"/>
        </w:numPr>
        <w:tabs>
          <w:tab w:val="left" w:pos="4102"/>
        </w:tabs>
        <w:spacing w:line="288" w:lineRule="auto"/>
        <w:ind w:left="3905" w:right="110" w:firstLine="0"/>
        <w:jc w:val="both"/>
        <w:rPr>
          <w:sz w:val="24"/>
        </w:rPr>
      </w:pPr>
      <w:r>
        <w:rPr>
          <w:sz w:val="24"/>
        </w:rPr>
        <w:t xml:space="preserve">Güney Yarım Küre’de en uzun gündüz, en kısa gece; </w:t>
      </w:r>
      <w:r>
        <w:rPr>
          <w:spacing w:val="-3"/>
          <w:sz w:val="24"/>
        </w:rPr>
        <w:t xml:space="preserve">Kuzey </w:t>
      </w:r>
      <w:r>
        <w:rPr>
          <w:sz w:val="24"/>
        </w:rPr>
        <w:t>Yarım Küre’de ise en uzun gece, en kısa gündüz</w:t>
      </w:r>
      <w:r>
        <w:rPr>
          <w:spacing w:val="1"/>
          <w:sz w:val="24"/>
        </w:rPr>
        <w:t xml:space="preserve"> </w:t>
      </w:r>
      <w:r>
        <w:rPr>
          <w:sz w:val="24"/>
        </w:rPr>
        <w:t>yaşanır.</w:t>
      </w:r>
    </w:p>
    <w:p w:rsidR="00A06FAE" w:rsidRDefault="003E5C78">
      <w:pPr>
        <w:pStyle w:val="ListeParagraf"/>
        <w:numPr>
          <w:ilvl w:val="1"/>
          <w:numId w:val="1"/>
        </w:numPr>
        <w:tabs>
          <w:tab w:val="left" w:pos="4102"/>
        </w:tabs>
        <w:spacing w:line="288" w:lineRule="auto"/>
        <w:ind w:left="3905" w:right="115" w:firstLine="0"/>
        <w:jc w:val="both"/>
        <w:rPr>
          <w:sz w:val="24"/>
        </w:rPr>
      </w:pPr>
      <w:r>
        <w:rPr>
          <w:sz w:val="24"/>
        </w:rPr>
        <w:t xml:space="preserve">Bu tarihten sonra Güney Yarım Küre’de gündüzler kısalmaya, geceler </w:t>
      </w:r>
      <w:r>
        <w:rPr>
          <w:sz w:val="24"/>
        </w:rPr>
        <w:t>uzamaya; Kuzey Yarım Küre’de ise geceler kısalmaya, gündüzler uzamaya başlar.</w:t>
      </w:r>
    </w:p>
    <w:p w:rsidR="00A06FAE" w:rsidRDefault="003E5C78">
      <w:pPr>
        <w:pStyle w:val="ListeParagraf"/>
        <w:numPr>
          <w:ilvl w:val="1"/>
          <w:numId w:val="1"/>
        </w:numPr>
        <w:tabs>
          <w:tab w:val="left" w:pos="4117"/>
        </w:tabs>
        <w:spacing w:line="288" w:lineRule="auto"/>
        <w:ind w:left="3905" w:right="120" w:firstLine="0"/>
        <w:jc w:val="both"/>
        <w:rPr>
          <w:sz w:val="24"/>
        </w:rPr>
      </w:pPr>
      <w:r>
        <w:rPr>
          <w:sz w:val="24"/>
        </w:rPr>
        <w:t xml:space="preserve">Bu tarihten itibaren Güney Yarım Küre’de yaz, Kuzey </w:t>
      </w:r>
      <w:r>
        <w:rPr>
          <w:spacing w:val="-3"/>
          <w:sz w:val="24"/>
        </w:rPr>
        <w:t xml:space="preserve">Yarım </w:t>
      </w:r>
      <w:r>
        <w:rPr>
          <w:sz w:val="24"/>
        </w:rPr>
        <w:t>Küre’de ise kış mevsimi yaşanmaya başlar.</w:t>
      </w:r>
    </w:p>
    <w:p w:rsidR="00A06FAE" w:rsidRDefault="003E5C78">
      <w:pPr>
        <w:pStyle w:val="ListeParagraf"/>
        <w:numPr>
          <w:ilvl w:val="1"/>
          <w:numId w:val="1"/>
        </w:numPr>
        <w:tabs>
          <w:tab w:val="left" w:pos="4177"/>
        </w:tabs>
        <w:spacing w:line="288" w:lineRule="auto"/>
        <w:ind w:left="3905" w:right="106" w:firstLine="0"/>
        <w:jc w:val="both"/>
        <w:rPr>
          <w:sz w:val="24"/>
        </w:rPr>
      </w:pPr>
      <w:r>
        <w:rPr>
          <w:sz w:val="24"/>
        </w:rPr>
        <w:t xml:space="preserve">Aydınlanma çemberi kutup dairelerinden teğet geçer. </w:t>
      </w:r>
      <w:r>
        <w:rPr>
          <w:spacing w:val="-7"/>
          <w:sz w:val="24"/>
        </w:rPr>
        <w:t xml:space="preserve">Bu </w:t>
      </w:r>
      <w:r>
        <w:rPr>
          <w:sz w:val="24"/>
        </w:rPr>
        <w:t>yüzden</w:t>
      </w:r>
      <w:r>
        <w:rPr>
          <w:spacing w:val="45"/>
          <w:sz w:val="24"/>
        </w:rPr>
        <w:t xml:space="preserve"> </w:t>
      </w:r>
      <w:r>
        <w:rPr>
          <w:sz w:val="24"/>
        </w:rPr>
        <w:t>Güney</w:t>
      </w:r>
      <w:r>
        <w:rPr>
          <w:spacing w:val="46"/>
          <w:sz w:val="24"/>
        </w:rPr>
        <w:t xml:space="preserve"> </w:t>
      </w:r>
      <w:r>
        <w:rPr>
          <w:sz w:val="24"/>
        </w:rPr>
        <w:t>Kutup</w:t>
      </w:r>
      <w:r>
        <w:rPr>
          <w:spacing w:val="31"/>
          <w:sz w:val="24"/>
        </w:rPr>
        <w:t xml:space="preserve"> </w:t>
      </w:r>
      <w:r>
        <w:rPr>
          <w:sz w:val="24"/>
        </w:rPr>
        <w:t>Dairesi’nde</w:t>
      </w:r>
      <w:r>
        <w:rPr>
          <w:spacing w:val="30"/>
          <w:sz w:val="24"/>
        </w:rPr>
        <w:t xml:space="preserve"> </w:t>
      </w:r>
      <w:r>
        <w:rPr>
          <w:sz w:val="24"/>
        </w:rPr>
        <w:t>24</w:t>
      </w:r>
      <w:r>
        <w:rPr>
          <w:spacing w:val="30"/>
          <w:sz w:val="24"/>
        </w:rPr>
        <w:t xml:space="preserve"> </w:t>
      </w:r>
      <w:r>
        <w:rPr>
          <w:sz w:val="24"/>
        </w:rPr>
        <w:t>saat</w:t>
      </w:r>
      <w:r>
        <w:rPr>
          <w:spacing w:val="30"/>
          <w:sz w:val="24"/>
        </w:rPr>
        <w:t xml:space="preserve"> </w:t>
      </w:r>
      <w:r>
        <w:rPr>
          <w:sz w:val="24"/>
        </w:rPr>
        <w:t>gündüz,</w:t>
      </w:r>
      <w:r>
        <w:rPr>
          <w:spacing w:val="30"/>
          <w:sz w:val="24"/>
        </w:rPr>
        <w:t xml:space="preserve"> </w:t>
      </w:r>
      <w:r>
        <w:rPr>
          <w:sz w:val="24"/>
        </w:rPr>
        <w:t>Kuzey</w:t>
      </w:r>
      <w:r>
        <w:rPr>
          <w:spacing w:val="30"/>
          <w:sz w:val="24"/>
        </w:rPr>
        <w:t xml:space="preserve"> </w:t>
      </w:r>
      <w:r>
        <w:rPr>
          <w:spacing w:val="-3"/>
          <w:sz w:val="24"/>
        </w:rPr>
        <w:t>Kutup</w:t>
      </w:r>
    </w:p>
    <w:p w:rsidR="00A06FAE" w:rsidRDefault="003E5C78">
      <w:pPr>
        <w:pStyle w:val="GvdeMetni"/>
        <w:spacing w:line="274" w:lineRule="exact"/>
        <w:ind w:left="107"/>
      </w:pPr>
      <w:r>
        <w:t>Dairesi’nde ise 24 saat gece yaşanır.</w:t>
      </w:r>
    </w:p>
    <w:p w:rsidR="00A06FAE" w:rsidRDefault="003E5C78">
      <w:pPr>
        <w:pStyle w:val="ListeParagraf"/>
        <w:numPr>
          <w:ilvl w:val="0"/>
          <w:numId w:val="1"/>
        </w:numPr>
        <w:tabs>
          <w:tab w:val="left" w:pos="259"/>
        </w:tabs>
        <w:spacing w:before="46"/>
        <w:ind w:left="258"/>
        <w:rPr>
          <w:sz w:val="24"/>
        </w:rPr>
      </w:pPr>
      <w:r>
        <w:rPr>
          <w:sz w:val="24"/>
        </w:rPr>
        <w:t>Kuzeyden güneye doğru gidildikçe gündüz süreleri uzamaktadır.</w:t>
      </w:r>
    </w:p>
    <w:p w:rsidR="00A06FAE" w:rsidRDefault="00A06FAE">
      <w:pPr>
        <w:pStyle w:val="GvdeMetni"/>
        <w:rPr>
          <w:sz w:val="26"/>
        </w:rPr>
      </w:pPr>
    </w:p>
    <w:p w:rsidR="00A06FAE" w:rsidRDefault="003E5C78">
      <w:pPr>
        <w:pStyle w:val="Balk1"/>
        <w:spacing w:before="153"/>
      </w:pPr>
      <w:r>
        <w:rPr>
          <w:color w:val="0000FF"/>
        </w:rPr>
        <w:t>21 MART:</w:t>
      </w:r>
    </w:p>
    <w:p w:rsidR="00A06FAE" w:rsidRDefault="00A06FAE">
      <w:pPr>
        <w:pStyle w:val="GvdeMetni"/>
        <w:spacing w:before="2"/>
        <w:rPr>
          <w:b/>
          <w:sz w:val="39"/>
        </w:rPr>
      </w:pPr>
    </w:p>
    <w:p w:rsidR="00A06FAE" w:rsidRDefault="003E5C78">
      <w:pPr>
        <w:pStyle w:val="ListeParagraf"/>
        <w:numPr>
          <w:ilvl w:val="0"/>
          <w:numId w:val="1"/>
        </w:numPr>
        <w:tabs>
          <w:tab w:val="left" w:pos="259"/>
        </w:tabs>
        <w:spacing w:before="1"/>
        <w:ind w:left="258"/>
        <w:rPr>
          <w:sz w:val="24"/>
        </w:rPr>
      </w:pPr>
      <w:r>
        <w:rPr>
          <w:sz w:val="24"/>
        </w:rPr>
        <w:t>Kuzey Yarım Küre’de ilkbahar, Güney Yarım Küre’de ise sonbahar mevsimi yaşanmaya</w:t>
      </w:r>
      <w:r>
        <w:rPr>
          <w:spacing w:val="4"/>
          <w:sz w:val="24"/>
        </w:rPr>
        <w:t xml:space="preserve"> </w:t>
      </w:r>
      <w:r>
        <w:rPr>
          <w:sz w:val="24"/>
        </w:rPr>
        <w:t>başlar.</w:t>
      </w:r>
    </w:p>
    <w:p w:rsidR="00A06FAE" w:rsidRDefault="003E5C78">
      <w:pPr>
        <w:pStyle w:val="ListeParagraf"/>
        <w:numPr>
          <w:ilvl w:val="0"/>
          <w:numId w:val="1"/>
        </w:numPr>
        <w:tabs>
          <w:tab w:val="left" w:pos="303"/>
        </w:tabs>
        <w:spacing w:before="54" w:line="288" w:lineRule="auto"/>
        <w:ind w:right="121" w:firstLine="0"/>
        <w:rPr>
          <w:sz w:val="24"/>
        </w:rPr>
      </w:pPr>
      <w:r>
        <w:rPr>
          <w:sz w:val="24"/>
        </w:rPr>
        <w:t>Bu tarihten sonra Kuzey Yarım Küre’de gündüzler gecelerden, Güney Yarım Küre’de ise geceler gündüzlerden daha uzun olmaya başlar.</w:t>
      </w:r>
    </w:p>
    <w:p w:rsidR="00A06FAE" w:rsidRDefault="003E5C78">
      <w:pPr>
        <w:pStyle w:val="ListeParagraf"/>
        <w:numPr>
          <w:ilvl w:val="0"/>
          <w:numId w:val="1"/>
        </w:numPr>
        <w:tabs>
          <w:tab w:val="left" w:pos="273"/>
        </w:tabs>
        <w:spacing w:line="288" w:lineRule="auto"/>
        <w:ind w:right="109" w:firstLine="0"/>
        <w:rPr>
          <w:sz w:val="24"/>
        </w:rPr>
      </w:pPr>
      <w:r>
        <w:rPr>
          <w:sz w:val="24"/>
        </w:rPr>
        <w:t xml:space="preserve">Kuzey Kutup </w:t>
      </w:r>
      <w:proofErr w:type="spellStart"/>
      <w:r>
        <w:rPr>
          <w:sz w:val="24"/>
        </w:rPr>
        <w:t>Noktası’nda</w:t>
      </w:r>
      <w:proofErr w:type="spellEnd"/>
      <w:r>
        <w:rPr>
          <w:sz w:val="24"/>
        </w:rPr>
        <w:t xml:space="preserve"> bu tarihten itibaren 6 ay gündüz, Güney Kutup </w:t>
      </w:r>
      <w:proofErr w:type="spellStart"/>
      <w:r>
        <w:rPr>
          <w:sz w:val="24"/>
        </w:rPr>
        <w:t>Noktası’nda</w:t>
      </w:r>
      <w:proofErr w:type="spellEnd"/>
      <w:r>
        <w:rPr>
          <w:sz w:val="24"/>
        </w:rPr>
        <w:t xml:space="preserve"> ise 6 ay gece yaşanmaya başlar.</w:t>
      </w:r>
    </w:p>
    <w:p w:rsidR="00A06FAE" w:rsidRDefault="00A06FAE">
      <w:pPr>
        <w:spacing w:line="288" w:lineRule="auto"/>
        <w:rPr>
          <w:sz w:val="24"/>
        </w:rPr>
        <w:sectPr w:rsidR="00A06FAE">
          <w:type w:val="continuous"/>
          <w:pgSz w:w="11920" w:h="16860"/>
          <w:pgMar w:top="880" w:right="460" w:bottom="280" w:left="460" w:header="708" w:footer="708" w:gutter="0"/>
          <w:cols w:space="708"/>
        </w:sectPr>
      </w:pPr>
    </w:p>
    <w:p w:rsidR="00A06FAE" w:rsidRDefault="003E5C78">
      <w:pPr>
        <w:pStyle w:val="GvdeMetni"/>
        <w:ind w:left="218"/>
        <w:rPr>
          <w:sz w:val="20"/>
        </w:rPr>
      </w:pPr>
      <w:r>
        <w:rPr>
          <w:noProof/>
          <w:sz w:val="20"/>
          <w:lang w:bidi="ar-SA"/>
        </w:rPr>
        <w:lastRenderedPageBreak/>
        <w:drawing>
          <wp:inline distT="0" distB="0" distL="0" distR="0">
            <wp:extent cx="3894190" cy="1666970"/>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6" cstate="print"/>
                    <a:stretch>
                      <a:fillRect/>
                    </a:stretch>
                  </pic:blipFill>
                  <pic:spPr>
                    <a:xfrm>
                      <a:off x="0" y="0"/>
                      <a:ext cx="3894190" cy="1666970"/>
                    </a:xfrm>
                    <a:prstGeom prst="rect">
                      <a:avLst/>
                    </a:prstGeom>
                  </pic:spPr>
                </pic:pic>
              </a:graphicData>
            </a:graphic>
          </wp:inline>
        </w:drawing>
      </w:r>
    </w:p>
    <w:p w:rsidR="00A06FAE" w:rsidRDefault="00A06FAE">
      <w:pPr>
        <w:pStyle w:val="GvdeMetni"/>
        <w:spacing w:before="10"/>
        <w:rPr>
          <w:sz w:val="29"/>
        </w:rPr>
      </w:pPr>
    </w:p>
    <w:p w:rsidR="00A06FAE" w:rsidRDefault="003E5C78">
      <w:pPr>
        <w:pStyle w:val="Balk1"/>
        <w:spacing w:before="91"/>
      </w:pPr>
      <w:r>
        <w:rPr>
          <w:color w:val="0000FF"/>
        </w:rPr>
        <w:t>23 EYLÜL:</w:t>
      </w:r>
    </w:p>
    <w:p w:rsidR="00A06FAE" w:rsidRDefault="00A06FAE">
      <w:pPr>
        <w:pStyle w:val="GvdeMetni"/>
        <w:rPr>
          <w:b/>
          <w:sz w:val="34"/>
        </w:rPr>
      </w:pPr>
    </w:p>
    <w:p w:rsidR="00A06FAE" w:rsidRDefault="003E5C78">
      <w:pPr>
        <w:pStyle w:val="ListeParagraf"/>
        <w:numPr>
          <w:ilvl w:val="0"/>
          <w:numId w:val="1"/>
        </w:numPr>
        <w:tabs>
          <w:tab w:val="left" w:pos="259"/>
        </w:tabs>
        <w:ind w:left="258"/>
        <w:rPr>
          <w:sz w:val="24"/>
        </w:rPr>
      </w:pPr>
      <w:r>
        <w:rPr>
          <w:sz w:val="24"/>
        </w:rPr>
        <w:t>Kuzey Yarım Küre’de sonbahar, Güney Yarım Küre’de ise ilkbahar mevsimi yaşanmaya</w:t>
      </w:r>
      <w:r>
        <w:rPr>
          <w:spacing w:val="4"/>
          <w:sz w:val="24"/>
        </w:rPr>
        <w:t xml:space="preserve"> </w:t>
      </w:r>
      <w:r>
        <w:rPr>
          <w:sz w:val="24"/>
        </w:rPr>
        <w:t>başlar.</w:t>
      </w:r>
    </w:p>
    <w:p w:rsidR="00A06FAE" w:rsidRDefault="003E5C78">
      <w:pPr>
        <w:pStyle w:val="ListeParagraf"/>
        <w:numPr>
          <w:ilvl w:val="0"/>
          <w:numId w:val="1"/>
        </w:numPr>
        <w:tabs>
          <w:tab w:val="left" w:pos="273"/>
        </w:tabs>
        <w:spacing w:before="54" w:line="288" w:lineRule="auto"/>
        <w:ind w:right="110" w:firstLine="0"/>
        <w:rPr>
          <w:sz w:val="24"/>
        </w:rPr>
      </w:pPr>
      <w:r>
        <w:rPr>
          <w:sz w:val="24"/>
        </w:rPr>
        <w:t>Bu tarihten sonra Kuzey Yarım Küre’de geceler gündüzlerden, Güney Yarım Küre’de ise gündüzler gecelerden daha uzun olmaya başlar.</w:t>
      </w:r>
    </w:p>
    <w:p w:rsidR="00A06FAE" w:rsidRDefault="003E5C78">
      <w:pPr>
        <w:pStyle w:val="ListeParagraf"/>
        <w:numPr>
          <w:ilvl w:val="0"/>
          <w:numId w:val="1"/>
        </w:numPr>
        <w:tabs>
          <w:tab w:val="left" w:pos="273"/>
        </w:tabs>
        <w:spacing w:line="288" w:lineRule="auto"/>
        <w:ind w:right="109" w:firstLine="0"/>
        <w:rPr>
          <w:sz w:val="24"/>
        </w:rPr>
      </w:pPr>
      <w:r>
        <w:rPr>
          <w:sz w:val="24"/>
        </w:rPr>
        <w:t xml:space="preserve">Kuzey </w:t>
      </w:r>
      <w:r>
        <w:rPr>
          <w:sz w:val="24"/>
        </w:rPr>
        <w:t xml:space="preserve">Kutup </w:t>
      </w:r>
      <w:proofErr w:type="spellStart"/>
      <w:r>
        <w:rPr>
          <w:sz w:val="24"/>
        </w:rPr>
        <w:t>Noktası’nda</w:t>
      </w:r>
      <w:proofErr w:type="spellEnd"/>
      <w:r>
        <w:rPr>
          <w:sz w:val="24"/>
        </w:rPr>
        <w:t xml:space="preserve"> bu tarihten itibaren 6 ay gece, Güney Kutup </w:t>
      </w:r>
      <w:proofErr w:type="spellStart"/>
      <w:r>
        <w:rPr>
          <w:sz w:val="24"/>
        </w:rPr>
        <w:t>Noktası’nda</w:t>
      </w:r>
      <w:proofErr w:type="spellEnd"/>
      <w:r>
        <w:rPr>
          <w:sz w:val="24"/>
        </w:rPr>
        <w:t xml:space="preserve"> ise 6 ay gündüz yaşanmaya başlar.</w:t>
      </w:r>
    </w:p>
    <w:p w:rsidR="00A06FAE" w:rsidRDefault="00A06FAE">
      <w:pPr>
        <w:pStyle w:val="GvdeMetni"/>
        <w:spacing w:before="4"/>
        <w:rPr>
          <w:sz w:val="34"/>
        </w:rPr>
      </w:pPr>
    </w:p>
    <w:p w:rsidR="00A06FAE" w:rsidRDefault="003E5C78">
      <w:pPr>
        <w:pStyle w:val="Balk1"/>
      </w:pPr>
      <w:r>
        <w:rPr>
          <w:color w:val="0000FF"/>
        </w:rPr>
        <w:t>Güneşlenme Süresi:</w:t>
      </w:r>
    </w:p>
    <w:p w:rsidR="00A06FAE" w:rsidRDefault="00A06FAE">
      <w:pPr>
        <w:pStyle w:val="GvdeMetni"/>
        <w:spacing w:before="2"/>
        <w:rPr>
          <w:b/>
          <w:sz w:val="39"/>
        </w:rPr>
      </w:pPr>
    </w:p>
    <w:p w:rsidR="00A06FAE" w:rsidRDefault="003E5C78">
      <w:pPr>
        <w:pStyle w:val="GvdeMetni"/>
        <w:spacing w:line="288" w:lineRule="auto"/>
        <w:ind w:left="107" w:right="107"/>
        <w:jc w:val="both"/>
      </w:pPr>
      <w:r>
        <w:t xml:space="preserve">Bir yerin gün içinde güneşi gördüğü süreyi ifade eder. Yeryüzü ne kadar uzun süre Güneş ışınlarını alırsa </w:t>
      </w:r>
      <w:r>
        <w:rPr>
          <w:b/>
        </w:rPr>
        <w:t xml:space="preserve">ısı birikimi </w:t>
      </w:r>
      <w:r>
        <w:t>o kadar fazla olur. Aydınlanma süresi; mevsime, bakıya, enleme ve bulutluluk oranına göre değişiklik gösterir. Örneğin yaz mevsiminde gündüz süresinin uzaması sıcaklıkların artmasında etkili olmuştur. Ancak 6 ay gündüz yaşanan kutuplarda Güneş ışınları çok</w:t>
      </w:r>
      <w:r>
        <w:t xml:space="preserve"> dar açılarla düştüğünden sıcaklıklar da düşüktür.</w:t>
      </w:r>
    </w:p>
    <w:p w:rsidR="00A06FAE" w:rsidRDefault="00A06FAE">
      <w:pPr>
        <w:pStyle w:val="GvdeMetni"/>
        <w:spacing w:before="4"/>
        <w:rPr>
          <w:sz w:val="28"/>
        </w:rPr>
      </w:pPr>
      <w:bookmarkStart w:id="0" w:name="_GoBack"/>
      <w:bookmarkEnd w:id="0"/>
    </w:p>
    <w:sectPr w:rsidR="00A06FAE">
      <w:pgSz w:w="11920" w:h="16860"/>
      <w:pgMar w:top="70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1353"/>
    <w:multiLevelType w:val="hybridMultilevel"/>
    <w:tmpl w:val="F572A06A"/>
    <w:lvl w:ilvl="0" w:tplc="81D8D19C">
      <w:numFmt w:val="bullet"/>
      <w:lvlText w:val="•"/>
      <w:lvlJc w:val="left"/>
      <w:pPr>
        <w:ind w:left="4550" w:hanging="151"/>
      </w:pPr>
      <w:rPr>
        <w:rFonts w:ascii="Arial" w:eastAsia="Arial" w:hAnsi="Arial" w:cs="Arial" w:hint="default"/>
        <w:w w:val="100"/>
        <w:sz w:val="24"/>
        <w:szCs w:val="24"/>
        <w:lang w:val="tr-TR" w:eastAsia="tr-TR" w:bidi="tr-TR"/>
      </w:rPr>
    </w:lvl>
    <w:lvl w:ilvl="1" w:tplc="E188D852">
      <w:numFmt w:val="bullet"/>
      <w:lvlText w:val="•"/>
      <w:lvlJc w:val="left"/>
      <w:pPr>
        <w:ind w:left="5204" w:hanging="151"/>
      </w:pPr>
      <w:rPr>
        <w:rFonts w:hint="default"/>
        <w:lang w:val="tr-TR" w:eastAsia="tr-TR" w:bidi="tr-TR"/>
      </w:rPr>
    </w:lvl>
    <w:lvl w:ilvl="2" w:tplc="42E81F30">
      <w:numFmt w:val="bullet"/>
      <w:lvlText w:val="•"/>
      <w:lvlJc w:val="left"/>
      <w:pPr>
        <w:ind w:left="5848" w:hanging="151"/>
      </w:pPr>
      <w:rPr>
        <w:rFonts w:hint="default"/>
        <w:lang w:val="tr-TR" w:eastAsia="tr-TR" w:bidi="tr-TR"/>
      </w:rPr>
    </w:lvl>
    <w:lvl w:ilvl="3" w:tplc="B5843CAE">
      <w:numFmt w:val="bullet"/>
      <w:lvlText w:val="•"/>
      <w:lvlJc w:val="left"/>
      <w:pPr>
        <w:ind w:left="6492" w:hanging="151"/>
      </w:pPr>
      <w:rPr>
        <w:rFonts w:hint="default"/>
        <w:lang w:val="tr-TR" w:eastAsia="tr-TR" w:bidi="tr-TR"/>
      </w:rPr>
    </w:lvl>
    <w:lvl w:ilvl="4" w:tplc="331C240A">
      <w:numFmt w:val="bullet"/>
      <w:lvlText w:val="•"/>
      <w:lvlJc w:val="left"/>
      <w:pPr>
        <w:ind w:left="7136" w:hanging="151"/>
      </w:pPr>
      <w:rPr>
        <w:rFonts w:hint="default"/>
        <w:lang w:val="tr-TR" w:eastAsia="tr-TR" w:bidi="tr-TR"/>
      </w:rPr>
    </w:lvl>
    <w:lvl w:ilvl="5" w:tplc="0B4EF9CC">
      <w:numFmt w:val="bullet"/>
      <w:lvlText w:val="•"/>
      <w:lvlJc w:val="left"/>
      <w:pPr>
        <w:ind w:left="7780" w:hanging="151"/>
      </w:pPr>
      <w:rPr>
        <w:rFonts w:hint="default"/>
        <w:lang w:val="tr-TR" w:eastAsia="tr-TR" w:bidi="tr-TR"/>
      </w:rPr>
    </w:lvl>
    <w:lvl w:ilvl="6" w:tplc="8A02003A">
      <w:numFmt w:val="bullet"/>
      <w:lvlText w:val="•"/>
      <w:lvlJc w:val="left"/>
      <w:pPr>
        <w:ind w:left="8424" w:hanging="151"/>
      </w:pPr>
      <w:rPr>
        <w:rFonts w:hint="default"/>
        <w:lang w:val="tr-TR" w:eastAsia="tr-TR" w:bidi="tr-TR"/>
      </w:rPr>
    </w:lvl>
    <w:lvl w:ilvl="7" w:tplc="2C0C2FE2">
      <w:numFmt w:val="bullet"/>
      <w:lvlText w:val="•"/>
      <w:lvlJc w:val="left"/>
      <w:pPr>
        <w:ind w:left="9068" w:hanging="151"/>
      </w:pPr>
      <w:rPr>
        <w:rFonts w:hint="default"/>
        <w:lang w:val="tr-TR" w:eastAsia="tr-TR" w:bidi="tr-TR"/>
      </w:rPr>
    </w:lvl>
    <w:lvl w:ilvl="8" w:tplc="60D89914">
      <w:numFmt w:val="bullet"/>
      <w:lvlText w:val="•"/>
      <w:lvlJc w:val="left"/>
      <w:pPr>
        <w:ind w:left="9712" w:hanging="151"/>
      </w:pPr>
      <w:rPr>
        <w:rFonts w:hint="default"/>
        <w:lang w:val="tr-TR" w:eastAsia="tr-TR" w:bidi="tr-TR"/>
      </w:rPr>
    </w:lvl>
  </w:abstractNum>
  <w:abstractNum w:abstractNumId="1" w15:restartNumberingAfterBreak="0">
    <w:nsid w:val="544930AC"/>
    <w:multiLevelType w:val="hybridMultilevel"/>
    <w:tmpl w:val="C78A8252"/>
    <w:lvl w:ilvl="0" w:tplc="1D70B114">
      <w:numFmt w:val="bullet"/>
      <w:lvlText w:val="•"/>
      <w:lvlJc w:val="left"/>
      <w:pPr>
        <w:ind w:left="107" w:hanging="151"/>
      </w:pPr>
      <w:rPr>
        <w:rFonts w:ascii="Arial" w:eastAsia="Arial" w:hAnsi="Arial" w:cs="Arial" w:hint="default"/>
        <w:w w:val="100"/>
        <w:sz w:val="24"/>
        <w:szCs w:val="24"/>
        <w:lang w:val="tr-TR" w:eastAsia="tr-TR" w:bidi="tr-TR"/>
      </w:rPr>
    </w:lvl>
    <w:lvl w:ilvl="1" w:tplc="E638907E">
      <w:numFmt w:val="bullet"/>
      <w:lvlText w:val="•"/>
      <w:lvlJc w:val="left"/>
      <w:pPr>
        <w:ind w:left="4520" w:hanging="256"/>
      </w:pPr>
      <w:rPr>
        <w:rFonts w:ascii="Arial" w:eastAsia="Arial" w:hAnsi="Arial" w:cs="Arial" w:hint="default"/>
        <w:w w:val="100"/>
        <w:sz w:val="24"/>
        <w:szCs w:val="24"/>
        <w:lang w:val="tr-TR" w:eastAsia="tr-TR" w:bidi="tr-TR"/>
      </w:rPr>
    </w:lvl>
    <w:lvl w:ilvl="2" w:tplc="CD9A1AD6">
      <w:numFmt w:val="bullet"/>
      <w:lvlText w:val="•"/>
      <w:lvlJc w:val="left"/>
      <w:pPr>
        <w:ind w:left="4520" w:hanging="256"/>
      </w:pPr>
      <w:rPr>
        <w:rFonts w:hint="default"/>
        <w:lang w:val="tr-TR" w:eastAsia="tr-TR" w:bidi="tr-TR"/>
      </w:rPr>
    </w:lvl>
    <w:lvl w:ilvl="3" w:tplc="02F4872C">
      <w:numFmt w:val="bullet"/>
      <w:lvlText w:val="•"/>
      <w:lvlJc w:val="left"/>
      <w:pPr>
        <w:ind w:left="5330" w:hanging="256"/>
      </w:pPr>
      <w:rPr>
        <w:rFonts w:hint="default"/>
        <w:lang w:val="tr-TR" w:eastAsia="tr-TR" w:bidi="tr-TR"/>
      </w:rPr>
    </w:lvl>
    <w:lvl w:ilvl="4" w:tplc="1A9AE3EC">
      <w:numFmt w:val="bullet"/>
      <w:lvlText w:val="•"/>
      <w:lvlJc w:val="left"/>
      <w:pPr>
        <w:ind w:left="6140" w:hanging="256"/>
      </w:pPr>
      <w:rPr>
        <w:rFonts w:hint="default"/>
        <w:lang w:val="tr-TR" w:eastAsia="tr-TR" w:bidi="tr-TR"/>
      </w:rPr>
    </w:lvl>
    <w:lvl w:ilvl="5" w:tplc="82CE9696">
      <w:numFmt w:val="bullet"/>
      <w:lvlText w:val="•"/>
      <w:lvlJc w:val="left"/>
      <w:pPr>
        <w:ind w:left="6950" w:hanging="256"/>
      </w:pPr>
      <w:rPr>
        <w:rFonts w:hint="default"/>
        <w:lang w:val="tr-TR" w:eastAsia="tr-TR" w:bidi="tr-TR"/>
      </w:rPr>
    </w:lvl>
    <w:lvl w:ilvl="6" w:tplc="678E46EC">
      <w:numFmt w:val="bullet"/>
      <w:lvlText w:val="•"/>
      <w:lvlJc w:val="left"/>
      <w:pPr>
        <w:ind w:left="7760" w:hanging="256"/>
      </w:pPr>
      <w:rPr>
        <w:rFonts w:hint="default"/>
        <w:lang w:val="tr-TR" w:eastAsia="tr-TR" w:bidi="tr-TR"/>
      </w:rPr>
    </w:lvl>
    <w:lvl w:ilvl="7" w:tplc="45D0B606">
      <w:numFmt w:val="bullet"/>
      <w:lvlText w:val="•"/>
      <w:lvlJc w:val="left"/>
      <w:pPr>
        <w:ind w:left="8570" w:hanging="256"/>
      </w:pPr>
      <w:rPr>
        <w:rFonts w:hint="default"/>
        <w:lang w:val="tr-TR" w:eastAsia="tr-TR" w:bidi="tr-TR"/>
      </w:rPr>
    </w:lvl>
    <w:lvl w:ilvl="8" w:tplc="B40CA70E">
      <w:numFmt w:val="bullet"/>
      <w:lvlText w:val="•"/>
      <w:lvlJc w:val="left"/>
      <w:pPr>
        <w:ind w:left="9380" w:hanging="256"/>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06FAE"/>
    <w:rsid w:val="003E5C78"/>
    <w:rsid w:val="00A06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CE33"/>
  <w15:docId w15:val="{3367F707-9676-41C3-B786-87E1012F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107"/>
      <w:outlineLvl w:val="0"/>
    </w:pPr>
    <w:rPr>
      <w:b/>
      <w:bCs/>
      <w:sz w:val="28"/>
      <w:szCs w:val="28"/>
    </w:rPr>
  </w:style>
  <w:style w:type="paragraph" w:styleId="Balk2">
    <w:name w:val="heading 2"/>
    <w:basedOn w:val="Normal"/>
    <w:uiPriority w:val="1"/>
    <w:qFormat/>
    <w:pPr>
      <w:ind w:left="107"/>
      <w:outlineLvl w:val="1"/>
    </w:pPr>
    <w:rPr>
      <w:sz w:val="28"/>
      <w:szCs w:val="28"/>
    </w:rPr>
  </w:style>
  <w:style w:type="paragraph" w:styleId="Balk3">
    <w:name w:val="heading 3"/>
    <w:basedOn w:val="Normal"/>
    <w:uiPriority w:val="1"/>
    <w:qFormat/>
    <w:pPr>
      <w:spacing w:before="92"/>
      <w:ind w:left="107"/>
      <w:outlineLvl w:val="2"/>
    </w:pPr>
    <w:rPr>
      <w:b/>
      <w:bCs/>
      <w:sz w:val="24"/>
      <w:szCs w:val="24"/>
    </w:rPr>
  </w:style>
  <w:style w:type="paragraph" w:styleId="Balk4">
    <w:name w:val="heading 4"/>
    <w:basedOn w:val="Normal"/>
    <w:uiPriority w:val="1"/>
    <w:qFormat/>
    <w:pPr>
      <w:ind w:right="1200"/>
      <w:jc w:val="right"/>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1355</Words>
  <Characters>7724</Characters>
  <Application>Microsoft Office Word</Application>
  <DocSecurity>0</DocSecurity>
  <Lines>64</Lines>
  <Paragraphs>18</Paragraphs>
  <ScaleCrop>false</ScaleCrop>
  <Company>NouS/TncTR</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cp:lastModifiedBy>
  <cp:revision>3</cp:revision>
  <dcterms:created xsi:type="dcterms:W3CDTF">2018-07-25T12:03:00Z</dcterms:created>
  <dcterms:modified xsi:type="dcterms:W3CDTF">2018-07-25T12:05:00Z</dcterms:modified>
</cp:coreProperties>
</file>