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E9" w:rsidRPr="00454185" w:rsidRDefault="00396AE9" w:rsidP="00396AE9">
      <w:pPr>
        <w:jc w:val="center"/>
        <w:rPr>
          <w:rFonts w:ascii="Comic Sans MS" w:hAnsi="Comic Sans MS"/>
          <w:b/>
          <w:sz w:val="22"/>
          <w:szCs w:val="22"/>
        </w:rPr>
      </w:pPr>
      <w:bookmarkStart w:id="0" w:name="_GoBack"/>
      <w:bookmarkEnd w:id="0"/>
      <w:r w:rsidRPr="00454185">
        <w:rPr>
          <w:rFonts w:ascii="Comic Sans MS" w:hAnsi="Comic Sans MS"/>
          <w:b/>
          <w:sz w:val="22"/>
          <w:szCs w:val="22"/>
        </w:rPr>
        <w:t>Madde Döngüleri</w:t>
      </w:r>
    </w:p>
    <w:p w:rsidR="007C4242" w:rsidRPr="00454185" w:rsidRDefault="00396AE9" w:rsidP="00367EDB">
      <w:pPr>
        <w:numPr>
          <w:ilvl w:val="0"/>
          <w:numId w:val="6"/>
        </w:numPr>
        <w:rPr>
          <w:rFonts w:ascii="Comic Sans MS" w:hAnsi="Comic Sans MS"/>
          <w:sz w:val="22"/>
          <w:szCs w:val="22"/>
        </w:rPr>
      </w:pPr>
      <w:r w:rsidRPr="00454185">
        <w:rPr>
          <w:rFonts w:ascii="Comic Sans MS" w:hAnsi="Comic Sans MS"/>
          <w:b/>
          <w:sz w:val="22"/>
          <w:szCs w:val="22"/>
        </w:rPr>
        <w:t xml:space="preserve">Su Döngüsü: </w:t>
      </w:r>
      <w:r w:rsidR="005B31E3" w:rsidRPr="00454185">
        <w:rPr>
          <w:rFonts w:ascii="Comic Sans MS" w:hAnsi="Comic Sans MS"/>
          <w:sz w:val="22"/>
          <w:szCs w:val="22"/>
        </w:rPr>
        <w:t xml:space="preserve">Su döngüsü, suyun devamlı olarak dünya yüzeyi ve hava arasında sıvı halden gaz hale ve gazdan sıvı hale dönüşmesi olayıdır. </w:t>
      </w:r>
      <w:r w:rsidR="00367EDB">
        <w:rPr>
          <w:rFonts w:ascii="Comic Sans MS" w:hAnsi="Comic Sans MS"/>
          <w:b/>
          <w:noProof/>
          <w:sz w:val="22"/>
          <w:szCs w:val="22"/>
        </w:rPr>
      </w:r>
      <w:r w:rsidR="00154538" w:rsidRPr="00367EDB">
        <w:rPr>
          <w:rFonts w:ascii="Comic Sans MS" w:hAnsi="Comic Sans M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5" type="#_x0000_t75" style="width:495.1pt;height:173.4pt;mso-position-horizontal-relative:char;mso-position-vertical-relative:line">
            <v:imagedata r:id="rId7" o:title="su döngüsü"/>
            <w10:wrap type="none"/>
            <w10:anchorlock/>
          </v:shape>
        </w:pict>
      </w:r>
      <w:r w:rsidR="007C4242" w:rsidRPr="00454185">
        <w:rPr>
          <w:rFonts w:ascii="Comic Sans MS" w:hAnsi="Comic Sans MS"/>
          <w:b/>
          <w:sz w:val="22"/>
          <w:szCs w:val="22"/>
        </w:rPr>
        <w:t xml:space="preserve"> </w:t>
      </w:r>
    </w:p>
    <w:p w:rsidR="00207246" w:rsidRPr="00454185" w:rsidRDefault="007C4242" w:rsidP="007C4242">
      <w:pPr>
        <w:jc w:val="both"/>
        <w:rPr>
          <w:rFonts w:ascii="Comic Sans MS" w:hAnsi="Comic Sans MS"/>
          <w:sz w:val="22"/>
          <w:szCs w:val="22"/>
        </w:rPr>
      </w:pPr>
      <w:r w:rsidRPr="00454185">
        <w:rPr>
          <w:rFonts w:ascii="Comic Sans MS" w:hAnsi="Comic Sans MS"/>
          <w:sz w:val="22"/>
          <w:szCs w:val="22"/>
        </w:rPr>
        <w:t xml:space="preserve"> </w:t>
      </w:r>
    </w:p>
    <w:p w:rsidR="0038162D" w:rsidRPr="00454185" w:rsidRDefault="007C4242" w:rsidP="0038162D">
      <w:pPr>
        <w:numPr>
          <w:ilvl w:val="0"/>
          <w:numId w:val="6"/>
        </w:numPr>
        <w:jc w:val="both"/>
        <w:rPr>
          <w:rFonts w:ascii="Comic Sans MS" w:hAnsi="Comic Sans MS"/>
          <w:b/>
          <w:sz w:val="22"/>
          <w:szCs w:val="22"/>
        </w:rPr>
      </w:pPr>
      <w:r w:rsidRPr="00454185">
        <w:rPr>
          <w:rFonts w:ascii="Comic Sans MS" w:hAnsi="Comic Sans MS"/>
          <w:b/>
          <w:sz w:val="22"/>
          <w:szCs w:val="22"/>
        </w:rPr>
        <w:t>Karbon ve Oksijen Döngüsü:</w:t>
      </w:r>
      <w:r w:rsidRPr="00454185">
        <w:rPr>
          <w:rFonts w:ascii="Comic Sans MS" w:hAnsi="Comic Sans MS"/>
          <w:sz w:val="22"/>
          <w:szCs w:val="22"/>
        </w:rPr>
        <w:t xml:space="preserve"> </w:t>
      </w:r>
      <w:r w:rsidR="0038162D" w:rsidRPr="00454185">
        <w:rPr>
          <w:rFonts w:ascii="Comic Sans MS" w:hAnsi="Comic Sans MS"/>
          <w:sz w:val="22"/>
          <w:szCs w:val="22"/>
        </w:rPr>
        <w:t>H</w:t>
      </w:r>
      <w:r w:rsidR="004476B0" w:rsidRPr="00454185">
        <w:rPr>
          <w:rFonts w:ascii="Comic Sans MS" w:hAnsi="Comic Sans MS"/>
          <w:sz w:val="22"/>
          <w:szCs w:val="22"/>
        </w:rPr>
        <w:t>avada oksijen ve karbon elementleri O</w:t>
      </w:r>
      <w:r w:rsidR="004476B0" w:rsidRPr="00454185">
        <w:rPr>
          <w:rFonts w:ascii="Comic Sans MS" w:hAnsi="Comic Sans MS"/>
          <w:vertAlign w:val="subscript"/>
        </w:rPr>
        <w:t>2</w:t>
      </w:r>
      <w:r w:rsidR="004476B0" w:rsidRPr="00454185">
        <w:rPr>
          <w:rFonts w:ascii="Comic Sans MS" w:hAnsi="Comic Sans MS"/>
          <w:sz w:val="22"/>
          <w:szCs w:val="22"/>
        </w:rPr>
        <w:t xml:space="preserve"> ve CO</w:t>
      </w:r>
      <w:r w:rsidR="004476B0" w:rsidRPr="00454185">
        <w:rPr>
          <w:rFonts w:ascii="Comic Sans MS" w:hAnsi="Comic Sans MS"/>
          <w:vertAlign w:val="subscript"/>
        </w:rPr>
        <w:t xml:space="preserve">2 </w:t>
      </w:r>
      <w:r w:rsidR="004476B0" w:rsidRPr="00454185">
        <w:rPr>
          <w:rFonts w:ascii="Comic Sans MS" w:hAnsi="Comic Sans MS"/>
          <w:sz w:val="22"/>
          <w:szCs w:val="22"/>
        </w:rPr>
        <w:t xml:space="preserve">şeklinde bulunur. Bitkiler fotosentez sırasında </w:t>
      </w:r>
      <w:r w:rsidR="00E2735F" w:rsidRPr="00454185">
        <w:rPr>
          <w:rFonts w:ascii="Comic Sans MS" w:hAnsi="Comic Sans MS"/>
          <w:sz w:val="22"/>
          <w:szCs w:val="22"/>
        </w:rPr>
        <w:t>CO</w:t>
      </w:r>
      <w:r w:rsidR="00E2735F" w:rsidRPr="00454185">
        <w:rPr>
          <w:rFonts w:ascii="Comic Sans MS" w:hAnsi="Comic Sans MS"/>
          <w:vertAlign w:val="subscript"/>
        </w:rPr>
        <w:t>2</w:t>
      </w:r>
      <w:r w:rsidR="00E2735F" w:rsidRPr="00454185">
        <w:rPr>
          <w:rFonts w:ascii="Comic Sans MS" w:hAnsi="Comic Sans MS"/>
          <w:sz w:val="22"/>
          <w:szCs w:val="22"/>
        </w:rPr>
        <w:t xml:space="preserve"> gazını alıp (fotosentez ile) besin ve O</w:t>
      </w:r>
      <w:r w:rsidR="00E2735F" w:rsidRPr="00454185">
        <w:rPr>
          <w:rFonts w:ascii="Comic Sans MS" w:hAnsi="Comic Sans MS"/>
          <w:vertAlign w:val="subscript"/>
        </w:rPr>
        <w:t xml:space="preserve">2 </w:t>
      </w:r>
      <w:r w:rsidR="00E2735F" w:rsidRPr="00454185">
        <w:rPr>
          <w:rFonts w:ascii="Comic Sans MS" w:hAnsi="Comic Sans MS"/>
          <w:sz w:val="22"/>
          <w:szCs w:val="22"/>
        </w:rPr>
        <w:t>üretir.</w:t>
      </w:r>
      <w:r w:rsidR="00E2735F" w:rsidRPr="00454185">
        <w:rPr>
          <w:rFonts w:ascii="Comic Sans MS" w:hAnsi="Comic Sans MS"/>
        </w:rPr>
        <w:t xml:space="preserve"> </w:t>
      </w:r>
      <w:r w:rsidR="00E2735F" w:rsidRPr="00454185">
        <w:rPr>
          <w:rFonts w:ascii="Comic Sans MS" w:hAnsi="Comic Sans MS"/>
          <w:sz w:val="22"/>
          <w:szCs w:val="22"/>
        </w:rPr>
        <w:t>Bitkiler (üreticiler) dışındaki canlılar besin yiyerek karbon ihtiyaçlarını karşılar. O</w:t>
      </w:r>
      <w:r w:rsidR="00E2735F" w:rsidRPr="00454185">
        <w:rPr>
          <w:rFonts w:ascii="Comic Sans MS" w:hAnsi="Comic Sans MS"/>
          <w:sz w:val="22"/>
          <w:szCs w:val="22"/>
          <w:vertAlign w:val="subscript"/>
        </w:rPr>
        <w:t>2</w:t>
      </w:r>
      <w:r w:rsidR="00E2735F" w:rsidRPr="00454185">
        <w:rPr>
          <w:rFonts w:ascii="Comic Sans MS" w:hAnsi="Comic Sans MS"/>
          <w:sz w:val="22"/>
          <w:szCs w:val="22"/>
        </w:rPr>
        <w:t>’li solunum yapan canlılar ortamdaki</w:t>
      </w:r>
      <w:r w:rsidR="0038162D" w:rsidRPr="00454185">
        <w:rPr>
          <w:rFonts w:ascii="Comic Sans MS" w:hAnsi="Comic Sans MS"/>
          <w:sz w:val="22"/>
          <w:szCs w:val="22"/>
        </w:rPr>
        <w:t xml:space="preserve"> O</w:t>
      </w:r>
      <w:r w:rsidR="0038162D" w:rsidRPr="00454185">
        <w:rPr>
          <w:rFonts w:ascii="Comic Sans MS" w:hAnsi="Comic Sans MS"/>
          <w:sz w:val="22"/>
          <w:szCs w:val="22"/>
          <w:vertAlign w:val="subscript"/>
        </w:rPr>
        <w:t>2</w:t>
      </w:r>
      <w:r w:rsidR="0038162D" w:rsidRPr="00454185">
        <w:rPr>
          <w:rFonts w:ascii="Comic Sans MS" w:hAnsi="Comic Sans MS"/>
          <w:sz w:val="22"/>
          <w:szCs w:val="22"/>
        </w:rPr>
        <w:t>’i alır ve ortama CO</w:t>
      </w:r>
      <w:r w:rsidR="0038162D" w:rsidRPr="00454185">
        <w:rPr>
          <w:rFonts w:ascii="Comic Sans MS" w:hAnsi="Comic Sans MS"/>
          <w:vertAlign w:val="subscript"/>
        </w:rPr>
        <w:t xml:space="preserve">2 </w:t>
      </w:r>
      <w:r w:rsidR="0038162D" w:rsidRPr="00454185">
        <w:rPr>
          <w:rFonts w:ascii="Comic Sans MS" w:hAnsi="Comic Sans MS"/>
        </w:rPr>
        <w:t xml:space="preserve">verirler. Milyonlarca yıl önce yaşamış ve ölmüş bitki ve havyaların cesetleri toprak altında fosilleşerek fosil yakıtları (kömür, petrol, doğalgaz vb.) oluşturur. </w:t>
      </w:r>
      <w:r w:rsidR="004A24CC" w:rsidRPr="00454185">
        <w:rPr>
          <w:rFonts w:ascii="Comic Sans MS" w:hAnsi="Comic Sans MS"/>
        </w:rPr>
        <w:t xml:space="preserve">Fosil yakıtların yanma tepkimesinden çıkan </w:t>
      </w:r>
      <w:r w:rsidR="004A24CC" w:rsidRPr="00454185">
        <w:rPr>
          <w:rFonts w:ascii="Comic Sans MS" w:hAnsi="Comic Sans MS"/>
          <w:sz w:val="22"/>
          <w:szCs w:val="22"/>
        </w:rPr>
        <w:t>CO</w:t>
      </w:r>
      <w:r w:rsidR="004A24CC" w:rsidRPr="00454185">
        <w:rPr>
          <w:rFonts w:ascii="Comic Sans MS" w:hAnsi="Comic Sans MS"/>
          <w:vertAlign w:val="subscript"/>
        </w:rPr>
        <w:t xml:space="preserve">2 </w:t>
      </w:r>
      <w:r w:rsidR="004A24CC" w:rsidRPr="00454185">
        <w:rPr>
          <w:rFonts w:ascii="Comic Sans MS" w:hAnsi="Comic Sans MS"/>
        </w:rPr>
        <w:t xml:space="preserve">de atmosfere dağıtılır. </w:t>
      </w:r>
      <w:r w:rsidR="00160D60" w:rsidRPr="00454185">
        <w:rPr>
          <w:rFonts w:ascii="Comic Sans MS" w:hAnsi="Comic Sans MS"/>
        </w:rPr>
        <w:t xml:space="preserve"> Yani havanın </w:t>
      </w:r>
      <w:r w:rsidR="00160D60" w:rsidRPr="00454185">
        <w:rPr>
          <w:rFonts w:ascii="Comic Sans MS" w:hAnsi="Comic Sans MS"/>
          <w:sz w:val="22"/>
          <w:szCs w:val="22"/>
        </w:rPr>
        <w:t>CO</w:t>
      </w:r>
      <w:r w:rsidR="00160D60" w:rsidRPr="00454185">
        <w:rPr>
          <w:rFonts w:ascii="Comic Sans MS" w:hAnsi="Comic Sans MS"/>
          <w:vertAlign w:val="subscript"/>
        </w:rPr>
        <w:t xml:space="preserve">2 </w:t>
      </w:r>
      <w:r w:rsidR="00160D60" w:rsidRPr="00454185">
        <w:rPr>
          <w:rFonts w:ascii="Comic Sans MS" w:hAnsi="Comic Sans MS"/>
        </w:rPr>
        <w:t>miktarını azaltan olay fotosentez, arttıran olay ise yanma tepkimeleri ve solunumdur.</w:t>
      </w:r>
    </w:p>
    <w:p w:rsidR="00134201" w:rsidRPr="00454185" w:rsidRDefault="00134201" w:rsidP="00134201">
      <w:pPr>
        <w:jc w:val="both"/>
        <w:rPr>
          <w:rFonts w:ascii="Comic Sans MS" w:hAnsi="Comic Sans MS"/>
          <w:b/>
          <w:sz w:val="22"/>
          <w:szCs w:val="22"/>
        </w:rPr>
      </w:pPr>
    </w:p>
    <w:p w:rsidR="00210030" w:rsidRPr="00454185" w:rsidRDefault="00134201" w:rsidP="00210030">
      <w:pPr>
        <w:numPr>
          <w:ilvl w:val="0"/>
          <w:numId w:val="1"/>
        </w:numPr>
        <w:jc w:val="both"/>
        <w:rPr>
          <w:rFonts w:ascii="Comic Sans MS" w:hAnsi="Comic Sans MS"/>
          <w:b/>
          <w:sz w:val="22"/>
          <w:szCs w:val="22"/>
        </w:rPr>
      </w:pPr>
      <w:r w:rsidRPr="00454185">
        <w:rPr>
          <w:rFonts w:ascii="Comic Sans MS" w:hAnsi="Comic Sans MS"/>
          <w:b/>
          <w:sz w:val="22"/>
          <w:szCs w:val="22"/>
        </w:rPr>
        <w:t xml:space="preserve">Azot Döngüsü: </w:t>
      </w:r>
      <w:r w:rsidR="00D47540" w:rsidRPr="00454185">
        <w:rPr>
          <w:rFonts w:ascii="Comic Sans MS" w:hAnsi="Comic Sans MS"/>
          <w:sz w:val="22"/>
          <w:szCs w:val="22"/>
        </w:rPr>
        <w:t xml:space="preserve">Havada en fazla bulunan gaz azot gazıdır. Azot öncelikli olarak protein ve nükleik asitlerin yapısında bulunur. Bitki ve hayvanlar azot ihtiyacını direkt havadan karşılayamazlar. Havadaki azot yıldırım ve şimşek </w:t>
      </w:r>
      <w:r w:rsidR="00883418" w:rsidRPr="00454185">
        <w:rPr>
          <w:rFonts w:ascii="Comic Sans MS" w:hAnsi="Comic Sans MS"/>
          <w:sz w:val="22"/>
          <w:szCs w:val="22"/>
        </w:rPr>
        <w:t>gibi hava olayları sırasında su ile birleşip toprağa bağlanır. Ayrıca baklagillerin köklerinde yaşayan</w:t>
      </w:r>
      <w:r w:rsidR="00D82083" w:rsidRPr="00454185">
        <w:rPr>
          <w:rFonts w:ascii="Comic Sans MS" w:hAnsi="Comic Sans MS"/>
          <w:sz w:val="22"/>
          <w:szCs w:val="22"/>
        </w:rPr>
        <w:t xml:space="preserve"> a</w:t>
      </w:r>
      <w:r w:rsidR="00883418" w:rsidRPr="00454185">
        <w:rPr>
          <w:rFonts w:ascii="Comic Sans MS" w:hAnsi="Comic Sans MS"/>
          <w:sz w:val="22"/>
          <w:szCs w:val="22"/>
        </w:rPr>
        <w:t>zot bağlayıcı bakteriler havanın serbest azotunu toprağa bağlayabilir</w:t>
      </w:r>
      <w:r w:rsidR="00210030" w:rsidRPr="00454185">
        <w:rPr>
          <w:rFonts w:ascii="Comic Sans MS" w:hAnsi="Comic Sans MS"/>
          <w:sz w:val="22"/>
          <w:szCs w:val="22"/>
        </w:rPr>
        <w:t>.</w:t>
      </w:r>
    </w:p>
    <w:p w:rsidR="00210030" w:rsidRPr="00454185" w:rsidRDefault="00210030" w:rsidP="00154538">
      <w:pPr>
        <w:ind w:left="360"/>
        <w:rPr>
          <w:rFonts w:ascii="Comic Sans MS" w:hAnsi="Comic Sans MS"/>
          <w:sz w:val="22"/>
          <w:szCs w:val="22"/>
        </w:rPr>
      </w:pPr>
      <w:r w:rsidRPr="00454185">
        <w:rPr>
          <w:rFonts w:ascii="Comic Sans MS" w:hAnsi="Comic Sans MS"/>
          <w:b/>
          <w:sz w:val="22"/>
          <w:szCs w:val="22"/>
        </w:rPr>
        <w:tab/>
      </w:r>
      <w:r w:rsidRPr="00454185">
        <w:rPr>
          <w:rFonts w:ascii="Comic Sans MS" w:hAnsi="Comic Sans MS"/>
          <w:sz w:val="22"/>
          <w:szCs w:val="22"/>
        </w:rPr>
        <w:t xml:space="preserve">Bitkiler azotu topraktan, otçullar </w:t>
      </w:r>
      <w:r w:rsidR="00713E11" w:rsidRPr="00454185">
        <w:rPr>
          <w:rFonts w:ascii="Comic Sans MS" w:hAnsi="Comic Sans MS"/>
          <w:sz w:val="22"/>
          <w:szCs w:val="22"/>
        </w:rPr>
        <w:t xml:space="preserve">ise azotlu bitkilerden karşılar. </w:t>
      </w:r>
      <w:r w:rsidR="00150B05" w:rsidRPr="00454185">
        <w:rPr>
          <w:rFonts w:ascii="Comic Sans MS" w:hAnsi="Comic Sans MS"/>
          <w:sz w:val="22"/>
          <w:szCs w:val="22"/>
        </w:rPr>
        <w:t xml:space="preserve">Etçiller de otçullar ile beslenerek azot ihtiyacını </w:t>
      </w:r>
      <w:r w:rsidR="00150B05" w:rsidRPr="00454185">
        <w:rPr>
          <w:rFonts w:ascii="Comic Sans MS" w:hAnsi="Comic Sans MS"/>
          <w:sz w:val="22"/>
          <w:szCs w:val="22"/>
        </w:rPr>
        <w:tab/>
        <w:t xml:space="preserve">karşılar. Bitki ve hayvanların artık ve cesetleri ayrıştırıcı bakteriler tarafından çürütülür ve amonyağa </w:t>
      </w:r>
      <w:r w:rsidR="00150B05" w:rsidRPr="00454185">
        <w:rPr>
          <w:rFonts w:ascii="Comic Sans MS" w:hAnsi="Comic Sans MS"/>
          <w:sz w:val="22"/>
          <w:szCs w:val="22"/>
        </w:rPr>
        <w:tab/>
        <w:t xml:space="preserve">dönüştürülür. Toprakta bulunan bazı bakteriler amonyağı bitkilerin kullanabileceği azot tuzlarına dönüştürür. Bazı </w:t>
      </w:r>
      <w:r w:rsidR="00150B05" w:rsidRPr="00454185">
        <w:rPr>
          <w:rFonts w:ascii="Comic Sans MS" w:hAnsi="Comic Sans MS"/>
          <w:sz w:val="22"/>
          <w:szCs w:val="22"/>
        </w:rPr>
        <w:tab/>
        <w:t xml:space="preserve">bakteriler ise topraktaki fazla azotun havaya tekrar aktarımını sağlar. </w:t>
      </w:r>
      <w:r w:rsidR="00713E11" w:rsidRPr="00454185">
        <w:rPr>
          <w:rFonts w:ascii="Comic Sans MS" w:hAnsi="Comic Sans MS"/>
          <w:sz w:val="22"/>
          <w:szCs w:val="22"/>
        </w:rPr>
        <w:t xml:space="preserve"> </w:t>
      </w:r>
    </w:p>
    <w:p w:rsidR="00396AE9" w:rsidRDefault="00207246" w:rsidP="00680464">
      <w:pPr>
        <w:rPr>
          <w:rFonts w:ascii="Comic Sans MS" w:hAnsi="Comic Sans MS"/>
          <w:sz w:val="22"/>
          <w:szCs w:val="22"/>
        </w:rPr>
      </w:pPr>
      <w:r w:rsidRPr="00454185">
        <w:rPr>
          <w:rFonts w:ascii="Comic Sans MS" w:hAnsi="Comic Sans MS"/>
          <w:sz w:val="22"/>
          <w:szCs w:val="22"/>
        </w:rPr>
        <w:t xml:space="preserve">   </w:t>
      </w:r>
      <w:r w:rsidR="00154538">
        <w:rPr>
          <w:rFonts w:ascii="Comic Sans MS" w:hAnsi="Comic Sans MS"/>
          <w:noProof/>
          <w:sz w:val="22"/>
          <w:szCs w:val="22"/>
        </w:rPr>
      </w:r>
      <w:r w:rsidR="00154538" w:rsidRPr="00154538">
        <w:rPr>
          <w:rFonts w:ascii="Comic Sans MS" w:hAnsi="Comic Sans MS"/>
          <w:sz w:val="22"/>
          <w:szCs w:val="22"/>
        </w:rPr>
        <w:pict>
          <v:shape id="_x0000_s1236" type="#_x0000_t75" style="width:467.1pt;height:187.65pt;mso-position-horizontal-relative:char;mso-position-vertical-relative:line">
            <v:imagedata r:id="rId8" o:title="AZOT"/>
            <w10:wrap type="none"/>
            <w10:anchorlock/>
          </v:shape>
        </w:pict>
      </w:r>
    </w:p>
    <w:p w:rsidR="006A62AE" w:rsidRDefault="006A62AE" w:rsidP="00680464">
      <w:pPr>
        <w:rPr>
          <w:rFonts w:ascii="Comic Sans MS" w:hAnsi="Comic Sans MS"/>
          <w:sz w:val="22"/>
          <w:szCs w:val="22"/>
        </w:rPr>
      </w:pPr>
    </w:p>
    <w:p w:rsidR="006A62AE" w:rsidRPr="00454185" w:rsidRDefault="006A62AE" w:rsidP="00680464">
      <w:pPr>
        <w:rPr>
          <w:rFonts w:ascii="Comic Sans MS" w:hAnsi="Comic Sans MS"/>
          <w:sz w:val="22"/>
          <w:szCs w:val="22"/>
        </w:rPr>
      </w:pPr>
    </w:p>
    <w:p w:rsidR="00396AE9" w:rsidRPr="00454185" w:rsidRDefault="00680464" w:rsidP="001D384A">
      <w:pPr>
        <w:numPr>
          <w:ilvl w:val="0"/>
          <w:numId w:val="6"/>
        </w:numPr>
        <w:jc w:val="center"/>
        <w:rPr>
          <w:rFonts w:ascii="Comic Sans MS" w:hAnsi="Comic Sans MS"/>
          <w:b/>
          <w:sz w:val="22"/>
          <w:szCs w:val="22"/>
        </w:rPr>
      </w:pPr>
      <w:r w:rsidRPr="00454185">
        <w:rPr>
          <w:rFonts w:ascii="Comic Sans MS" w:hAnsi="Comic Sans MS"/>
          <w:b/>
          <w:sz w:val="22"/>
          <w:szCs w:val="22"/>
        </w:rPr>
        <w:lastRenderedPageBreak/>
        <w:t>Bölüm: Enerji Kaynakları ve Geri Dönüşüm</w:t>
      </w:r>
    </w:p>
    <w:p w:rsidR="001F4E54" w:rsidRPr="00454185" w:rsidRDefault="00D50E8C" w:rsidP="00D50E8C">
      <w:pPr>
        <w:rPr>
          <w:rFonts w:ascii="Comic Sans MS" w:hAnsi="Comic Sans MS"/>
          <w:sz w:val="22"/>
          <w:szCs w:val="22"/>
        </w:rPr>
      </w:pPr>
      <w:r w:rsidRPr="00454185">
        <w:rPr>
          <w:rFonts w:ascii="Comic Sans MS" w:hAnsi="Comic Sans MS"/>
          <w:sz w:val="22"/>
          <w:szCs w:val="22"/>
        </w:rPr>
        <w:t xml:space="preserve">Günlük yaşantımızın her anında ihtiyacımız olan enerjiyi bize </w:t>
      </w:r>
      <w:r w:rsidRPr="00454185">
        <w:rPr>
          <w:rFonts w:ascii="Comic Sans MS" w:hAnsi="Comic Sans MS"/>
          <w:sz w:val="22"/>
          <w:szCs w:val="22"/>
          <w:u w:val="single"/>
        </w:rPr>
        <w:t xml:space="preserve">enerji kaynakları </w:t>
      </w:r>
      <w:r w:rsidRPr="00454185">
        <w:rPr>
          <w:rFonts w:ascii="Comic Sans MS" w:hAnsi="Comic Sans MS"/>
          <w:sz w:val="22"/>
          <w:szCs w:val="22"/>
        </w:rPr>
        <w:t>sağlar. Yenilenebilir ve yenilenemez enerji kaynakları olmak üzere enerji kaynaklarımızı ikiye ayırabiliriz.</w:t>
      </w:r>
    </w:p>
    <w:p w:rsidR="00D50E8C" w:rsidRPr="00454185" w:rsidRDefault="00D50E8C" w:rsidP="00353A08">
      <w:pPr>
        <w:numPr>
          <w:ilvl w:val="0"/>
          <w:numId w:val="8"/>
        </w:numPr>
        <w:tabs>
          <w:tab w:val="clear" w:pos="1065"/>
          <w:tab w:val="num" w:pos="1080"/>
        </w:tabs>
        <w:ind w:left="360" w:firstLine="360"/>
        <w:rPr>
          <w:rFonts w:ascii="Comic Sans MS" w:hAnsi="Comic Sans MS"/>
          <w:sz w:val="22"/>
          <w:szCs w:val="22"/>
        </w:rPr>
      </w:pPr>
      <w:r w:rsidRPr="00454185">
        <w:rPr>
          <w:rFonts w:ascii="Comic Sans MS" w:hAnsi="Comic Sans MS"/>
          <w:b/>
          <w:sz w:val="22"/>
          <w:szCs w:val="22"/>
        </w:rPr>
        <w:t>Yenilenemez Enerji Kaynakları:</w:t>
      </w:r>
      <w:r w:rsidR="00316447" w:rsidRPr="00454185">
        <w:rPr>
          <w:rFonts w:ascii="Comic Sans MS" w:hAnsi="Comic Sans MS"/>
          <w:b/>
          <w:sz w:val="22"/>
          <w:szCs w:val="22"/>
        </w:rPr>
        <w:t xml:space="preserve"> </w:t>
      </w:r>
      <w:r w:rsidR="00316447" w:rsidRPr="00454185">
        <w:rPr>
          <w:rFonts w:ascii="Comic Sans MS" w:hAnsi="Comic Sans MS"/>
          <w:sz w:val="22"/>
          <w:szCs w:val="22"/>
        </w:rPr>
        <w:t xml:space="preserve">Fosil yakıtlar ve radyoaktif elementler yenilenemez enerji kaynaklarıdır. Bu kaynakların bu şekilde isim almalarının nedeni kullandıkça bitmeleri ve yenilerinin gelmesinin çok uzun sürmesidir. </w:t>
      </w:r>
    </w:p>
    <w:p w:rsidR="00316447" w:rsidRPr="00454185" w:rsidRDefault="00316447" w:rsidP="005E24FB">
      <w:pPr>
        <w:numPr>
          <w:ilvl w:val="0"/>
          <w:numId w:val="9"/>
        </w:numPr>
        <w:jc w:val="both"/>
        <w:rPr>
          <w:rFonts w:ascii="Comic Sans MS" w:hAnsi="Comic Sans MS"/>
          <w:sz w:val="22"/>
          <w:szCs w:val="22"/>
        </w:rPr>
      </w:pPr>
      <w:r w:rsidRPr="00454185">
        <w:rPr>
          <w:rFonts w:ascii="Comic Sans MS" w:hAnsi="Comic Sans MS"/>
          <w:b/>
          <w:sz w:val="22"/>
          <w:szCs w:val="22"/>
        </w:rPr>
        <w:t>Fosil yakıtlar:</w:t>
      </w:r>
      <w:r w:rsidR="00A64BA6" w:rsidRPr="00454185">
        <w:rPr>
          <w:rFonts w:ascii="Comic Sans MS" w:hAnsi="Comic Sans MS"/>
          <w:sz w:val="22"/>
          <w:szCs w:val="22"/>
        </w:rPr>
        <w:t xml:space="preserve"> Kömür, petrol, doğalgaz gibi fosil yakıtlar en çok termik santrallerde elektrik enerjisi üretmek için kullanılmaktadır. Günlük hayatta kullandığımız benzin, mazot, LPG, plastik, naftalin, boya, teflon gibi maddeler petrol kaynaklıdır. </w:t>
      </w:r>
      <w:r w:rsidR="00A64BA6" w:rsidRPr="00454185">
        <w:rPr>
          <w:rFonts w:ascii="Comic Sans MS" w:hAnsi="Comic Sans MS"/>
          <w:sz w:val="22"/>
          <w:szCs w:val="22"/>
          <w:u w:val="single"/>
        </w:rPr>
        <w:t>Kömür, petrol, doğalgaz gibi binlerce yılda oluşmuş fosil yakıtlar insanlığın gelişmesi ile hızla azalırken atıkları ile hava su ve toprak kirliliğine yol açar</w:t>
      </w:r>
      <w:r w:rsidR="00A64BA6" w:rsidRPr="00454185">
        <w:rPr>
          <w:rFonts w:ascii="Comic Sans MS" w:hAnsi="Comic Sans MS"/>
          <w:sz w:val="22"/>
          <w:szCs w:val="22"/>
        </w:rPr>
        <w:t>. Fosil yakıtlardaki karbon yanma tepkimeleri ile atmosferde CO</w:t>
      </w:r>
      <w:r w:rsidR="00A64BA6" w:rsidRPr="00454185">
        <w:rPr>
          <w:rFonts w:ascii="Comic Sans MS" w:hAnsi="Comic Sans MS"/>
          <w:sz w:val="22"/>
          <w:szCs w:val="22"/>
          <w:vertAlign w:val="subscript"/>
        </w:rPr>
        <w:t>2</w:t>
      </w:r>
      <w:r w:rsidR="00A64BA6" w:rsidRPr="00454185">
        <w:rPr>
          <w:rFonts w:ascii="Comic Sans MS" w:hAnsi="Comic Sans MS"/>
          <w:sz w:val="22"/>
          <w:szCs w:val="22"/>
        </w:rPr>
        <w:t xml:space="preserve"> ve CO bileşiklerinin birikmesine neden olur. </w:t>
      </w:r>
      <w:r w:rsidR="00C70E4C" w:rsidRPr="00454185">
        <w:rPr>
          <w:rFonts w:ascii="Comic Sans MS" w:hAnsi="Comic Sans MS"/>
          <w:sz w:val="22"/>
          <w:szCs w:val="22"/>
        </w:rPr>
        <w:t>Bu gazların havada çok fazla birikmesi sera etkisine ve küresel ısınmaya neden olması açısından oldukça tehlikelidir.</w:t>
      </w:r>
    </w:p>
    <w:p w:rsidR="00ED755A" w:rsidRPr="00454185" w:rsidRDefault="00ED755A" w:rsidP="00ED755A">
      <w:pPr>
        <w:numPr>
          <w:ilvl w:val="0"/>
          <w:numId w:val="9"/>
        </w:numPr>
        <w:jc w:val="both"/>
        <w:rPr>
          <w:rFonts w:ascii="Comic Sans MS" w:hAnsi="Comic Sans MS"/>
          <w:sz w:val="22"/>
          <w:szCs w:val="22"/>
        </w:rPr>
      </w:pPr>
      <w:r w:rsidRPr="00454185">
        <w:rPr>
          <w:rFonts w:ascii="Comic Sans MS" w:hAnsi="Comic Sans MS"/>
          <w:b/>
          <w:sz w:val="22"/>
          <w:szCs w:val="22"/>
        </w:rPr>
        <w:t>Nükleer Enerji:</w:t>
      </w:r>
      <w:r w:rsidR="0008791F" w:rsidRPr="00454185">
        <w:rPr>
          <w:rFonts w:ascii="Comic Sans MS" w:hAnsi="Comic Sans MS"/>
          <w:b/>
          <w:sz w:val="22"/>
          <w:szCs w:val="22"/>
        </w:rPr>
        <w:t xml:space="preserve"> </w:t>
      </w:r>
      <w:r w:rsidR="0008791F" w:rsidRPr="00454185">
        <w:rPr>
          <w:rFonts w:ascii="Comic Sans MS" w:hAnsi="Comic Sans MS"/>
          <w:sz w:val="22"/>
          <w:szCs w:val="22"/>
        </w:rPr>
        <w:t>Uranyum, plütonyum gibi radyoaktif elementlerin çekirdeklerinde</w:t>
      </w:r>
      <w:r w:rsidR="00FE0D03" w:rsidRPr="00454185">
        <w:rPr>
          <w:rFonts w:ascii="Comic Sans MS" w:hAnsi="Comic Sans MS"/>
          <w:sz w:val="22"/>
          <w:szCs w:val="22"/>
        </w:rPr>
        <w:t xml:space="preserve">ki proton ve nötronları tutan enerjinin ortaya çıkarılması esasına dayanır. Dünyadaki elektriğin %20 si nükleer santrallerde üretilir. Nükleer santraller Dünyanı pek çok yerinde bulunmasının yanında atmosferin kirlenmesine sebep olur. Nükleer enerji santrallerinde elektrik ucuzdur fakat santralin maliyeti oldukça pahalıdır. </w:t>
      </w:r>
    </w:p>
    <w:p w:rsidR="00353A08" w:rsidRPr="00454185" w:rsidRDefault="00353A08" w:rsidP="00353A08">
      <w:pPr>
        <w:numPr>
          <w:ilvl w:val="0"/>
          <w:numId w:val="8"/>
        </w:numPr>
        <w:jc w:val="both"/>
        <w:rPr>
          <w:rFonts w:ascii="Comic Sans MS" w:hAnsi="Comic Sans MS"/>
          <w:sz w:val="22"/>
          <w:szCs w:val="22"/>
        </w:rPr>
      </w:pPr>
      <w:r w:rsidRPr="00454185">
        <w:rPr>
          <w:rFonts w:ascii="Comic Sans MS" w:hAnsi="Comic Sans MS"/>
          <w:b/>
          <w:sz w:val="22"/>
          <w:szCs w:val="22"/>
        </w:rPr>
        <w:t>Yenilenebilir Enerji Kaynakları:</w:t>
      </w:r>
      <w:r w:rsidRPr="00454185">
        <w:rPr>
          <w:rFonts w:ascii="Comic Sans MS" w:hAnsi="Comic Sans MS"/>
          <w:sz w:val="22"/>
          <w:szCs w:val="22"/>
        </w:rPr>
        <w:t xml:space="preserve"> yenilenebilir enerji gücünü güneşten alan ve hiç tükenmeyeceği düşünülen ve çevreye zara vermeyen enerji kaynakları yenilenebilir enerji kaynaklarıdır.</w:t>
      </w:r>
    </w:p>
    <w:p w:rsidR="00BA622F" w:rsidRPr="00454185" w:rsidRDefault="001D07A1" w:rsidP="00BA622F">
      <w:pPr>
        <w:numPr>
          <w:ilvl w:val="0"/>
          <w:numId w:val="11"/>
        </w:numPr>
        <w:jc w:val="both"/>
        <w:rPr>
          <w:rFonts w:ascii="Comic Sans MS" w:hAnsi="Comic Sans MS"/>
          <w:sz w:val="22"/>
          <w:szCs w:val="22"/>
        </w:rPr>
      </w:pPr>
      <w:r w:rsidRPr="00454185">
        <w:rPr>
          <w:rFonts w:ascii="Comic Sans MS" w:hAnsi="Comic Sans MS"/>
          <w:b/>
          <w:sz w:val="22"/>
          <w:szCs w:val="22"/>
        </w:rPr>
        <w:t>Hidroelektrik E</w:t>
      </w:r>
      <w:r w:rsidR="00E159BE" w:rsidRPr="00454185">
        <w:rPr>
          <w:rFonts w:ascii="Comic Sans MS" w:hAnsi="Comic Sans MS"/>
          <w:b/>
          <w:sz w:val="22"/>
          <w:szCs w:val="22"/>
        </w:rPr>
        <w:t>nerji</w:t>
      </w:r>
      <w:r w:rsidRPr="00454185">
        <w:rPr>
          <w:rFonts w:ascii="Comic Sans MS" w:hAnsi="Comic Sans MS"/>
          <w:b/>
          <w:sz w:val="22"/>
          <w:szCs w:val="22"/>
        </w:rPr>
        <w:t>:</w:t>
      </w:r>
      <w:r w:rsidR="00726372" w:rsidRPr="00454185">
        <w:rPr>
          <w:rFonts w:ascii="Comic Sans MS" w:hAnsi="Comic Sans MS"/>
          <w:b/>
          <w:sz w:val="22"/>
          <w:szCs w:val="22"/>
        </w:rPr>
        <w:t xml:space="preserve"> </w:t>
      </w:r>
      <w:r w:rsidR="00726372" w:rsidRPr="00454185">
        <w:rPr>
          <w:rFonts w:ascii="Comic Sans MS" w:hAnsi="Comic Sans MS"/>
          <w:sz w:val="22"/>
          <w:szCs w:val="22"/>
        </w:rPr>
        <w:t>Nehirlere kurulan barajlar sayesinde suyun hareketi</w:t>
      </w:r>
      <w:r w:rsidR="00BA622F" w:rsidRPr="00454185">
        <w:rPr>
          <w:rFonts w:ascii="Comic Sans MS" w:hAnsi="Comic Sans MS"/>
          <w:sz w:val="22"/>
          <w:szCs w:val="22"/>
        </w:rPr>
        <w:t xml:space="preserve">nden yararlanarak </w:t>
      </w:r>
      <w:r w:rsidR="00726372" w:rsidRPr="00454185">
        <w:rPr>
          <w:rFonts w:ascii="Comic Sans MS" w:hAnsi="Comic Sans MS"/>
          <w:sz w:val="22"/>
          <w:szCs w:val="22"/>
        </w:rPr>
        <w:t>elektrik üretilir.</w:t>
      </w:r>
      <w:r w:rsidR="00BA622F" w:rsidRPr="00454185">
        <w:rPr>
          <w:rFonts w:ascii="Comic Sans MS" w:hAnsi="Comic Sans MS"/>
          <w:sz w:val="22"/>
          <w:szCs w:val="22"/>
        </w:rPr>
        <w:t xml:space="preserve"> Bu üretim şu şekilde gerçekleşir: akarsuyun önü kesilir ve bir baraj gölü oluşturulur. Böylece suyun yüksekliği artırılarak potansiyel enerji kazanması sağlanır. Suyun potansiyel enerjisinden yararlanarak elektrik üretilir. Dünya</w:t>
      </w:r>
      <w:r w:rsidR="00726372" w:rsidRPr="00454185">
        <w:rPr>
          <w:rFonts w:ascii="Comic Sans MS" w:hAnsi="Comic Sans MS"/>
          <w:sz w:val="22"/>
          <w:szCs w:val="22"/>
        </w:rPr>
        <w:t xml:space="preserve"> enerjisinin</w:t>
      </w:r>
      <w:r w:rsidR="00BA622F" w:rsidRPr="00454185">
        <w:rPr>
          <w:rFonts w:ascii="Comic Sans MS" w:hAnsi="Comic Sans MS"/>
          <w:sz w:val="22"/>
          <w:szCs w:val="22"/>
        </w:rPr>
        <w:t xml:space="preserve"> </w:t>
      </w:r>
      <w:r w:rsidR="00726372" w:rsidRPr="00454185">
        <w:rPr>
          <w:rFonts w:ascii="Comic Sans MS" w:hAnsi="Comic Sans MS"/>
          <w:sz w:val="22"/>
          <w:szCs w:val="22"/>
        </w:rPr>
        <w:t xml:space="preserve">% 20 si hidroelektrik santrallerde üretilir. </w:t>
      </w:r>
    </w:p>
    <w:p w:rsidR="00BA622F" w:rsidRPr="00454185" w:rsidRDefault="00726372" w:rsidP="00BA622F">
      <w:pPr>
        <w:numPr>
          <w:ilvl w:val="0"/>
          <w:numId w:val="11"/>
        </w:numPr>
        <w:jc w:val="both"/>
        <w:rPr>
          <w:rFonts w:ascii="Comic Sans MS" w:hAnsi="Comic Sans MS"/>
          <w:sz w:val="22"/>
          <w:szCs w:val="22"/>
        </w:rPr>
      </w:pPr>
      <w:r w:rsidRPr="00454185">
        <w:rPr>
          <w:rFonts w:ascii="Comic Sans MS" w:hAnsi="Comic Sans MS"/>
          <w:b/>
          <w:sz w:val="22"/>
          <w:szCs w:val="22"/>
        </w:rPr>
        <w:t xml:space="preserve">Jeotermal Enerji: </w:t>
      </w:r>
      <w:r w:rsidR="00BA622F" w:rsidRPr="00454185">
        <w:rPr>
          <w:rFonts w:ascii="Comic Sans MS" w:hAnsi="Comic Sans MS"/>
          <w:sz w:val="22"/>
          <w:szCs w:val="22"/>
        </w:rPr>
        <w:t xml:space="preserve">Latincede “jeo=yer”, “termal=ısı” anlamındadır. </w:t>
      </w:r>
      <w:r w:rsidRPr="00454185">
        <w:rPr>
          <w:rFonts w:ascii="Comic Sans MS" w:hAnsi="Comic Sans MS"/>
          <w:sz w:val="22"/>
          <w:szCs w:val="22"/>
        </w:rPr>
        <w:t>Yer</w:t>
      </w:r>
      <w:r w:rsidR="00BA622F" w:rsidRPr="00454185">
        <w:rPr>
          <w:rFonts w:ascii="Comic Sans MS" w:hAnsi="Comic Sans MS"/>
          <w:sz w:val="22"/>
          <w:szCs w:val="22"/>
        </w:rPr>
        <w:t xml:space="preserve">altında magmada artan sıcaklık ile yeraltı sıcak sularından ve buhardan yararlanılarak elde edilir. </w:t>
      </w:r>
      <w:r w:rsidRPr="00454185">
        <w:rPr>
          <w:rFonts w:ascii="Comic Sans MS" w:hAnsi="Comic Sans MS"/>
          <w:sz w:val="22"/>
          <w:szCs w:val="22"/>
        </w:rPr>
        <w:t xml:space="preserve"> Elektrik üretimi de jeotermal buharın gücü ile üretilebilir. </w:t>
      </w:r>
      <w:r w:rsidR="00D4318D" w:rsidRPr="00454185">
        <w:rPr>
          <w:rFonts w:ascii="Comic Sans MS" w:hAnsi="Comic Sans MS"/>
          <w:sz w:val="22"/>
          <w:szCs w:val="22"/>
        </w:rPr>
        <w:t xml:space="preserve">Eski çağlardan günümüze jeotermal enerjinin ilk kullanım alanı kaplıcalardır. </w:t>
      </w:r>
      <w:r w:rsidRPr="00454185">
        <w:rPr>
          <w:rFonts w:ascii="Comic Sans MS" w:hAnsi="Comic Sans MS"/>
          <w:sz w:val="22"/>
          <w:szCs w:val="22"/>
        </w:rPr>
        <w:t xml:space="preserve">Jeotermal enerji ayrıca konutların </w:t>
      </w:r>
      <w:r w:rsidR="00F50251" w:rsidRPr="00454185">
        <w:rPr>
          <w:rFonts w:ascii="Comic Sans MS" w:hAnsi="Comic Sans MS"/>
          <w:sz w:val="22"/>
          <w:szCs w:val="22"/>
        </w:rPr>
        <w:t>ve seraların ısıtılmasını, dokuma sanayisi, konservecilik gibi birçok alanda yaralanılır.</w:t>
      </w:r>
      <w:r w:rsidR="00D4318D" w:rsidRPr="00454185">
        <w:rPr>
          <w:rFonts w:ascii="Comic Sans MS" w:hAnsi="Comic Sans MS"/>
          <w:sz w:val="22"/>
          <w:szCs w:val="22"/>
        </w:rPr>
        <w:t xml:space="preserve"> </w:t>
      </w:r>
      <w:r w:rsidR="00261404" w:rsidRPr="00454185">
        <w:rPr>
          <w:rFonts w:ascii="Comic Sans MS" w:hAnsi="Comic Sans MS"/>
          <w:sz w:val="22"/>
          <w:szCs w:val="22"/>
        </w:rPr>
        <w:t>Jeotermal enerji kullanımı çevreye ve atmosfere atık</w:t>
      </w:r>
      <w:r w:rsidR="00EF23CC" w:rsidRPr="00454185">
        <w:rPr>
          <w:rFonts w:ascii="Comic Sans MS" w:hAnsi="Comic Sans MS"/>
          <w:sz w:val="22"/>
          <w:szCs w:val="22"/>
        </w:rPr>
        <w:t xml:space="preserve"> </w:t>
      </w:r>
      <w:r w:rsidR="00261404" w:rsidRPr="00454185">
        <w:rPr>
          <w:rFonts w:ascii="Comic Sans MS" w:hAnsi="Comic Sans MS"/>
          <w:sz w:val="22"/>
          <w:szCs w:val="22"/>
        </w:rPr>
        <w:t>madde verilmesine sebep olmaz.</w:t>
      </w:r>
    </w:p>
    <w:p w:rsidR="00007724" w:rsidRPr="00454185" w:rsidRDefault="00726372" w:rsidP="00BA622F">
      <w:pPr>
        <w:numPr>
          <w:ilvl w:val="0"/>
          <w:numId w:val="11"/>
        </w:numPr>
        <w:jc w:val="both"/>
        <w:rPr>
          <w:rFonts w:ascii="Comic Sans MS" w:hAnsi="Comic Sans MS"/>
          <w:sz w:val="22"/>
          <w:szCs w:val="22"/>
        </w:rPr>
      </w:pPr>
      <w:r w:rsidRPr="00454185">
        <w:rPr>
          <w:rFonts w:ascii="Comic Sans MS" w:hAnsi="Comic Sans MS"/>
          <w:b/>
          <w:sz w:val="22"/>
          <w:szCs w:val="22"/>
        </w:rPr>
        <w:t>Güneş Enerjisi:</w:t>
      </w:r>
      <w:r w:rsidR="00007724" w:rsidRPr="00454185">
        <w:rPr>
          <w:rFonts w:ascii="Comic Sans MS" w:hAnsi="Comic Sans MS"/>
          <w:b/>
          <w:sz w:val="22"/>
          <w:szCs w:val="22"/>
        </w:rPr>
        <w:t xml:space="preserve"> </w:t>
      </w:r>
      <w:r w:rsidR="00007724" w:rsidRPr="00454185">
        <w:rPr>
          <w:rFonts w:ascii="Comic Sans MS" w:hAnsi="Comic Sans MS"/>
          <w:sz w:val="22"/>
          <w:szCs w:val="22"/>
        </w:rPr>
        <w:t>Güneş diğer yenilenebilir enerji kaynaklarının da temelini oluşturur. Dünyadaki hayatın temel enerji kaynağı da güneştir.</w:t>
      </w:r>
      <w:r w:rsidR="00F701E3" w:rsidRPr="00454185">
        <w:rPr>
          <w:rFonts w:ascii="Comic Sans MS" w:hAnsi="Comic Sans MS"/>
          <w:sz w:val="22"/>
          <w:szCs w:val="22"/>
        </w:rPr>
        <w:t xml:space="preserve"> Güneş pilleri ışık enerjisini soğurarak elektrik enerjisine </w:t>
      </w:r>
      <w:r w:rsidR="00F160E1" w:rsidRPr="00454185">
        <w:rPr>
          <w:rFonts w:ascii="Comic Sans MS" w:hAnsi="Comic Sans MS"/>
          <w:sz w:val="22"/>
          <w:szCs w:val="22"/>
        </w:rPr>
        <w:t>dönüştürür.</w:t>
      </w:r>
      <w:r w:rsidR="00EF23CC" w:rsidRPr="00454185">
        <w:rPr>
          <w:rFonts w:ascii="Comic Sans MS" w:hAnsi="Comic Sans MS"/>
          <w:sz w:val="22"/>
          <w:szCs w:val="22"/>
        </w:rPr>
        <w:t xml:space="preserve"> Uzaya fırlatılan uydular</w:t>
      </w:r>
      <w:r w:rsidR="00A355D9" w:rsidRPr="00454185">
        <w:rPr>
          <w:rFonts w:ascii="Comic Sans MS" w:hAnsi="Comic Sans MS"/>
          <w:sz w:val="22"/>
          <w:szCs w:val="22"/>
        </w:rPr>
        <w:t xml:space="preserve"> </w:t>
      </w:r>
      <w:r w:rsidR="00800143" w:rsidRPr="00454185">
        <w:rPr>
          <w:rFonts w:ascii="Comic Sans MS" w:hAnsi="Comic Sans MS"/>
          <w:sz w:val="22"/>
          <w:szCs w:val="22"/>
        </w:rPr>
        <w:t>ih</w:t>
      </w:r>
      <w:r w:rsidR="00A355D9" w:rsidRPr="00454185">
        <w:rPr>
          <w:rFonts w:ascii="Comic Sans MS" w:hAnsi="Comic Sans MS"/>
          <w:sz w:val="22"/>
          <w:szCs w:val="22"/>
        </w:rPr>
        <w:t>t</w:t>
      </w:r>
      <w:r w:rsidR="00800143" w:rsidRPr="00454185">
        <w:rPr>
          <w:rFonts w:ascii="Comic Sans MS" w:hAnsi="Comic Sans MS"/>
          <w:sz w:val="22"/>
          <w:szCs w:val="22"/>
        </w:rPr>
        <w:t xml:space="preserve">iyaç duydukları elektrik enerjisini </w:t>
      </w:r>
      <w:r w:rsidR="00A355D9" w:rsidRPr="00454185">
        <w:rPr>
          <w:rFonts w:ascii="Comic Sans MS" w:hAnsi="Comic Sans MS"/>
          <w:sz w:val="22"/>
          <w:szCs w:val="22"/>
        </w:rPr>
        <w:t xml:space="preserve">güneş panellerindeki güneş pillerinden oluşturur. </w:t>
      </w:r>
      <w:r w:rsidR="00F160E1" w:rsidRPr="00454185">
        <w:rPr>
          <w:rFonts w:ascii="Comic Sans MS" w:hAnsi="Comic Sans MS"/>
          <w:sz w:val="22"/>
          <w:szCs w:val="22"/>
        </w:rPr>
        <w:t>Güneş’in</w:t>
      </w:r>
      <w:r w:rsidR="00007724" w:rsidRPr="00454185">
        <w:rPr>
          <w:rFonts w:ascii="Comic Sans MS" w:hAnsi="Comic Sans MS"/>
          <w:sz w:val="22"/>
          <w:szCs w:val="22"/>
        </w:rPr>
        <w:t xml:space="preserve"> Dünya'ya gönderdiği bir günlük enerji, tüm insanlığın bir gün boyunca ihtiyaç duyacağı enerjinin neredeyse on bin katıdır.</w:t>
      </w:r>
    </w:p>
    <w:p w:rsidR="00655368" w:rsidRPr="00454185" w:rsidRDefault="004B6935" w:rsidP="00BA622F">
      <w:pPr>
        <w:numPr>
          <w:ilvl w:val="0"/>
          <w:numId w:val="11"/>
        </w:numPr>
        <w:jc w:val="both"/>
        <w:rPr>
          <w:rFonts w:ascii="Comic Sans MS" w:hAnsi="Comic Sans MS"/>
          <w:sz w:val="22"/>
          <w:szCs w:val="22"/>
        </w:rPr>
      </w:pPr>
      <w:r w:rsidRPr="00454185">
        <w:rPr>
          <w:rFonts w:ascii="Comic Sans MS" w:hAnsi="Comic Sans MS"/>
          <w:b/>
          <w:sz w:val="22"/>
          <w:szCs w:val="22"/>
        </w:rPr>
        <w:t>Rüzgâr Enerjisi:</w:t>
      </w:r>
      <w:r w:rsidRPr="00454185">
        <w:rPr>
          <w:rFonts w:ascii="Comic Sans MS" w:hAnsi="Comic Sans MS"/>
          <w:sz w:val="22"/>
          <w:szCs w:val="22"/>
        </w:rPr>
        <w:t xml:space="preserve"> Rüzgârın hareket enerjisinden geçmişte yel değirmenleri ile yararlanılırdı, günümüzde ise </w:t>
      </w:r>
      <w:r w:rsidR="007730F3" w:rsidRPr="00454185">
        <w:rPr>
          <w:rFonts w:ascii="Comic Sans MS" w:hAnsi="Comic Sans MS"/>
          <w:sz w:val="22"/>
          <w:szCs w:val="22"/>
        </w:rPr>
        <w:t>rüzgâr</w:t>
      </w:r>
      <w:r w:rsidRPr="00454185">
        <w:rPr>
          <w:rFonts w:ascii="Comic Sans MS" w:hAnsi="Comic Sans MS"/>
          <w:sz w:val="22"/>
          <w:szCs w:val="22"/>
        </w:rPr>
        <w:t xml:space="preserve"> jeneratörleri ile elektrik enerjisi üretilmektedir.</w:t>
      </w:r>
      <w:r w:rsidR="00655368" w:rsidRPr="00454185">
        <w:rPr>
          <w:rFonts w:ascii="Comic Sans MS" w:hAnsi="Comic Sans MS"/>
          <w:sz w:val="22"/>
          <w:szCs w:val="22"/>
        </w:rPr>
        <w:t xml:space="preserve"> Bir rüzgâr jeneratörü bir evin, okulun hatta bir köyün elektrik enerjisini karşılayabilir. </w:t>
      </w:r>
    </w:p>
    <w:p w:rsidR="00423E48" w:rsidRPr="00454185" w:rsidRDefault="00655368" w:rsidP="003E02A6">
      <w:pPr>
        <w:ind w:left="540"/>
        <w:jc w:val="both"/>
        <w:rPr>
          <w:rFonts w:ascii="Comic Sans MS" w:hAnsi="Comic Sans MS"/>
          <w:sz w:val="22"/>
          <w:szCs w:val="22"/>
        </w:rPr>
      </w:pPr>
      <w:r w:rsidRPr="00454185">
        <w:rPr>
          <w:rFonts w:ascii="Comic Sans MS" w:hAnsi="Comic Sans MS"/>
          <w:b/>
          <w:sz w:val="22"/>
          <w:szCs w:val="22"/>
        </w:rPr>
        <w:t>Biyokütle( Bitki ve hayvan atıkları) Enerjisi:</w:t>
      </w:r>
      <w:r w:rsidR="004B6935" w:rsidRPr="00454185">
        <w:rPr>
          <w:rFonts w:ascii="Comic Sans MS" w:hAnsi="Comic Sans MS"/>
          <w:sz w:val="22"/>
          <w:szCs w:val="22"/>
        </w:rPr>
        <w:t xml:space="preserve"> </w:t>
      </w:r>
      <w:r w:rsidR="007730F3" w:rsidRPr="00454185">
        <w:rPr>
          <w:rFonts w:ascii="Comic Sans MS" w:hAnsi="Comic Sans MS"/>
          <w:sz w:val="22"/>
          <w:szCs w:val="22"/>
        </w:rPr>
        <w:t xml:space="preserve">Bitki ve hayvan atıklarından yararlanılarak elde edilen enerjiye biyokütle enerjisi denir. Örneğin çiftlik hayvanlarını dışkıları, ekinler, ölü ağaçlar, odun parçaları, talaş vb. maddelerden enerji elde edilir. Hayvan atıklarından biyogaz ve bitkilerden elde edilen biyodizel bu yöntemin uygulamalarından biridir. </w:t>
      </w:r>
    </w:p>
    <w:p w:rsidR="00423E48" w:rsidRPr="00454185" w:rsidRDefault="00423E48" w:rsidP="00423E48">
      <w:pPr>
        <w:ind w:left="180"/>
        <w:jc w:val="both"/>
        <w:rPr>
          <w:rFonts w:ascii="Comic Sans MS" w:hAnsi="Comic Sans MS"/>
          <w:b/>
          <w:sz w:val="22"/>
          <w:szCs w:val="22"/>
        </w:rPr>
      </w:pPr>
    </w:p>
    <w:p w:rsidR="006A62AE" w:rsidRDefault="006A62AE" w:rsidP="00423E48">
      <w:pPr>
        <w:ind w:left="180"/>
        <w:jc w:val="center"/>
        <w:rPr>
          <w:rFonts w:ascii="Comic Sans MS" w:hAnsi="Comic Sans MS"/>
          <w:b/>
          <w:sz w:val="22"/>
          <w:szCs w:val="22"/>
        </w:rPr>
      </w:pPr>
    </w:p>
    <w:p w:rsidR="006A62AE" w:rsidRDefault="006A62AE" w:rsidP="00423E48">
      <w:pPr>
        <w:ind w:left="180"/>
        <w:jc w:val="center"/>
        <w:rPr>
          <w:rFonts w:ascii="Comic Sans MS" w:hAnsi="Comic Sans MS"/>
          <w:b/>
          <w:sz w:val="22"/>
          <w:szCs w:val="22"/>
        </w:rPr>
      </w:pPr>
    </w:p>
    <w:p w:rsidR="006A62AE" w:rsidRDefault="006A62AE" w:rsidP="00423E48">
      <w:pPr>
        <w:ind w:left="180"/>
        <w:jc w:val="center"/>
        <w:rPr>
          <w:rFonts w:ascii="Comic Sans MS" w:hAnsi="Comic Sans MS"/>
          <w:b/>
          <w:sz w:val="22"/>
          <w:szCs w:val="22"/>
        </w:rPr>
      </w:pPr>
    </w:p>
    <w:p w:rsidR="006A62AE" w:rsidRDefault="006A62AE" w:rsidP="00423E48">
      <w:pPr>
        <w:ind w:left="180"/>
        <w:jc w:val="center"/>
        <w:rPr>
          <w:rFonts w:ascii="Comic Sans MS" w:hAnsi="Comic Sans MS"/>
          <w:b/>
          <w:sz w:val="22"/>
          <w:szCs w:val="22"/>
        </w:rPr>
      </w:pPr>
    </w:p>
    <w:p w:rsidR="00423E48" w:rsidRPr="00454185" w:rsidRDefault="00423E48" w:rsidP="00423E48">
      <w:pPr>
        <w:ind w:left="180"/>
        <w:jc w:val="center"/>
        <w:rPr>
          <w:rFonts w:ascii="Comic Sans MS" w:hAnsi="Comic Sans MS"/>
          <w:b/>
          <w:sz w:val="22"/>
          <w:szCs w:val="22"/>
        </w:rPr>
      </w:pPr>
      <w:r w:rsidRPr="00454185">
        <w:rPr>
          <w:rFonts w:ascii="Comic Sans MS" w:hAnsi="Comic Sans MS"/>
          <w:b/>
          <w:sz w:val="22"/>
          <w:szCs w:val="22"/>
        </w:rPr>
        <w:t>Geri Dönüşüm</w:t>
      </w:r>
    </w:p>
    <w:p w:rsidR="005E24FB" w:rsidRPr="00454185" w:rsidRDefault="00423E48" w:rsidP="00454185">
      <w:pPr>
        <w:ind w:left="180"/>
        <w:rPr>
          <w:rFonts w:ascii="Comic Sans MS" w:hAnsi="Comic Sans MS"/>
          <w:sz w:val="22"/>
          <w:szCs w:val="22"/>
        </w:rPr>
      </w:pPr>
      <w:r w:rsidRPr="00454185">
        <w:rPr>
          <w:rFonts w:ascii="Comic Sans MS" w:hAnsi="Comic Sans MS"/>
          <w:noProof/>
        </w:rPr>
        <w:pict>
          <v:shape id="_x0000_s1102" type="#_x0000_t75" style="position:absolute;left:0;text-align:left;margin-left:18pt;margin-top:5.45pt;width:88.5pt;height:88.5pt;z-index:3">
            <v:imagedata r:id="rId9" r:href="rId10" grayscale="t"/>
            <w10:wrap type="square"/>
          </v:shape>
        </w:pict>
      </w:r>
      <w:r w:rsidR="00007724" w:rsidRPr="00454185">
        <w:rPr>
          <w:rFonts w:ascii="Comic Sans MS" w:hAnsi="Comic Sans MS"/>
          <w:sz w:val="22"/>
          <w:szCs w:val="22"/>
        </w:rPr>
        <w:t xml:space="preserve"> </w:t>
      </w:r>
      <w:r w:rsidR="00F82C46" w:rsidRPr="00454185">
        <w:rPr>
          <w:rFonts w:ascii="Comic Sans MS" w:hAnsi="Comic Sans MS"/>
          <w:sz w:val="22"/>
          <w:szCs w:val="22"/>
        </w:rPr>
        <w:t xml:space="preserve">Atıkların özelliklerinden yararlanılarak içindeki bileşiklerin fiziksel veya kimyasal yolla başka ürünlere veya enerjiye çevrilmesine geri dönüşüm adı verilir. </w:t>
      </w:r>
      <w:r w:rsidR="00F82C46" w:rsidRPr="00454185">
        <w:rPr>
          <w:rFonts w:ascii="Comic Sans MS" w:hAnsi="Comic Sans MS"/>
          <w:sz w:val="22"/>
          <w:szCs w:val="22"/>
          <w:u w:val="single"/>
        </w:rPr>
        <w:t>Geri dönüşüm, atılan- kullanım dışı olan çöpün hammadde olarak kullanılıp yeniden üretime katılmasıdır</w:t>
      </w:r>
      <w:r w:rsidR="00F82C46" w:rsidRPr="00454185">
        <w:rPr>
          <w:rFonts w:ascii="Comic Sans MS" w:hAnsi="Comic Sans MS"/>
          <w:sz w:val="22"/>
          <w:szCs w:val="22"/>
        </w:rPr>
        <w:t>.</w:t>
      </w:r>
      <w:r w:rsidR="00007724" w:rsidRPr="00454185">
        <w:rPr>
          <w:rFonts w:ascii="Comic Sans MS" w:hAnsi="Comic Sans MS"/>
          <w:sz w:val="22"/>
          <w:szCs w:val="22"/>
        </w:rPr>
        <w:t xml:space="preserve"> </w:t>
      </w:r>
    </w:p>
    <w:p w:rsidR="005E24FB" w:rsidRPr="00454185" w:rsidRDefault="005E24FB" w:rsidP="00BA622F">
      <w:pPr>
        <w:ind w:left="180"/>
        <w:jc w:val="both"/>
        <w:rPr>
          <w:rFonts w:ascii="Comic Sans MS" w:hAnsi="Comic Sans MS"/>
          <w:sz w:val="22"/>
          <w:szCs w:val="22"/>
        </w:rPr>
      </w:pPr>
    </w:p>
    <w:p w:rsidR="00F85608" w:rsidRPr="00454185" w:rsidRDefault="005E24FB" w:rsidP="00BA622F">
      <w:pPr>
        <w:ind w:left="180"/>
        <w:jc w:val="both"/>
        <w:rPr>
          <w:rFonts w:ascii="Comic Sans MS" w:hAnsi="Comic Sans MS"/>
          <w:sz w:val="22"/>
          <w:szCs w:val="22"/>
        </w:rPr>
      </w:pPr>
      <w:r w:rsidRPr="00454185">
        <w:rPr>
          <w:rFonts w:ascii="Comic Sans MS" w:hAnsi="Comic Sans MS"/>
          <w:sz w:val="22"/>
          <w:szCs w:val="22"/>
        </w:rPr>
        <w:t>Geri dönüşüm logosunu gördüğümüz plastik, cam, metal ve kağıt malzemeler atık maddelerden üretilmiş ürünlerdir.</w:t>
      </w:r>
    </w:p>
    <w:p w:rsidR="004A3535" w:rsidRPr="00454185" w:rsidRDefault="004A3535" w:rsidP="00BA622F">
      <w:pPr>
        <w:ind w:left="180"/>
        <w:jc w:val="both"/>
        <w:rPr>
          <w:rFonts w:ascii="Comic Sans MS" w:hAnsi="Comic Sans MS"/>
          <w:sz w:val="22"/>
          <w:szCs w:val="22"/>
        </w:rPr>
      </w:pPr>
      <w:r w:rsidRPr="00454185">
        <w:rPr>
          <w:rFonts w:ascii="Comic Sans MS" w:hAnsi="Comic Sans MS"/>
          <w:sz w:val="22"/>
          <w:szCs w:val="22"/>
        </w:rPr>
        <w:t xml:space="preserve">Kullanılmış ambalajların ve diğer değerlendirilebilir atıkların genel çöpten ayrı ve temiz bir şekilde toplanması geri dönüşüm sürecinin birinci aşamasıdır. Daha sonra toplanan bu çöpler ayrıştırılır. Daha sonra başka malzemelerin üretiminde veya enerji üretiminde kullanılır. </w:t>
      </w:r>
      <w:r w:rsidR="009431D2" w:rsidRPr="00454185">
        <w:rPr>
          <w:rFonts w:ascii="Comic Sans MS" w:hAnsi="Comic Sans MS"/>
          <w:sz w:val="22"/>
          <w:szCs w:val="22"/>
        </w:rPr>
        <w:t>Kâğıt</w:t>
      </w:r>
      <w:r w:rsidRPr="00454185">
        <w:rPr>
          <w:rFonts w:ascii="Comic Sans MS" w:hAnsi="Comic Sans MS"/>
          <w:sz w:val="22"/>
          <w:szCs w:val="22"/>
        </w:rPr>
        <w:t xml:space="preserve">, plastik, cam ve metallerle birlikte elektronik ürünlerden oluşan atıklar geri kazandırılabilir. Bu maddelerin geri dönüşümü, normal yollarla üretilene göre daha az enerji ve hammadde gerektirir. Bu nedenle geri kazanılan her atık çevre kirliliğinin önlenmesine de katkı sağlar. </w:t>
      </w:r>
    </w:p>
    <w:p w:rsidR="00726372" w:rsidRPr="00454185" w:rsidRDefault="004A3535" w:rsidP="00BA622F">
      <w:pPr>
        <w:ind w:left="180"/>
        <w:jc w:val="both"/>
        <w:rPr>
          <w:rFonts w:ascii="Comic Sans MS" w:hAnsi="Comic Sans MS"/>
          <w:sz w:val="22"/>
          <w:szCs w:val="22"/>
        </w:rPr>
      </w:pPr>
      <w:r w:rsidRPr="00454185">
        <w:rPr>
          <w:rFonts w:ascii="Comic Sans MS" w:hAnsi="Comic Sans MS"/>
          <w:sz w:val="22"/>
          <w:szCs w:val="22"/>
        </w:rPr>
        <w:t xml:space="preserve">Geri dönüşüm sayesinde; enerji tasarrufu sağlanarak küresel ısınma üzerindeki etki azalır, üretim sürecinde ortaya çıkan atıklar azalır, doğal kaynaklar korunur.   </w:t>
      </w:r>
      <w:r w:rsidR="00007724" w:rsidRPr="00454185">
        <w:rPr>
          <w:rFonts w:ascii="Comic Sans MS" w:hAnsi="Comic Sans MS"/>
          <w:sz w:val="22"/>
          <w:szCs w:val="22"/>
        </w:rPr>
        <w:t xml:space="preserve"> </w:t>
      </w:r>
    </w:p>
    <w:p w:rsidR="00356F70" w:rsidRPr="00454185" w:rsidRDefault="00356F70" w:rsidP="00356F70">
      <w:pPr>
        <w:numPr>
          <w:ilvl w:val="0"/>
          <w:numId w:val="13"/>
        </w:numPr>
        <w:jc w:val="both"/>
        <w:rPr>
          <w:rFonts w:ascii="Comic Sans MS" w:hAnsi="Comic Sans MS"/>
          <w:sz w:val="22"/>
          <w:szCs w:val="22"/>
        </w:rPr>
      </w:pPr>
      <w:r w:rsidRPr="00454185">
        <w:rPr>
          <w:rFonts w:ascii="Comic Sans MS" w:hAnsi="Comic Sans MS"/>
          <w:sz w:val="22"/>
          <w:szCs w:val="22"/>
        </w:rPr>
        <w:t xml:space="preserve">Atıklarla baş edebilmek için en iyi çözüm öncelikle daha az atık üretmeye çalışmak, daha sonra onları değerlendirmek için en uygun yolu bulmak, onarıp yeniden ya da başka bir amaçla kullanmaktır. </w:t>
      </w:r>
    </w:p>
    <w:p w:rsidR="004E06EA" w:rsidRPr="00454185" w:rsidRDefault="004E06EA" w:rsidP="00356F70">
      <w:pPr>
        <w:numPr>
          <w:ilvl w:val="0"/>
          <w:numId w:val="13"/>
        </w:numPr>
        <w:jc w:val="both"/>
        <w:rPr>
          <w:rFonts w:ascii="Comic Sans MS" w:hAnsi="Comic Sans MS"/>
          <w:sz w:val="22"/>
          <w:szCs w:val="22"/>
        </w:rPr>
      </w:pPr>
      <w:r w:rsidRPr="00454185">
        <w:rPr>
          <w:rFonts w:ascii="Comic Sans MS" w:hAnsi="Comic Sans MS"/>
          <w:sz w:val="22"/>
          <w:szCs w:val="22"/>
        </w:rPr>
        <w:t>Bir ton atık kâğıdın, kâğıt hamuruna katılmasıyla 20 ağacın kesilmesini engelleyebiliyoruz.</w:t>
      </w:r>
    </w:p>
    <w:sectPr w:rsidR="004E06EA" w:rsidRPr="00454185" w:rsidSect="004A06D7">
      <w:footerReference w:type="even"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13" w:rsidRDefault="00ED5113">
      <w:r>
        <w:separator/>
      </w:r>
    </w:p>
  </w:endnote>
  <w:endnote w:type="continuationSeparator" w:id="0">
    <w:p w:rsidR="00ED5113" w:rsidRDefault="00ED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1B" w:rsidRDefault="002C321B" w:rsidP="000244F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C321B" w:rsidRDefault="002C321B" w:rsidP="004811D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1B" w:rsidRDefault="002C321B" w:rsidP="004811D8">
    <w:pPr>
      <w:pStyle w:val="Altbilgi"/>
      <w:framePr w:wrap="around" w:vAnchor="text" w:hAnchor="page" w:x="10828" w:y="18"/>
      <w:rPr>
        <w:rStyle w:val="SayfaNumaras"/>
      </w:rPr>
    </w:pPr>
    <w:r>
      <w:rPr>
        <w:rStyle w:val="SayfaNumaras"/>
      </w:rPr>
      <w:fldChar w:fldCharType="begin"/>
    </w:r>
    <w:r>
      <w:rPr>
        <w:rStyle w:val="SayfaNumaras"/>
      </w:rPr>
      <w:instrText xml:space="preserve">PAGE  </w:instrText>
    </w:r>
    <w:r>
      <w:rPr>
        <w:rStyle w:val="SayfaNumaras"/>
      </w:rPr>
      <w:fldChar w:fldCharType="separate"/>
    </w:r>
    <w:r w:rsidR="00ED5113">
      <w:rPr>
        <w:rStyle w:val="SayfaNumaras"/>
        <w:noProof/>
      </w:rPr>
      <w:t>1</w:t>
    </w:r>
    <w:r>
      <w:rPr>
        <w:rStyle w:val="SayfaNumaras"/>
      </w:rPr>
      <w:fldChar w:fldCharType="end"/>
    </w:r>
  </w:p>
  <w:p w:rsidR="002C321B" w:rsidRDefault="002C321B" w:rsidP="004811D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13" w:rsidRDefault="00ED5113">
      <w:r>
        <w:separator/>
      </w:r>
    </w:p>
  </w:footnote>
  <w:footnote w:type="continuationSeparator" w:id="0">
    <w:p w:rsidR="00ED5113" w:rsidRDefault="00ED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C66"/>
    <w:multiLevelType w:val="hybridMultilevel"/>
    <w:tmpl w:val="CAD4E2DE"/>
    <w:lvl w:ilvl="0" w:tplc="EF121C8A">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rPr>
        <w:rFonts w:hint="default"/>
        <w:b/>
      </w:r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19CC6405"/>
    <w:multiLevelType w:val="multilevel"/>
    <w:tmpl w:val="CC321D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F7E02"/>
    <w:multiLevelType w:val="multilevel"/>
    <w:tmpl w:val="9BB4B45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771431"/>
    <w:multiLevelType w:val="hybridMultilevel"/>
    <w:tmpl w:val="64602EEA"/>
    <w:lvl w:ilvl="0" w:tplc="615CA15A">
      <w:start w:val="1"/>
      <w:numFmt w:val="upp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4A862D32"/>
    <w:multiLevelType w:val="hybridMultilevel"/>
    <w:tmpl w:val="05088292"/>
    <w:lvl w:ilvl="0" w:tplc="CF5E087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15:restartNumberingAfterBreak="0">
    <w:nsid w:val="4D447F30"/>
    <w:multiLevelType w:val="hybridMultilevel"/>
    <w:tmpl w:val="B3DA6650"/>
    <w:lvl w:ilvl="0" w:tplc="8ACEAB46">
      <w:start w:val="1"/>
      <w:numFmt w:val="lowerLetter"/>
      <w:lvlText w:val="%1."/>
      <w:lvlJc w:val="left"/>
      <w:pPr>
        <w:tabs>
          <w:tab w:val="num" w:pos="-720"/>
        </w:tabs>
        <w:ind w:left="-720" w:hanging="360"/>
      </w:pPr>
      <w:rPr>
        <w:rFonts w:hint="default"/>
        <w:b/>
      </w:rPr>
    </w:lvl>
    <w:lvl w:ilvl="1" w:tplc="68F4CF86">
      <w:start w:val="1"/>
      <w:numFmt w:val="lowerLetter"/>
      <w:lvlText w:val="%2."/>
      <w:lvlJc w:val="left"/>
      <w:pPr>
        <w:tabs>
          <w:tab w:val="num" w:pos="0"/>
        </w:tabs>
        <w:ind w:left="0" w:hanging="360"/>
      </w:pPr>
      <w:rPr>
        <w:rFonts w:hint="default"/>
      </w:rPr>
    </w:lvl>
    <w:lvl w:ilvl="2" w:tplc="041F001B" w:tentative="1">
      <w:start w:val="1"/>
      <w:numFmt w:val="lowerRoman"/>
      <w:lvlText w:val="%3."/>
      <w:lvlJc w:val="right"/>
      <w:pPr>
        <w:tabs>
          <w:tab w:val="num" w:pos="720"/>
        </w:tabs>
        <w:ind w:left="720" w:hanging="180"/>
      </w:pPr>
    </w:lvl>
    <w:lvl w:ilvl="3" w:tplc="041F000F" w:tentative="1">
      <w:start w:val="1"/>
      <w:numFmt w:val="decimal"/>
      <w:lvlText w:val="%4."/>
      <w:lvlJc w:val="left"/>
      <w:pPr>
        <w:tabs>
          <w:tab w:val="num" w:pos="1440"/>
        </w:tabs>
        <w:ind w:left="1440" w:hanging="360"/>
      </w:pPr>
    </w:lvl>
    <w:lvl w:ilvl="4" w:tplc="041F0019" w:tentative="1">
      <w:start w:val="1"/>
      <w:numFmt w:val="lowerLetter"/>
      <w:lvlText w:val="%5."/>
      <w:lvlJc w:val="left"/>
      <w:pPr>
        <w:tabs>
          <w:tab w:val="num" w:pos="2160"/>
        </w:tabs>
        <w:ind w:left="2160" w:hanging="360"/>
      </w:pPr>
    </w:lvl>
    <w:lvl w:ilvl="5" w:tplc="041F001B" w:tentative="1">
      <w:start w:val="1"/>
      <w:numFmt w:val="lowerRoman"/>
      <w:lvlText w:val="%6."/>
      <w:lvlJc w:val="right"/>
      <w:pPr>
        <w:tabs>
          <w:tab w:val="num" w:pos="2880"/>
        </w:tabs>
        <w:ind w:left="2880" w:hanging="180"/>
      </w:pPr>
    </w:lvl>
    <w:lvl w:ilvl="6" w:tplc="041F000F" w:tentative="1">
      <w:start w:val="1"/>
      <w:numFmt w:val="decimal"/>
      <w:lvlText w:val="%7."/>
      <w:lvlJc w:val="left"/>
      <w:pPr>
        <w:tabs>
          <w:tab w:val="num" w:pos="3600"/>
        </w:tabs>
        <w:ind w:left="3600" w:hanging="360"/>
      </w:pPr>
    </w:lvl>
    <w:lvl w:ilvl="7" w:tplc="041F0019" w:tentative="1">
      <w:start w:val="1"/>
      <w:numFmt w:val="lowerLetter"/>
      <w:lvlText w:val="%8."/>
      <w:lvlJc w:val="left"/>
      <w:pPr>
        <w:tabs>
          <w:tab w:val="num" w:pos="4320"/>
        </w:tabs>
        <w:ind w:left="4320" w:hanging="360"/>
      </w:pPr>
    </w:lvl>
    <w:lvl w:ilvl="8" w:tplc="041F001B" w:tentative="1">
      <w:start w:val="1"/>
      <w:numFmt w:val="lowerRoman"/>
      <w:lvlText w:val="%9."/>
      <w:lvlJc w:val="right"/>
      <w:pPr>
        <w:tabs>
          <w:tab w:val="num" w:pos="5040"/>
        </w:tabs>
        <w:ind w:left="5040" w:hanging="180"/>
      </w:pPr>
    </w:lvl>
  </w:abstractNum>
  <w:abstractNum w:abstractNumId="6" w15:restartNumberingAfterBreak="0">
    <w:nsid w:val="4DA03CF6"/>
    <w:multiLevelType w:val="hybridMultilevel"/>
    <w:tmpl w:val="084CAEC4"/>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C15A8"/>
    <w:multiLevelType w:val="hybridMultilevel"/>
    <w:tmpl w:val="E9040244"/>
    <w:lvl w:ilvl="0" w:tplc="AACA7D14">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8" w15:restartNumberingAfterBreak="0">
    <w:nsid w:val="5A5D67DB"/>
    <w:multiLevelType w:val="hybridMultilevel"/>
    <w:tmpl w:val="A11AC99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D23F7F"/>
    <w:multiLevelType w:val="hybridMultilevel"/>
    <w:tmpl w:val="31584F50"/>
    <w:lvl w:ilvl="0" w:tplc="041F0009">
      <w:start w:val="1"/>
      <w:numFmt w:val="bullet"/>
      <w:lvlText w:val=""/>
      <w:lvlJc w:val="left"/>
      <w:pPr>
        <w:tabs>
          <w:tab w:val="num" w:pos="900"/>
        </w:tabs>
        <w:ind w:left="900" w:hanging="360"/>
      </w:pPr>
      <w:rPr>
        <w:rFonts w:ascii="Wingdings" w:hAnsi="Wingdings" w:hint="default"/>
      </w:rPr>
    </w:lvl>
    <w:lvl w:ilvl="1" w:tplc="041F000B">
      <w:start w:val="1"/>
      <w:numFmt w:val="bullet"/>
      <w:lvlText w:val=""/>
      <w:lvlJc w:val="left"/>
      <w:pPr>
        <w:tabs>
          <w:tab w:val="num" w:pos="1620"/>
        </w:tabs>
        <w:ind w:left="1620" w:hanging="360"/>
      </w:pPr>
      <w:rPr>
        <w:rFonts w:ascii="Wingdings" w:hAnsi="Wingdings"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1107499"/>
    <w:multiLevelType w:val="hybridMultilevel"/>
    <w:tmpl w:val="DE645C8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D760E0"/>
    <w:multiLevelType w:val="hybridMultilevel"/>
    <w:tmpl w:val="9E46938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0F3F76"/>
    <w:multiLevelType w:val="hybridMultilevel"/>
    <w:tmpl w:val="E55EF3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BA66323"/>
    <w:multiLevelType w:val="hybridMultilevel"/>
    <w:tmpl w:val="26D06BB2"/>
    <w:lvl w:ilvl="0" w:tplc="96B64EF2">
      <w:start w:val="1"/>
      <w:numFmt w:val="decimal"/>
      <w:lvlText w:val="%1."/>
      <w:lvlJc w:val="left"/>
      <w:pPr>
        <w:tabs>
          <w:tab w:val="num" w:pos="720"/>
        </w:tabs>
        <w:ind w:left="720" w:hanging="360"/>
      </w:pPr>
      <w:rPr>
        <w:rFonts w:hint="default"/>
        <w:b/>
      </w:rPr>
    </w:lvl>
    <w:lvl w:ilvl="1" w:tplc="041F0003">
      <w:start w:val="1"/>
      <w:numFmt w:val="bullet"/>
      <w:lvlText w:val="o"/>
      <w:lvlJc w:val="left"/>
      <w:pPr>
        <w:tabs>
          <w:tab w:val="num" w:pos="1440"/>
        </w:tabs>
        <w:ind w:left="1440" w:hanging="360"/>
      </w:pPr>
      <w:rPr>
        <w:rFonts w:ascii="Courier New" w:hAnsi="Courier New" w:cs="Courier New"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6"/>
  </w:num>
  <w:num w:numId="4">
    <w:abstractNumId w:val="1"/>
  </w:num>
  <w:num w:numId="5">
    <w:abstractNumId w:val="10"/>
  </w:num>
  <w:num w:numId="6">
    <w:abstractNumId w:val="13"/>
  </w:num>
  <w:num w:numId="7">
    <w:abstractNumId w:val="2"/>
  </w:num>
  <w:num w:numId="8">
    <w:abstractNumId w:val="3"/>
  </w:num>
  <w:num w:numId="9">
    <w:abstractNumId w:val="4"/>
  </w:num>
  <w:num w:numId="10">
    <w:abstractNumId w:val="7"/>
  </w:num>
  <w:num w:numId="11">
    <w:abstractNumId w:val="0"/>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6D7"/>
    <w:rsid w:val="000021AD"/>
    <w:rsid w:val="00007724"/>
    <w:rsid w:val="000244FF"/>
    <w:rsid w:val="000329BA"/>
    <w:rsid w:val="00036771"/>
    <w:rsid w:val="00046CBF"/>
    <w:rsid w:val="00052E63"/>
    <w:rsid w:val="00055A9F"/>
    <w:rsid w:val="00075C16"/>
    <w:rsid w:val="00076A3D"/>
    <w:rsid w:val="0008791F"/>
    <w:rsid w:val="000A3D84"/>
    <w:rsid w:val="000A6788"/>
    <w:rsid w:val="000B24E2"/>
    <w:rsid w:val="000E12C5"/>
    <w:rsid w:val="001240C5"/>
    <w:rsid w:val="00134201"/>
    <w:rsid w:val="00134795"/>
    <w:rsid w:val="001468F4"/>
    <w:rsid w:val="001478B0"/>
    <w:rsid w:val="00150B05"/>
    <w:rsid w:val="00154538"/>
    <w:rsid w:val="00160D60"/>
    <w:rsid w:val="001643FA"/>
    <w:rsid w:val="001865BE"/>
    <w:rsid w:val="001A0A52"/>
    <w:rsid w:val="001A14E1"/>
    <w:rsid w:val="001C1ADC"/>
    <w:rsid w:val="001D07A1"/>
    <w:rsid w:val="001D384A"/>
    <w:rsid w:val="001F4E54"/>
    <w:rsid w:val="00207246"/>
    <w:rsid w:val="00210030"/>
    <w:rsid w:val="002221E5"/>
    <w:rsid w:val="00227ADC"/>
    <w:rsid w:val="00261063"/>
    <w:rsid w:val="00261404"/>
    <w:rsid w:val="00261EA7"/>
    <w:rsid w:val="00262F4B"/>
    <w:rsid w:val="00274791"/>
    <w:rsid w:val="002A7498"/>
    <w:rsid w:val="002C321B"/>
    <w:rsid w:val="002C7220"/>
    <w:rsid w:val="002E7FCE"/>
    <w:rsid w:val="002F4628"/>
    <w:rsid w:val="00305F01"/>
    <w:rsid w:val="00306128"/>
    <w:rsid w:val="00316447"/>
    <w:rsid w:val="00327A99"/>
    <w:rsid w:val="003431D8"/>
    <w:rsid w:val="00353A08"/>
    <w:rsid w:val="00356F70"/>
    <w:rsid w:val="00357DF0"/>
    <w:rsid w:val="00366463"/>
    <w:rsid w:val="00367EDB"/>
    <w:rsid w:val="0038162D"/>
    <w:rsid w:val="003828D9"/>
    <w:rsid w:val="00396AE9"/>
    <w:rsid w:val="003A213E"/>
    <w:rsid w:val="003B3F0F"/>
    <w:rsid w:val="003E02A6"/>
    <w:rsid w:val="003E612F"/>
    <w:rsid w:val="003F5318"/>
    <w:rsid w:val="00403F44"/>
    <w:rsid w:val="0042039B"/>
    <w:rsid w:val="00423E48"/>
    <w:rsid w:val="0043045B"/>
    <w:rsid w:val="004476B0"/>
    <w:rsid w:val="00454185"/>
    <w:rsid w:val="004811D8"/>
    <w:rsid w:val="00497A2A"/>
    <w:rsid w:val="004A06D7"/>
    <w:rsid w:val="004A24CC"/>
    <w:rsid w:val="004A3535"/>
    <w:rsid w:val="004B3FE3"/>
    <w:rsid w:val="004B6935"/>
    <w:rsid w:val="004B6D29"/>
    <w:rsid w:val="004D03AD"/>
    <w:rsid w:val="004D1406"/>
    <w:rsid w:val="004E0286"/>
    <w:rsid w:val="004E06EA"/>
    <w:rsid w:val="00503A37"/>
    <w:rsid w:val="005305CA"/>
    <w:rsid w:val="00530A86"/>
    <w:rsid w:val="00533B69"/>
    <w:rsid w:val="005415BD"/>
    <w:rsid w:val="00586062"/>
    <w:rsid w:val="00587449"/>
    <w:rsid w:val="005B31E3"/>
    <w:rsid w:val="005C2255"/>
    <w:rsid w:val="005C2F2C"/>
    <w:rsid w:val="005C7ABE"/>
    <w:rsid w:val="005E24FB"/>
    <w:rsid w:val="00604DC7"/>
    <w:rsid w:val="00615D28"/>
    <w:rsid w:val="00654C5E"/>
    <w:rsid w:val="00655368"/>
    <w:rsid w:val="00680464"/>
    <w:rsid w:val="00685CA9"/>
    <w:rsid w:val="006A62AE"/>
    <w:rsid w:val="006C5AD8"/>
    <w:rsid w:val="00713E11"/>
    <w:rsid w:val="00715AB8"/>
    <w:rsid w:val="00726372"/>
    <w:rsid w:val="00726FD3"/>
    <w:rsid w:val="00727597"/>
    <w:rsid w:val="00750F35"/>
    <w:rsid w:val="007730F3"/>
    <w:rsid w:val="00795B2B"/>
    <w:rsid w:val="007C4242"/>
    <w:rsid w:val="007E1420"/>
    <w:rsid w:val="007E24D2"/>
    <w:rsid w:val="007F06B1"/>
    <w:rsid w:val="00800143"/>
    <w:rsid w:val="00802362"/>
    <w:rsid w:val="00805EDE"/>
    <w:rsid w:val="0081361C"/>
    <w:rsid w:val="00843AD1"/>
    <w:rsid w:val="00851332"/>
    <w:rsid w:val="008729C3"/>
    <w:rsid w:val="00883418"/>
    <w:rsid w:val="00892BFB"/>
    <w:rsid w:val="008A65B4"/>
    <w:rsid w:val="008B0CFE"/>
    <w:rsid w:val="009253EC"/>
    <w:rsid w:val="00936FB5"/>
    <w:rsid w:val="009431D2"/>
    <w:rsid w:val="009745BB"/>
    <w:rsid w:val="00984B86"/>
    <w:rsid w:val="00995188"/>
    <w:rsid w:val="00995CC4"/>
    <w:rsid w:val="009B2985"/>
    <w:rsid w:val="009B30B6"/>
    <w:rsid w:val="009B5F24"/>
    <w:rsid w:val="009C5E97"/>
    <w:rsid w:val="009F1FFA"/>
    <w:rsid w:val="00A2037A"/>
    <w:rsid w:val="00A25FBE"/>
    <w:rsid w:val="00A3218D"/>
    <w:rsid w:val="00A3465F"/>
    <w:rsid w:val="00A355D9"/>
    <w:rsid w:val="00A64BA6"/>
    <w:rsid w:val="00AC6C1E"/>
    <w:rsid w:val="00AD288E"/>
    <w:rsid w:val="00B32D59"/>
    <w:rsid w:val="00B86EC6"/>
    <w:rsid w:val="00B8759D"/>
    <w:rsid w:val="00BA622F"/>
    <w:rsid w:val="00BA78D7"/>
    <w:rsid w:val="00BB4351"/>
    <w:rsid w:val="00BB4790"/>
    <w:rsid w:val="00BB49EA"/>
    <w:rsid w:val="00BF6271"/>
    <w:rsid w:val="00C109A1"/>
    <w:rsid w:val="00C21DBA"/>
    <w:rsid w:val="00C25C47"/>
    <w:rsid w:val="00C264AC"/>
    <w:rsid w:val="00C41ECD"/>
    <w:rsid w:val="00C53BF5"/>
    <w:rsid w:val="00C70E4C"/>
    <w:rsid w:val="00CB2454"/>
    <w:rsid w:val="00CB4365"/>
    <w:rsid w:val="00CD796B"/>
    <w:rsid w:val="00CF6E9C"/>
    <w:rsid w:val="00D04105"/>
    <w:rsid w:val="00D0581F"/>
    <w:rsid w:val="00D1627A"/>
    <w:rsid w:val="00D4318D"/>
    <w:rsid w:val="00D47540"/>
    <w:rsid w:val="00D50E8C"/>
    <w:rsid w:val="00D57925"/>
    <w:rsid w:val="00D7067C"/>
    <w:rsid w:val="00D750AF"/>
    <w:rsid w:val="00D81708"/>
    <w:rsid w:val="00D82083"/>
    <w:rsid w:val="00DA4460"/>
    <w:rsid w:val="00DA699A"/>
    <w:rsid w:val="00DB7AEA"/>
    <w:rsid w:val="00DC5BC2"/>
    <w:rsid w:val="00DE18ED"/>
    <w:rsid w:val="00E04316"/>
    <w:rsid w:val="00E14F3D"/>
    <w:rsid w:val="00E159BE"/>
    <w:rsid w:val="00E2735F"/>
    <w:rsid w:val="00E30255"/>
    <w:rsid w:val="00E36ADD"/>
    <w:rsid w:val="00E42595"/>
    <w:rsid w:val="00E608C1"/>
    <w:rsid w:val="00E63BBE"/>
    <w:rsid w:val="00E73922"/>
    <w:rsid w:val="00EA1A53"/>
    <w:rsid w:val="00EA65B3"/>
    <w:rsid w:val="00ED5113"/>
    <w:rsid w:val="00ED755A"/>
    <w:rsid w:val="00EE14B9"/>
    <w:rsid w:val="00EF23CC"/>
    <w:rsid w:val="00F07B82"/>
    <w:rsid w:val="00F108B2"/>
    <w:rsid w:val="00F160E1"/>
    <w:rsid w:val="00F203E3"/>
    <w:rsid w:val="00F50251"/>
    <w:rsid w:val="00F568AA"/>
    <w:rsid w:val="00F701E3"/>
    <w:rsid w:val="00F7204D"/>
    <w:rsid w:val="00F82C46"/>
    <w:rsid w:val="00F85608"/>
    <w:rsid w:val="00FA4F2D"/>
    <w:rsid w:val="00FA6194"/>
    <w:rsid w:val="00FD3392"/>
    <w:rsid w:val="00FD3B8E"/>
    <w:rsid w:val="00FD46C9"/>
    <w:rsid w:val="00FD4BC4"/>
    <w:rsid w:val="00FE0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7" strokecolor="red">
      <v:stroke endarrow="block" color="red" weight="1pt"/>
    </o:shapedefaults>
    <o:shapelayout v:ext="edit">
      <o:idmap v:ext="edit" data="1"/>
    </o:shapelayout>
  </w:shapeDefaults>
  <w:decimalSymbol w:val=","/>
  <w:listSeparator w:val=";"/>
  <w15:chartTrackingRefBased/>
  <w15:docId w15:val="{17665FE6-855A-4924-9BE7-3A8ED8D9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Altbilgi"/>
    <w:basedOn w:val="Normal"/>
    <w:rsid w:val="004811D8"/>
    <w:pPr>
      <w:tabs>
        <w:tab w:val="center" w:pos="4536"/>
        <w:tab w:val="right" w:pos="9072"/>
      </w:tabs>
    </w:pPr>
  </w:style>
  <w:style w:type="character" w:styleId="SayfaNumaras">
    <w:name w:val="page number"/>
    <w:basedOn w:val="VarsaylanParagrafYazTipi"/>
    <w:rsid w:val="004811D8"/>
  </w:style>
  <w:style w:type="paragraph" w:styleId="stbilgi">
    <w:name w:val="Üstbilgi"/>
    <w:basedOn w:val="Normal"/>
    <w:rsid w:val="004811D8"/>
    <w:pPr>
      <w:tabs>
        <w:tab w:val="center" w:pos="4536"/>
        <w:tab w:val="right" w:pos="9072"/>
      </w:tabs>
    </w:pPr>
  </w:style>
  <w:style w:type="paragraph" w:styleId="NormalWeb">
    <w:name w:val="Normal (Web)"/>
    <w:basedOn w:val="Normal"/>
    <w:rsid w:val="00E14F3D"/>
    <w:pPr>
      <w:spacing w:before="100" w:beforeAutospacing="1" w:after="100" w:afterAutospacing="1"/>
    </w:pPr>
  </w:style>
  <w:style w:type="table" w:styleId="TabloKlavuzu">
    <w:name w:val="Table Grid"/>
    <w:basedOn w:val="NormalTablo"/>
    <w:rsid w:val="0000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27A99"/>
    <w:pPr>
      <w:spacing w:after="120"/>
    </w:pPr>
  </w:style>
  <w:style w:type="character" w:customStyle="1" w:styleId="GvdeMetniChar">
    <w:name w:val="Gövde Metni Char"/>
    <w:link w:val="GvdeMetni"/>
    <w:rsid w:val="00327A99"/>
    <w:rPr>
      <w:sz w:val="24"/>
      <w:szCs w:val="24"/>
      <w:lang w:val="tr-TR" w:eastAsia="tr-TR" w:bidi="ar-SA"/>
    </w:rPr>
  </w:style>
  <w:style w:type="paragraph" w:styleId="GvdeMetniGirintisi3">
    <w:name w:val="Body Text Indent 3"/>
    <w:basedOn w:val="Normal"/>
    <w:rsid w:val="00327A99"/>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cemsanmaritime.com.tr/geridonu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Adı - Soyadı:</vt:lpstr>
    </vt:vector>
  </TitlesOfParts>
  <LinksUpToDate>false</LinksUpToDate>
  <CharactersWithSpaces>6780</CharactersWithSpaces>
  <SharedDoc>false</SharedDoc>
  <HLinks>
    <vt:vector size="6" baseType="variant">
      <vt:variant>
        <vt:i4>4063281</vt:i4>
      </vt:variant>
      <vt:variant>
        <vt:i4>-1</vt:i4>
      </vt:variant>
      <vt:variant>
        <vt:i4>1102</vt:i4>
      </vt:variant>
      <vt:variant>
        <vt:i4>1</vt:i4>
      </vt:variant>
      <vt:variant>
        <vt:lpwstr>http://www.cemsanmaritime.com.tr/geridonus.jpg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2010-04-11T15:06:00Z</cp:lastPrinted>
  <dcterms:created xsi:type="dcterms:W3CDTF">2018-08-16T16:58:00Z</dcterms:created>
  <dcterms:modified xsi:type="dcterms:W3CDTF">2018-08-16T16:58:00Z</dcterms:modified>
</cp:coreProperties>
</file>