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7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933064" cy="974788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3064" cy="97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1"/>
        <w:spacing w:before="158"/>
        <w:ind w:left="2954"/>
        <w:rPr>
          <w:rFonts w:ascii="Georgia" w:hAnsi="Georgia"/>
          <w:u w:val="none"/>
        </w:rPr>
      </w:pPr>
      <w:r>
        <w:rPr>
          <w:rFonts w:ascii="Georgia" w:hAnsi="Georgia"/>
          <w:w w:val="115"/>
          <w:u w:val="thick"/>
        </w:rPr>
        <w:t>-</w:t>
      </w:r>
      <w:r>
        <w:rPr>
          <w:w w:val="115"/>
          <w:u w:val="thick"/>
        </w:rPr>
        <w:t>SIVI BASINCI ÇALIŞMAKAĞIDI</w:t>
      </w:r>
      <w:r>
        <w:rPr>
          <w:rFonts w:ascii="Georgia" w:hAnsi="Georgia"/>
          <w:w w:val="115"/>
          <w:u w:val="thick"/>
        </w:rPr>
        <w:t>-</w:t>
      </w:r>
    </w:p>
    <w:p>
      <w:pPr>
        <w:pStyle w:val="BodyText"/>
        <w:rPr>
          <w:rFonts w:ascii="Georgia"/>
          <w:sz w:val="20"/>
        </w:rPr>
      </w:pPr>
    </w:p>
    <w:p>
      <w:pPr>
        <w:pStyle w:val="BodyText"/>
        <w:spacing w:before="5"/>
        <w:rPr>
          <w:rFonts w:ascii="Georgia"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811" w:val="left" w:leader="none"/>
          <w:tab w:pos="6264" w:val="left" w:leader="none"/>
        </w:tabs>
        <w:spacing w:line="240" w:lineRule="auto" w:before="100" w:after="0"/>
        <w:ind w:left="810" w:right="0" w:hanging="360"/>
        <w:jc w:val="left"/>
        <w:rPr>
          <w:sz w:val="22"/>
        </w:rPr>
      </w:pPr>
      <w:r>
        <w:rPr/>
        <w:pict>
          <v:group style="position:absolute;margin-left:26.75pt;margin-top:3.78085pt;width:271.4pt;height:658.35pt;mso-position-horizontal-relative:page;mso-position-vertical-relative:paragraph;z-index:-7816" coordorigin="535,76" coordsize="5428,13167">
            <v:line style="position:absolute" from="5955,83" to="5955,13235" stroked="true" strokeweight=".75pt" strokecolor="#000000">
              <v:stroke dashstyle="solid"/>
            </v:line>
            <v:shape style="position:absolute;left:540;top:10596;width:5418;height:1308" coordorigin="540,10596" coordsize="5418,1308" path="m678,10596l678,11874m2520,10596l2520,11892m3348,10596l3354,11874m4626,10596l4632,11904m5436,10614l5442,11904m5958,11898l540,11868e" filled="false" stroked="true" strokeweight=".5pt" strokecolor="#000000">
              <v:path arrowok="t"/>
              <v:stroke dashstyle="solid"/>
            </v:shape>
            <v:line style="position:absolute" from="1494,11010" to="678,10998" stroked="true" strokeweight=".75pt" strokecolor="#000000">
              <v:stroke dashstyle="shortdash"/>
            </v:line>
            <v:line style="position:absolute" from="1482,10596" to="1482,11880" stroked="true" strokeweight=".5pt" strokecolor="#000000">
              <v:stroke dashstyle="solid"/>
            </v:line>
            <v:shape style="position:absolute;left:2538;top:11034;width:2898;height:336" coordorigin="2538,11034" coordsize="2898,336" path="m5436,11046l4620,11034m3354,11370l2538,11358e" filled="false" stroked="true" strokeweight=".75pt" strokecolor="#000000">
              <v:path arrowok="t"/>
              <v:stroke dashstyle="shortdash"/>
            </v:shape>
            <v:line style="position:absolute" from="1531,11110" to="1541,11744" stroked="true" strokeweight=".5pt" strokecolor="#000000">
              <v:stroke dashstyle="solid"/>
            </v:line>
            <v:shape style="position:absolute;left:1471;top:11009;width:128;height:834" coordorigin="1471,11009" coordsize="128,834" path="m1529,11009l1471,11130,1591,11128,1529,11009xm1599,11722l1479,11724,1541,11843,1599,11722xe" filled="true" fillcolor="#000000" stroked="false">
              <v:path arrowok="t"/>
              <v:fill type="solid"/>
            </v:shape>
            <v:line style="position:absolute" from="5485,11140" to="5495,11774" stroked="true" strokeweight=".5pt" strokecolor="#000000">
              <v:stroke dashstyle="solid"/>
            </v:line>
            <v:shape style="position:absolute;left:5425;top:11039;width:128;height:834" coordorigin="5425,11039" coordsize="128,834" path="m5483,11039l5425,11160,5545,11158,5483,11039xm5553,11752l5433,11754,5495,11873,5553,11752xe" filled="true" fillcolor="#000000" stroked="false">
              <v:path arrowok="t"/>
              <v:fill type="solid"/>
            </v:shape>
            <v:shape style="position:absolute;left:3343;top:11363;width:124;height:516" type="#_x0000_t75" stroked="false">
              <v:imagedata r:id="rId6" o:title=""/>
            </v:shape>
            <v:line style="position:absolute" from="5954,11761" to="5954,13057" stroked="true" strokeweight=".5pt" strokecolor="#000000">
              <v:stroke dashstyle="solid"/>
            </v:line>
            <v:shape style="position:absolute;left:718;top:5499;width:1323;height:441" type="#_x0000_t75" stroked="false">
              <v:imagedata r:id="rId7" o:title=""/>
            </v:shape>
            <v:shape style="position:absolute;left:2284;top:5507;width:1761;height:441" type="#_x0000_t75" stroked="false">
              <v:imagedata r:id="rId8" o:title=""/>
            </v:shape>
            <v:shape style="position:absolute;left:4174;top:5489;width:1365;height:441" type="#_x0000_t75" stroked="false">
              <v:imagedata r:id="rId9" o:title=""/>
            </v:shape>
            <v:shape style="position:absolute;left:700;top:6346;width:855;height:441" type="#_x0000_t75" stroked="false">
              <v:imagedata r:id="rId10" o:title=""/>
            </v:shape>
            <v:shape style="position:absolute;left:1835;top:6358;width:1805;height:441" type="#_x0000_t75" stroked="false">
              <v:imagedata r:id="rId11" o:title=""/>
            </v:shape>
            <v:shape style="position:absolute;left:4060;top:6452;width:1210;height:269" type="#_x0000_t75" stroked="false">
              <v:imagedata r:id="rId12" o:title=""/>
            </v:shape>
            <v:shape style="position:absolute;left:694;top:7094;width:1629;height:441" type="#_x0000_t75" stroked="false">
              <v:imagedata r:id="rId13" o:title=""/>
            </v:shape>
            <w10:wrap type="none"/>
          </v:group>
        </w:pict>
      </w:r>
      <w:r>
        <w:rPr>
          <w:w w:val="110"/>
          <w:sz w:val="22"/>
          <w:u w:val="single"/>
        </w:rPr>
        <w:t>BÖLÜM</w:t>
      </w:r>
      <w:r>
        <w:rPr>
          <w:w w:val="110"/>
          <w:sz w:val="22"/>
        </w:rPr>
        <w:tab/>
      </w:r>
      <w:r>
        <w:rPr>
          <w:rFonts w:ascii="Georgia" w:hAnsi="Georgia"/>
          <w:w w:val="110"/>
          <w:sz w:val="36"/>
        </w:rPr>
        <w:t>3.</w:t>
      </w:r>
      <w:r>
        <w:rPr>
          <w:rFonts w:ascii="Georgia" w:hAnsi="Georgia"/>
          <w:spacing w:val="-31"/>
          <w:w w:val="110"/>
          <w:sz w:val="36"/>
        </w:rPr>
        <w:t> </w:t>
      </w:r>
      <w:r>
        <w:rPr>
          <w:w w:val="110"/>
          <w:sz w:val="22"/>
          <w:u w:val="single"/>
        </w:rPr>
        <w:t>BÖLÜM</w:t>
      </w:r>
    </w:p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20" w:h="16850"/>
          <w:pgMar w:top="720" w:bottom="0" w:left="260" w:right="100"/>
        </w:sectPr>
      </w:pPr>
    </w:p>
    <w:p>
      <w:pPr>
        <w:pStyle w:val="BodyText"/>
        <w:spacing w:before="101"/>
        <w:ind w:left="625"/>
      </w:pPr>
      <w:r>
        <w:rPr/>
        <w:t>Sıvı</w:t>
      </w:r>
      <w:r>
        <w:rPr>
          <w:spacing w:val="-36"/>
        </w:rPr>
        <w:t> </w:t>
      </w:r>
      <w:r>
        <w:rPr/>
        <w:t>basıncıyla</w:t>
      </w:r>
      <w:r>
        <w:rPr>
          <w:spacing w:val="-37"/>
        </w:rPr>
        <w:t> </w:t>
      </w:r>
      <w:r>
        <w:rPr/>
        <w:t>ilgili</w:t>
      </w:r>
      <w:r>
        <w:rPr>
          <w:spacing w:val="-36"/>
        </w:rPr>
        <w:t> </w:t>
      </w:r>
      <w:r>
        <w:rPr/>
        <w:t>cümleleri</w:t>
      </w:r>
      <w:r>
        <w:rPr>
          <w:spacing w:val="-35"/>
        </w:rPr>
        <w:t> </w:t>
      </w:r>
      <w:r>
        <w:rPr/>
        <w:t>uygun</w:t>
      </w:r>
      <w:r>
        <w:rPr>
          <w:spacing w:val="-36"/>
        </w:rPr>
        <w:t> </w:t>
      </w:r>
      <w:r>
        <w:rPr/>
        <w:t>kelimelerle</w:t>
      </w:r>
    </w:p>
    <w:p>
      <w:pPr>
        <w:pStyle w:val="BodyText"/>
        <w:spacing w:before="29"/>
        <w:ind w:left="308"/>
      </w:pPr>
      <w:r>
        <w:rPr/>
        <w:t>tamamlayınız.</w:t>
      </w:r>
    </w:p>
    <w:p>
      <w:pPr>
        <w:pStyle w:val="ListParagraph"/>
        <w:numPr>
          <w:ilvl w:val="0"/>
          <w:numId w:val="2"/>
        </w:numPr>
        <w:tabs>
          <w:tab w:pos="602" w:val="left" w:leader="none"/>
          <w:tab w:pos="1472" w:val="left" w:leader="none"/>
          <w:tab w:pos="1817" w:val="left" w:leader="none"/>
          <w:tab w:pos="2680" w:val="left" w:leader="none"/>
          <w:tab w:pos="3809" w:val="left" w:leader="none"/>
        </w:tabs>
        <w:spacing w:line="252" w:lineRule="auto" w:before="191" w:after="0"/>
        <w:ind w:left="601" w:right="1" w:hanging="360"/>
        <w:jc w:val="left"/>
        <w:rPr>
          <w:sz w:val="22"/>
        </w:rPr>
      </w:pPr>
      <w:r>
        <w:rPr>
          <w:sz w:val="22"/>
        </w:rPr>
        <w:t>Sıvılar</w:t>
        <w:tab/>
        <w:t>,</w:t>
        <w:tab/>
        <w:t>temas</w:t>
        <w:tab/>
        <w:t>ettikleri</w:t>
        <w:tab/>
        <w:t>tüm yüzeylere</w:t>
      </w:r>
      <w:r>
        <w:rPr>
          <w:spacing w:val="-7"/>
          <w:sz w:val="22"/>
        </w:rPr>
        <w:t> </w:t>
      </w:r>
      <w:r>
        <w:rPr>
          <w:sz w:val="22"/>
        </w:rPr>
        <w:t>..........</w:t>
      </w:r>
      <w:r>
        <w:rPr>
          <w:spacing w:val="-42"/>
          <w:sz w:val="22"/>
        </w:rPr>
        <w:t> </w:t>
      </w:r>
      <w:r>
        <w:rPr>
          <w:sz w:val="22"/>
        </w:rPr>
        <w:t>uygularlar.</w:t>
      </w:r>
      <w:r>
        <w:rPr>
          <w:spacing w:val="-21"/>
          <w:sz w:val="22"/>
        </w:rPr>
        <w:t> </w:t>
      </w:r>
      <w:r>
        <w:rPr>
          <w:sz w:val="22"/>
        </w:rPr>
        <w:t>Bu</w:t>
      </w:r>
      <w:r>
        <w:rPr>
          <w:spacing w:val="-24"/>
          <w:sz w:val="22"/>
        </w:rPr>
        <w:t> </w:t>
      </w:r>
      <w:r>
        <w:rPr>
          <w:sz w:val="22"/>
        </w:rPr>
        <w:t>basınç</w:t>
      </w:r>
      <w:r>
        <w:rPr>
          <w:spacing w:val="-21"/>
          <w:sz w:val="22"/>
        </w:rPr>
        <w:t> </w:t>
      </w:r>
      <w:r>
        <w:rPr>
          <w:sz w:val="22"/>
        </w:rPr>
        <w:t>sıvının</w:t>
      </w:r>
    </w:p>
    <w:p>
      <w:pPr>
        <w:pStyle w:val="BodyText"/>
        <w:spacing w:before="9"/>
        <w:ind w:left="601"/>
      </w:pPr>
      <w:r>
        <w:rPr>
          <w:w w:val="115"/>
        </w:rPr>
        <w:t>………………ve.................bağlıdır.</w:t>
      </w:r>
    </w:p>
    <w:p>
      <w:pPr>
        <w:pStyle w:val="BodyText"/>
        <w:spacing w:line="266" w:lineRule="auto" w:before="101"/>
        <w:ind w:left="241" w:right="311" w:firstLine="436"/>
        <w:jc w:val="both"/>
      </w:pPr>
      <w:r>
        <w:rPr/>
        <w:br w:type="column"/>
      </w:r>
      <w:r>
        <w:rPr/>
        <w:t>P , R ve S sıvılarının yoğunlukları arasındaki ilişki R&gt;S&gt;P şeklindedir. Bu sıvıları aşağıdaki kaplara , kap tabanlarındaki</w:t>
      </w:r>
      <w:r>
        <w:rPr>
          <w:spacing w:val="-41"/>
        </w:rPr>
        <w:t> </w:t>
      </w:r>
      <w:r>
        <w:rPr/>
        <w:t>sıvı</w:t>
      </w:r>
      <w:r>
        <w:rPr>
          <w:spacing w:val="-43"/>
        </w:rPr>
        <w:t> </w:t>
      </w:r>
      <w:r>
        <w:rPr/>
        <w:t>basınçları</w:t>
      </w:r>
      <w:r>
        <w:rPr>
          <w:spacing w:val="-41"/>
        </w:rPr>
        <w:t> </w:t>
      </w:r>
      <w:r>
        <w:rPr/>
        <w:t>eşit</w:t>
      </w:r>
      <w:r>
        <w:rPr>
          <w:spacing w:val="-42"/>
        </w:rPr>
        <w:t> </w:t>
      </w:r>
      <w:r>
        <w:rPr/>
        <w:t>olacak</w:t>
      </w:r>
      <w:r>
        <w:rPr>
          <w:spacing w:val="-44"/>
        </w:rPr>
        <w:t> </w:t>
      </w:r>
      <w:r>
        <w:rPr/>
        <w:t>şekilde</w:t>
      </w:r>
      <w:r>
        <w:rPr>
          <w:spacing w:val="-41"/>
        </w:rPr>
        <w:t> </w:t>
      </w:r>
      <w:r>
        <w:rPr/>
        <w:t>çiziniz.</w:t>
      </w:r>
    </w:p>
    <w:p>
      <w:pPr>
        <w:spacing w:after="0" w:line="266" w:lineRule="auto"/>
        <w:jc w:val="both"/>
        <w:sectPr>
          <w:type w:val="continuous"/>
          <w:pgSz w:w="11920" w:h="16850"/>
          <w:pgMar w:top="720" w:bottom="0" w:left="260" w:right="100"/>
          <w:cols w:num="2" w:equalWidth="0">
            <w:col w:w="5168" w:space="570"/>
            <w:col w:w="5822"/>
          </w:cols>
        </w:sectPr>
      </w:pP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02" w:val="left" w:leader="none"/>
        </w:tabs>
        <w:spacing w:line="368" w:lineRule="exact" w:before="0" w:after="0"/>
        <w:ind w:left="601" w:right="0" w:hanging="360"/>
        <w:jc w:val="left"/>
        <w:rPr>
          <w:sz w:val="22"/>
        </w:rPr>
      </w:pPr>
      <w:r>
        <w:rPr/>
        <w:pict>
          <v:shape style="position:absolute;margin-left:324.350006pt;margin-top:-23.332636pt;width:41.4pt;height:64.2pt;mso-position-horizontal-relative:page;mso-position-vertical-relative:paragraph;z-index:1096" coordorigin="6487,-467" coordsize="828,1284" path="m6490,-467l6490,811m7315,803l6487,811m7294,-467l7294,817e" filled="false" stroked="true" strokeweight="1.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15.899994pt;margin-top:-23.332636pt;width:42.4pt;height:64.8pt;mso-position-horizontal-relative:page;mso-position-vertical-relative:paragraph;z-index:1120" coordorigin="8318,-467" coordsize="848,1296" path="m8332,-467l8332,829m9160,-467l9166,811m9146,796l8318,804e" filled="false" stroked="true" strokeweight="1.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21.900024pt;margin-top:-23.332636pt;width:41.45pt;height:65.4pt;mso-position-horizontal-relative:page;mso-position-vertical-relative:paragraph;z-index:1144" coordorigin="10438,-467" coordsize="829,1308" path="m10438,-467l10444,841m11248,-449l11254,841m11267,822l10439,830e" filled="false" stroked="true" strokeweight="1.5pt" strokecolor="#000000">
            <v:path arrowok="t"/>
            <v:stroke dashstyle="solid"/>
            <w10:wrap type="none"/>
          </v:shape>
        </w:pict>
      </w:r>
      <w:r>
        <w:rPr>
          <w:sz w:val="22"/>
        </w:rPr>
        <w:t>Sıvılar üzerlerine uygulanan</w:t>
      </w:r>
      <w:r>
        <w:rPr>
          <w:spacing w:val="-45"/>
          <w:sz w:val="22"/>
        </w:rPr>
        <w:t> </w:t>
      </w:r>
      <w:r>
        <w:rPr>
          <w:sz w:val="22"/>
        </w:rPr>
        <w:t>basıncı</w:t>
      </w:r>
    </w:p>
    <w:p>
      <w:pPr>
        <w:pStyle w:val="BodyText"/>
        <w:spacing w:line="268" w:lineRule="auto" w:before="17"/>
        <w:ind w:left="601" w:right="5536"/>
      </w:pPr>
      <w:r>
        <w:rPr>
          <w:w w:val="115"/>
        </w:rPr>
        <w:t>…………………ve..................büyüklükte iletirler. Buna</w:t>
      </w:r>
      <w:r>
        <w:rPr>
          <w:spacing w:val="-63"/>
          <w:w w:val="115"/>
        </w:rPr>
        <w:t> </w:t>
      </w:r>
      <w:r>
        <w:rPr>
          <w:w w:val="115"/>
        </w:rPr>
        <w:t>…………………………….</w:t>
      </w:r>
    </w:p>
    <w:p>
      <w:pPr>
        <w:tabs>
          <w:tab w:pos="6533" w:val="left" w:leader="none"/>
          <w:tab w:pos="8393" w:val="left" w:leader="none"/>
          <w:tab w:pos="10484" w:val="left" w:leader="none"/>
        </w:tabs>
        <w:spacing w:before="4"/>
        <w:ind w:left="601" w:right="0" w:firstLine="0"/>
        <w:jc w:val="left"/>
        <w:rPr>
          <w:rFonts w:ascii="Arial"/>
          <w:b/>
          <w:sz w:val="22"/>
        </w:rPr>
      </w:pPr>
      <w:r>
        <w:rPr>
          <w:sz w:val="22"/>
        </w:rPr>
        <w:t>denir.</w:t>
        <w:tab/>
      </w:r>
      <w:r>
        <w:rPr>
          <w:rFonts w:ascii="Arial"/>
          <w:b/>
          <w:sz w:val="22"/>
        </w:rPr>
        <w:t>R</w:t>
        <w:tab/>
        <w:t>S</w:t>
        <w:tab/>
        <w:t>P</w:t>
      </w:r>
    </w:p>
    <w:p>
      <w:pPr>
        <w:pStyle w:val="BodyText"/>
        <w:spacing w:before="9"/>
        <w:rPr>
          <w:rFonts w:ascii="Arial"/>
          <w:b/>
          <w:sz w:val="26"/>
        </w:rPr>
      </w:pPr>
    </w:p>
    <w:p>
      <w:pPr>
        <w:pStyle w:val="BodyText"/>
        <w:ind w:left="601"/>
      </w:pPr>
      <w:r>
        <w:rPr/>
        <w:pict>
          <v:group style="position:absolute;margin-left:18.200001pt;margin-top:-3.471372pt;width:23.05pt;height:23.4pt;mso-position-horizontal-relative:page;mso-position-vertical-relative:paragraph;z-index:-7840" coordorigin="364,-69" coordsize="461,468">
            <v:shape style="position:absolute;left:364;top:-70;width:461;height:468" type="#_x0000_t75" stroked="false">
              <v:imagedata r:id="rId14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64;top:-70;width:461;height:468" type="#_x0000_t202" filled="false" stroked="false">
              <v:textbox inset="0,0,0,0">
                <w:txbxContent>
                  <w:p>
                    <w:pPr>
                      <w:spacing w:line="336" w:lineRule="exact" w:before="0"/>
                      <w:ind w:left="137" w:right="0" w:firstLine="0"/>
                      <w:jc w:val="left"/>
                      <w:rPr>
                        <w:rFonts w:ascii="Arial Unicode MS" w:hAnsi="Arial Unicode MS"/>
                        <w:sz w:val="22"/>
                      </w:rPr>
                    </w:pPr>
                    <w:r>
                      <w:rPr>
                        <w:rFonts w:ascii="Arial Unicode MS" w:hAnsi="Arial Unicode MS"/>
                        <w:w w:val="86"/>
                        <w:sz w:val="22"/>
                      </w:rPr>
                      <w:t>➢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İtfaiye merdivenleri, berber koltukları ve</w:t>
      </w:r>
    </w:p>
    <w:p>
      <w:pPr>
        <w:pStyle w:val="BodyText"/>
        <w:tabs>
          <w:tab w:pos="6262" w:val="left" w:leader="none"/>
        </w:tabs>
        <w:spacing w:before="30"/>
        <w:ind w:left="601"/>
      </w:pPr>
      <w:r>
        <w:rPr>
          <w:w w:val="110"/>
        </w:rPr>
        <w:t>……………………. bu prensibe</w:t>
      </w:r>
      <w:r>
        <w:rPr>
          <w:spacing w:val="-27"/>
          <w:w w:val="110"/>
        </w:rPr>
        <w:t> </w:t>
      </w:r>
      <w:r>
        <w:rPr>
          <w:w w:val="110"/>
        </w:rPr>
        <w:t>göre</w:t>
      </w:r>
      <w:r>
        <w:rPr>
          <w:spacing w:val="-13"/>
          <w:w w:val="110"/>
        </w:rPr>
        <w:t> </w:t>
      </w:r>
      <w:r>
        <w:rPr>
          <w:w w:val="110"/>
        </w:rPr>
        <w:t>çalışır.</w:t>
        <w:tab/>
      </w:r>
      <w:r>
        <w:rPr>
          <w:rFonts w:ascii="Georgia" w:hAnsi="Georgia"/>
          <w:w w:val="110"/>
          <w:position w:val="-13"/>
          <w:sz w:val="36"/>
        </w:rPr>
        <w:t>4.</w:t>
      </w:r>
      <w:r>
        <w:rPr>
          <w:rFonts w:ascii="Georgia" w:hAnsi="Georgia"/>
          <w:spacing w:val="-2"/>
          <w:w w:val="110"/>
          <w:position w:val="-13"/>
          <w:sz w:val="36"/>
        </w:rPr>
        <w:t> </w:t>
      </w:r>
      <w:r>
        <w:rPr>
          <w:w w:val="110"/>
          <w:position w:val="-13"/>
          <w:u w:val="single"/>
        </w:rPr>
        <w:t>BÖLÜM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101"/>
        <w:ind w:left="6262"/>
      </w:pPr>
      <w:r>
        <w:rPr/>
        <w:t>Aşağıdaki</w:t>
      </w:r>
      <w:r>
        <w:rPr>
          <w:spacing w:val="-40"/>
        </w:rPr>
        <w:t> </w:t>
      </w:r>
      <w:r>
        <w:rPr/>
        <w:t>düzeneklerde</w:t>
      </w:r>
      <w:r>
        <w:rPr>
          <w:spacing w:val="-39"/>
        </w:rPr>
        <w:t> </w:t>
      </w:r>
      <w:r>
        <w:rPr/>
        <w:t>istenilen</w:t>
      </w:r>
      <w:r>
        <w:rPr>
          <w:spacing w:val="-40"/>
        </w:rPr>
        <w:t> </w:t>
      </w:r>
      <w:r>
        <w:rPr/>
        <w:t>değişkenleri</w:t>
      </w:r>
      <w:r>
        <w:rPr>
          <w:spacing w:val="-39"/>
        </w:rPr>
        <w:t> </w:t>
      </w:r>
      <w:r>
        <w:rPr/>
        <w:t>yazınız.</w:t>
      </w:r>
    </w:p>
    <w:p>
      <w:pPr>
        <w:pStyle w:val="BodyText"/>
        <w:tabs>
          <w:tab w:pos="2183" w:val="left" w:leader="none"/>
          <w:tab w:pos="4070" w:val="left" w:leader="none"/>
        </w:tabs>
        <w:spacing w:before="132"/>
        <w:ind w:left="613"/>
      </w:pPr>
      <w:r>
        <w:rPr>
          <w:position w:val="1"/>
        </w:rPr>
        <w:t>her</w:t>
      </w:r>
      <w:r>
        <w:rPr>
          <w:spacing w:val="-1"/>
          <w:position w:val="1"/>
        </w:rPr>
        <w:t> </w:t>
      </w:r>
      <w:r>
        <w:rPr>
          <w:position w:val="1"/>
        </w:rPr>
        <w:t>yönde</w:t>
        <w:tab/>
      </w:r>
      <w:r>
        <w:rPr/>
        <w:t>Pascal</w:t>
      </w:r>
      <w:r>
        <w:rPr>
          <w:spacing w:val="-1"/>
        </w:rPr>
        <w:t> </w:t>
      </w:r>
      <w:r>
        <w:rPr/>
        <w:t>Prensibi</w:t>
        <w:tab/>
      </w:r>
      <w:r>
        <w:rPr>
          <w:position w:val="2"/>
        </w:rPr>
        <w:t>derinliğine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1914" w:val="left" w:leader="none"/>
        </w:tabs>
        <w:spacing w:before="103"/>
        <w:ind w:left="779"/>
      </w:pPr>
      <w:r>
        <w:rPr/>
        <w:pict>
          <v:group style="position:absolute;margin-left:317.450012pt;margin-top:-17.041393pt;width:157.4pt;height:65.650pt;mso-position-horizontal-relative:page;mso-position-vertical-relative:paragraph;z-index:1216" coordorigin="6349,-341" coordsize="3148,1313">
            <v:line style="position:absolute" from="9480,966" to="6354,954" stroked="true" strokeweight=".5pt" strokecolor="#000000">
              <v:stroke dashstyle="solid"/>
            </v:line>
            <v:line style="position:absolute" from="6491,478" to="7285,478" stroked="true" strokeweight=".95999pt" strokecolor="#000000">
              <v:stroke dashstyle="solid"/>
            </v:line>
            <v:line style="position:absolute" from="6486,-331" to="6486,934" stroked="true" strokeweight=".48001pt" strokecolor="#000000">
              <v:stroke dashstyle="solid"/>
            </v:line>
            <v:line style="position:absolute" from="6481,948" to="7285,948" stroked="true" strokeweight="1.44pt" strokecolor="#000000">
              <v:stroke dashstyle="solid"/>
            </v:line>
            <v:line style="position:absolute" from="7290,-331" to="7290,934" stroked="true" strokeweight=".48001pt" strokecolor="#000000">
              <v:stroke dashstyle="solid"/>
            </v:line>
            <v:line style="position:absolute" from="7285,948" to="7314,948" stroked="true" strokeweight="1.44pt" strokecolor="#000000">
              <v:stroke dashstyle="solid"/>
            </v:line>
            <v:line style="position:absolute" from="7314,948" to="8325,948" stroked="true" strokeweight="1.44pt" strokecolor="#000000">
              <v:stroke dashstyle="solid"/>
            </v:line>
            <v:line style="position:absolute" from="8335,-48" to="9151,-48" stroked="true" strokeweight="1.44pt" strokecolor="#000000">
              <v:stroke dashstyle="solid"/>
            </v:line>
            <v:line style="position:absolute" from="8330,-331" to="8330,934" stroked="true" strokeweight=".47998pt" strokecolor="#000000">
              <v:stroke dashstyle="solid"/>
            </v:line>
            <v:line style="position:absolute" from="8325,948" to="8354,948" stroked="true" strokeweight="1.44pt" strokecolor="#000000">
              <v:stroke dashstyle="solid"/>
            </v:line>
            <v:line style="position:absolute" from="8354,948" to="9151,948" stroked="true" strokeweight="1.44pt" strokecolor="#000000">
              <v:stroke dashstyle="solid"/>
            </v:line>
            <v:line style="position:absolute" from="9160,-331" to="9160,934" stroked="true" strokeweight=".95999pt" strokecolor="#000000">
              <v:stroke dashstyle="solid"/>
            </v:line>
            <v:line style="position:absolute" from="9151,948" to="9180,948" stroked="true" strokeweight="1.44pt" strokecolor="#000000">
              <v:stroke dashstyle="solid"/>
            </v:line>
            <v:line style="position:absolute" from="9180,948" to="9482,948" stroked="true" strokeweight="1.44pt" strokecolor="#000000">
              <v:stroke dashstyle="solid"/>
            </v:line>
            <v:shape style="position:absolute;left:8334;top:-34;width:816;height:975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rFonts w:ascii="Arial"/>
                        <w:b/>
                        <w:sz w:val="23"/>
                      </w:rPr>
                    </w:pPr>
                  </w:p>
                  <w:p>
                    <w:pPr>
                      <w:spacing w:before="1"/>
                      <w:ind w:left="266" w:right="299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su</w:t>
                    </w:r>
                  </w:p>
                </w:txbxContent>
              </v:textbox>
              <w10:wrap type="none"/>
            </v:shape>
            <v:shape style="position:absolute;left:6491;top:487;width:795;height:455" type="#_x0000_t202" filled="false" stroked="false">
              <v:textbox inset="0,0,0,0">
                <w:txbxContent>
                  <w:p>
                    <w:pPr>
                      <w:spacing w:before="38"/>
                      <w:ind w:left="272" w:right="272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su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02.699997pt;margin-top:1.368606pt;width:71.1pt;height:21.3pt;mso-position-horizontal-relative:page;mso-position-vertical-relative:paragraph;z-index:1312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87"/>
                    <w:ind w:left="326"/>
                  </w:pPr>
                  <w:r>
                    <w:rPr/>
                    <w:t>basınç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position w:val="1"/>
        </w:rPr>
        <w:t>eşit</w:t>
        <w:tab/>
      </w:r>
      <w:r>
        <w:rPr/>
        <w:t>hidrolik</w:t>
      </w:r>
      <w:r>
        <w:rPr>
          <w:spacing w:val="-6"/>
        </w:rPr>
        <w:t> </w:t>
      </w:r>
      <w:r>
        <w:rPr/>
        <w:t>liftler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5839" w:val="left" w:leader="none"/>
        </w:tabs>
        <w:spacing w:before="227"/>
        <w:ind w:left="589"/>
        <w:rPr>
          <w:rFonts w:ascii="Arial" w:hAnsi="Arial"/>
          <w:b/>
        </w:rPr>
      </w:pPr>
      <w:r>
        <w:rPr>
          <w:w w:val="105"/>
        </w:rPr>
        <w:t>yoğunluğuna</w:t>
        <w:tab/>
      </w:r>
      <w:r>
        <w:rPr>
          <w:rFonts w:ascii="Arial" w:hAnsi="Arial"/>
          <w:b/>
          <w:w w:val="105"/>
          <w:position w:val="2"/>
        </w:rPr>
        <w:t>K</w:t>
      </w:r>
    </w:p>
    <w:p>
      <w:pPr>
        <w:pStyle w:val="BodyText"/>
        <w:spacing w:before="7"/>
        <w:rPr>
          <w:rFonts w:ascii="Arial"/>
          <w:b/>
          <w:sz w:val="16"/>
        </w:rPr>
      </w:pPr>
    </w:p>
    <w:p>
      <w:pPr>
        <w:spacing w:after="0"/>
        <w:rPr>
          <w:rFonts w:ascii="Arial"/>
          <w:sz w:val="16"/>
        </w:rPr>
        <w:sectPr>
          <w:type w:val="continuous"/>
          <w:pgSz w:w="11920" w:h="16850"/>
          <w:pgMar w:top="720" w:bottom="0" w:left="260" w:right="100"/>
        </w:sectPr>
      </w:pPr>
    </w:p>
    <w:p>
      <w:pPr>
        <w:pStyle w:val="ListParagraph"/>
        <w:numPr>
          <w:ilvl w:val="0"/>
          <w:numId w:val="1"/>
        </w:numPr>
        <w:tabs>
          <w:tab w:pos="811" w:val="left" w:leader="none"/>
        </w:tabs>
        <w:spacing w:line="240" w:lineRule="auto" w:before="236" w:after="0"/>
        <w:ind w:left="810" w:right="0" w:hanging="360"/>
        <w:jc w:val="left"/>
        <w:rPr>
          <w:sz w:val="22"/>
        </w:rPr>
      </w:pPr>
      <w:r>
        <w:rPr>
          <w:w w:val="115"/>
          <w:sz w:val="22"/>
          <w:u w:val="single"/>
        </w:rPr>
        <w:t>BÖLÜM</w:t>
      </w:r>
    </w:p>
    <w:p>
      <w:pPr>
        <w:pStyle w:val="BodyText"/>
        <w:spacing w:line="266" w:lineRule="auto" w:before="254"/>
        <w:ind w:left="308" w:firstLine="139"/>
        <w:jc w:val="both"/>
        <w:rPr>
          <w:rFonts w:ascii="Georgia" w:hAnsi="Georgia"/>
        </w:rPr>
      </w:pPr>
      <w:r>
        <w:rPr>
          <w:w w:val="95"/>
        </w:rPr>
        <w:t>Aşağıdaki kaplarda belirtilen yüksekliklerde</w:t>
      </w:r>
      <w:r>
        <w:rPr>
          <w:spacing w:val="-43"/>
          <w:w w:val="95"/>
        </w:rPr>
        <w:t> </w:t>
      </w:r>
      <w:r>
        <w:rPr>
          <w:w w:val="95"/>
        </w:rPr>
        <w:t>belirtilen </w:t>
      </w:r>
      <w:r>
        <w:rPr/>
        <w:t>sıvılar</w:t>
      </w:r>
      <w:r>
        <w:rPr>
          <w:spacing w:val="-27"/>
        </w:rPr>
        <w:t> </w:t>
      </w:r>
      <w:r>
        <w:rPr/>
        <w:t>bulunmaktadır.</w:t>
      </w:r>
      <w:r>
        <w:rPr>
          <w:spacing w:val="-27"/>
        </w:rPr>
        <w:t> </w:t>
      </w:r>
      <w:r>
        <w:rPr/>
        <w:t>Verilen</w:t>
      </w:r>
      <w:r>
        <w:rPr>
          <w:spacing w:val="-28"/>
        </w:rPr>
        <w:t> </w:t>
      </w:r>
      <w:r>
        <w:rPr/>
        <w:t>kap</w:t>
      </w:r>
      <w:r>
        <w:rPr>
          <w:spacing w:val="-28"/>
        </w:rPr>
        <w:t> </w:t>
      </w:r>
      <w:r>
        <w:rPr/>
        <w:t>tabanlarındaki</w:t>
      </w:r>
      <w:r>
        <w:rPr>
          <w:spacing w:val="-28"/>
        </w:rPr>
        <w:t> </w:t>
      </w:r>
      <w:r>
        <w:rPr/>
        <w:t>sıvı basınçlarını</w:t>
      </w:r>
      <w:r>
        <w:rPr>
          <w:spacing w:val="-7"/>
        </w:rPr>
        <w:t> </w:t>
      </w:r>
      <w:r>
        <w:rPr/>
        <w:t>büyükten</w:t>
      </w:r>
      <w:r>
        <w:rPr>
          <w:spacing w:val="-8"/>
        </w:rPr>
        <w:t> </w:t>
      </w:r>
      <w:r>
        <w:rPr/>
        <w:t>küçüğe</w:t>
      </w:r>
      <w:r>
        <w:rPr>
          <w:spacing w:val="-8"/>
        </w:rPr>
        <w:t> </w:t>
      </w:r>
      <w:r>
        <w:rPr/>
        <w:t>doğru</w:t>
      </w:r>
      <w:r>
        <w:rPr>
          <w:spacing w:val="-49"/>
        </w:rPr>
        <w:t> </w:t>
      </w:r>
      <w:r>
        <w:rPr/>
        <w:t>sıralayınız</w:t>
      </w:r>
      <w:r>
        <w:rPr>
          <w:rFonts w:ascii="Georgia" w:hAnsi="Georgia"/>
        </w:rPr>
        <w:t>.</w:t>
      </w:r>
    </w:p>
    <w:p>
      <w:pPr>
        <w:spacing w:line="230" w:lineRule="exact" w:before="0"/>
        <w:ind w:left="589" w:right="0" w:firstLine="0"/>
        <w:jc w:val="left"/>
        <w:rPr>
          <w:rFonts w:ascii="Georgia" w:hAnsi="Georgia"/>
          <w:sz w:val="22"/>
        </w:rPr>
      </w:pPr>
      <w:r>
        <w:rPr>
          <w:w w:val="115"/>
          <w:position w:val="2"/>
          <w:sz w:val="22"/>
        </w:rPr>
        <w:t>( d</w:t>
      </w:r>
      <w:r>
        <w:rPr>
          <w:w w:val="115"/>
          <w:sz w:val="13"/>
        </w:rPr>
        <w:t>su </w:t>
      </w:r>
      <w:r>
        <w:rPr>
          <w:w w:val="115"/>
          <w:position w:val="2"/>
          <w:sz w:val="22"/>
        </w:rPr>
        <w:t>&gt; d</w:t>
      </w:r>
      <w:r>
        <w:rPr>
          <w:w w:val="115"/>
          <w:sz w:val="13"/>
        </w:rPr>
        <w:t>yağ </w:t>
      </w:r>
      <w:r>
        <w:rPr>
          <w:rFonts w:ascii="Georgia" w:hAnsi="Georgia"/>
          <w:w w:val="115"/>
          <w:position w:val="2"/>
          <w:sz w:val="22"/>
        </w:rPr>
        <w:t>)</w:t>
      </w:r>
    </w:p>
    <w:p>
      <w:pPr>
        <w:pStyle w:val="BodyText"/>
        <w:tabs>
          <w:tab w:pos="1296" w:val="left" w:leader="none"/>
          <w:tab w:pos="2138" w:val="left" w:leader="none"/>
          <w:tab w:pos="2574" w:val="left" w:leader="none"/>
        </w:tabs>
        <w:spacing w:line="268" w:lineRule="auto" w:before="101"/>
        <w:ind w:left="308" w:right="1066"/>
      </w:pPr>
      <w:r>
        <w:rPr/>
        <w:br w:type="column"/>
      </w:r>
      <w:r>
        <w:rPr/>
        <w:t>Bağımsız</w:t>
      </w:r>
      <w:r>
        <w:rPr>
          <w:spacing w:val="-10"/>
        </w:rPr>
        <w:t> </w:t>
      </w:r>
      <w:r>
        <w:rPr/>
        <w:t>Değişken</w:t>
        <w:tab/>
        <w:tab/>
        <w:t>:…………………...... Bağımlı </w:t>
      </w:r>
      <w:r>
        <w:rPr>
          <w:spacing w:val="8"/>
        </w:rPr>
        <w:t> </w:t>
      </w:r>
      <w:r>
        <w:rPr/>
        <w:t>değişken</w:t>
        <w:tab/>
        <w:tab/>
        <w:t>:…………………….. Kontrol</w:t>
        <w:tab/>
        <w:t>edilen</w:t>
        <w:tab/>
      </w:r>
      <w:r>
        <w:rPr>
          <w:spacing w:val="-1"/>
        </w:rPr>
        <w:t>değişken:……………………..</w:t>
      </w:r>
    </w:p>
    <w:p>
      <w:pPr>
        <w:spacing w:after="0" w:line="268" w:lineRule="auto"/>
        <w:sectPr>
          <w:type w:val="continuous"/>
          <w:pgSz w:w="11920" w:h="16850"/>
          <w:pgMar w:top="720" w:bottom="0" w:left="260" w:right="100"/>
          <w:cols w:num="2" w:equalWidth="0">
            <w:col w:w="5439" w:space="515"/>
            <w:col w:w="560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Heading2"/>
        <w:spacing w:before="1"/>
        <w:ind w:left="261"/>
        <w:jc w:val="center"/>
      </w:pPr>
      <w:r>
        <w:rPr/>
        <w:pict>
          <v:group style="position:absolute;margin-left:323.345001pt;margin-top:-57.932129pt;width:151.5pt;height:65.2pt;mso-position-horizontal-relative:page;mso-position-vertical-relative:paragraph;z-index:1288" coordorigin="6467,-1159" coordsize="3030,1304">
            <v:line style="position:absolute" from="7290,-1149" to="7290,-870" stroked="true" strokeweight=".48001pt" strokecolor="#000000">
              <v:stroke dashstyle="solid"/>
            </v:line>
            <v:line style="position:absolute" from="6491,-861" to="7285,-861" stroked="true" strokeweight=".95996pt" strokecolor="#000000">
              <v:stroke dashstyle="solid"/>
            </v:line>
            <v:shape style="position:absolute;left:7269;top:-871;width:1056;height:32" type="#_x0000_t75" stroked="false">
              <v:imagedata r:id="rId15" o:title=""/>
            </v:shape>
            <v:line style="position:absolute" from="8335,-856" to="9151,-856" stroked="true" strokeweight="1.44pt" strokecolor="#000000">
              <v:stroke dashstyle="solid"/>
            </v:line>
            <v:line style="position:absolute" from="6486,-1149" to="6486,116" stroked="true" strokeweight=".48001pt" strokecolor="#000000">
              <v:stroke dashstyle="solid"/>
            </v:line>
            <v:line style="position:absolute" from="6481,131" to="7285,131" stroked="true" strokeweight="1.44pt" strokecolor="#000000">
              <v:stroke dashstyle="solid"/>
            </v:line>
            <v:line style="position:absolute" from="7290,-839" to="7290,116" stroked="true" strokeweight=".48001pt" strokecolor="#000000">
              <v:stroke dashstyle="solid"/>
            </v:line>
            <v:line style="position:absolute" from="7285,131" to="7314,131" stroked="true" strokeweight="1.44pt" strokecolor="#000000">
              <v:stroke dashstyle="solid"/>
            </v:line>
            <v:line style="position:absolute" from="7314,131" to="8325,131" stroked="true" strokeweight="1.44pt" strokecolor="#000000">
              <v:stroke dashstyle="solid"/>
            </v:line>
            <v:line style="position:absolute" from="8330,-1149" to="8330,116" stroked="true" strokeweight=".47998pt" strokecolor="#000000">
              <v:stroke dashstyle="solid"/>
            </v:line>
            <v:line style="position:absolute" from="8325,131" to="8354,131" stroked="true" strokeweight="1.44pt" strokecolor="#000000">
              <v:stroke dashstyle="solid"/>
            </v:line>
            <v:line style="position:absolute" from="8354,131" to="9151,131" stroked="true" strokeweight="1.44pt" strokecolor="#000000">
              <v:stroke dashstyle="solid"/>
            </v:line>
            <v:line style="position:absolute" from="9160,-1149" to="9160,116" stroked="true" strokeweight=".95999pt" strokecolor="#000000">
              <v:stroke dashstyle="solid"/>
            </v:line>
            <v:line style="position:absolute" from="9151,131" to="9180,131" stroked="true" strokeweight="1.44pt" strokecolor="#000000">
              <v:stroke dashstyle="solid"/>
            </v:line>
            <v:line style="position:absolute" from="9180,131" to="9482,131" stroked="true" strokeweight="1.44pt" strokecolor="#000000">
              <v:stroke dashstyle="solid"/>
            </v:line>
            <v:shape style="position:absolute;left:6723;top:-579;width:354;height:25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yağ</w:t>
                    </w:r>
                  </w:p>
                </w:txbxContent>
              </v:textbox>
              <w10:wrap type="none"/>
            </v:shape>
            <v:shape style="position:absolute;left:8598;top:-579;width:229;height:25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su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2"/>
        </w:rPr>
        <w:t>L</w:t>
      </w: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after="0"/>
        <w:rPr>
          <w:rFonts w:ascii="Arial"/>
          <w:sz w:val="18"/>
        </w:rPr>
        <w:sectPr>
          <w:type w:val="continuous"/>
          <w:pgSz w:w="11920" w:h="16850"/>
          <w:pgMar w:top="720" w:bottom="0" w:left="260" w:right="100"/>
        </w:sectPr>
      </w:pPr>
    </w:p>
    <w:p>
      <w:pPr>
        <w:pStyle w:val="BodyText"/>
        <w:spacing w:before="8"/>
        <w:rPr>
          <w:rFonts w:ascii="Arial"/>
          <w:b/>
          <w:sz w:val="30"/>
        </w:rPr>
      </w:pPr>
    </w:p>
    <w:p>
      <w:pPr>
        <w:pStyle w:val="BodyText"/>
        <w:tabs>
          <w:tab w:pos="1343" w:val="left" w:leader="none"/>
        </w:tabs>
        <w:ind w:left="589"/>
      </w:pPr>
      <w:r>
        <w:rPr>
          <w:w w:val="105"/>
        </w:rPr>
        <w:t>yağ</w:t>
        <w:tab/>
      </w:r>
      <w:r>
        <w:rPr>
          <w:spacing w:val="-2"/>
          <w:w w:val="105"/>
        </w:rPr>
        <w:t>2h</w:t>
      </w:r>
    </w:p>
    <w:p>
      <w:pPr>
        <w:pStyle w:val="BodyText"/>
        <w:rPr>
          <w:sz w:val="26"/>
        </w:rPr>
      </w:pPr>
    </w:p>
    <w:p>
      <w:pPr>
        <w:pStyle w:val="Heading2"/>
        <w:spacing w:before="175"/>
        <w:ind w:left="30"/>
        <w:jc w:val="center"/>
      </w:pPr>
      <w:r>
        <w:rPr>
          <w:w w:val="104"/>
        </w:rPr>
        <w:t>K</w:t>
      </w:r>
    </w:p>
    <w:p>
      <w:pPr>
        <w:pStyle w:val="BodyText"/>
        <w:rPr>
          <w:rFonts w:ascii="Arial"/>
          <w:b/>
          <w:sz w:val="26"/>
        </w:rPr>
      </w:pPr>
      <w:r>
        <w:rPr/>
        <w:br w:type="column"/>
      </w:r>
      <w:r>
        <w:rPr>
          <w:rFonts w:ascii="Arial"/>
          <w:b/>
          <w:sz w:val="26"/>
        </w:rPr>
      </w:r>
    </w:p>
    <w:p>
      <w:pPr>
        <w:pStyle w:val="BodyText"/>
        <w:spacing w:before="1"/>
        <w:rPr>
          <w:rFonts w:ascii="Arial"/>
          <w:b/>
          <w:sz w:val="29"/>
        </w:rPr>
      </w:pPr>
    </w:p>
    <w:p>
      <w:pPr>
        <w:pStyle w:val="BodyText"/>
        <w:tabs>
          <w:tab w:pos="1341" w:val="left" w:leader="none"/>
        </w:tabs>
        <w:ind w:left="589"/>
      </w:pPr>
      <w:r>
        <w:rPr>
          <w:w w:val="105"/>
        </w:rPr>
        <w:t>yağ</w:t>
        <w:tab/>
        <w:t>h</w:t>
      </w:r>
    </w:p>
    <w:p>
      <w:pPr>
        <w:pStyle w:val="Heading2"/>
        <w:spacing w:before="196"/>
        <w:ind w:left="50"/>
        <w:jc w:val="center"/>
      </w:pPr>
      <w:r>
        <w:rPr>
          <w:w w:val="102"/>
        </w:rPr>
        <w:t>L</w:t>
      </w:r>
    </w:p>
    <w:p>
      <w:pPr>
        <w:pStyle w:val="BodyText"/>
        <w:spacing w:before="8"/>
        <w:rPr>
          <w:rFonts w:ascii="Arial"/>
          <w:b/>
          <w:sz w:val="30"/>
        </w:rPr>
      </w:pPr>
      <w:r>
        <w:rPr/>
        <w:br w:type="column"/>
      </w:r>
      <w:r>
        <w:rPr>
          <w:rFonts w:ascii="Arial"/>
          <w:b/>
          <w:sz w:val="30"/>
        </w:rPr>
      </w:r>
    </w:p>
    <w:p>
      <w:pPr>
        <w:pStyle w:val="BodyText"/>
        <w:tabs>
          <w:tab w:pos="1275" w:val="left" w:leader="none"/>
        </w:tabs>
        <w:ind w:left="589"/>
      </w:pPr>
      <w:r>
        <w:rPr>
          <w:w w:val="105"/>
        </w:rPr>
        <w:t>su</w:t>
        <w:tab/>
      </w:r>
      <w:r>
        <w:rPr>
          <w:spacing w:val="-14"/>
          <w:w w:val="105"/>
        </w:rPr>
        <w:t>2h</w:t>
      </w:r>
    </w:p>
    <w:p>
      <w:pPr>
        <w:pStyle w:val="BodyText"/>
        <w:rPr>
          <w:sz w:val="26"/>
        </w:rPr>
      </w:pPr>
    </w:p>
    <w:p>
      <w:pPr>
        <w:pStyle w:val="Heading2"/>
        <w:spacing w:before="175"/>
        <w:ind w:left="39"/>
        <w:jc w:val="center"/>
      </w:pPr>
      <w:r>
        <w:rPr>
          <w:w w:val="116"/>
        </w:rPr>
        <w:t>M</w:t>
      </w:r>
    </w:p>
    <w:p>
      <w:pPr>
        <w:pStyle w:val="BodyText"/>
        <w:tabs>
          <w:tab w:pos="1577" w:val="left" w:leader="none"/>
          <w:tab w:pos="2418" w:val="left" w:leader="none"/>
          <w:tab w:pos="2855" w:val="left" w:leader="none"/>
        </w:tabs>
        <w:spacing w:line="266" w:lineRule="auto" w:before="101"/>
        <w:ind w:left="589" w:right="1068"/>
      </w:pPr>
      <w:r>
        <w:rPr/>
        <w:br w:type="column"/>
      </w:r>
      <w:r>
        <w:rPr/>
        <w:t>Bağımsız</w:t>
      </w:r>
      <w:r>
        <w:rPr>
          <w:spacing w:val="-10"/>
        </w:rPr>
        <w:t> </w:t>
      </w:r>
      <w:r>
        <w:rPr/>
        <w:t>Değişken</w:t>
        <w:tab/>
        <w:tab/>
        <w:t>:…………………....</w:t>
      </w:r>
      <w:r>
        <w:rPr>
          <w:rFonts w:ascii="Georgia" w:hAnsi="Georgia"/>
        </w:rPr>
        <w:t>.. </w:t>
      </w:r>
      <w:r>
        <w:rPr/>
        <w:t>Bağımlı </w:t>
      </w:r>
      <w:r>
        <w:rPr>
          <w:spacing w:val="8"/>
        </w:rPr>
        <w:t> </w:t>
      </w:r>
      <w:r>
        <w:rPr/>
        <w:t>değişken</w:t>
        <w:tab/>
        <w:tab/>
        <w:t>:…………………….. Kontrol</w:t>
        <w:tab/>
        <w:t>edilen</w:t>
        <w:tab/>
      </w:r>
      <w:r>
        <w:rPr>
          <w:spacing w:val="-1"/>
        </w:rPr>
        <w:t>değişken:……………………..</w:t>
      </w:r>
    </w:p>
    <w:p>
      <w:pPr>
        <w:spacing w:after="0" w:line="266" w:lineRule="auto"/>
        <w:sectPr>
          <w:type w:val="continuous"/>
          <w:pgSz w:w="11920" w:h="16850"/>
          <w:pgMar w:top="720" w:bottom="0" w:left="260" w:right="100"/>
          <w:cols w:num="4" w:equalWidth="0">
            <w:col w:w="1589" w:space="307"/>
            <w:col w:w="1468" w:space="652"/>
            <w:col w:w="1498" w:space="159"/>
            <w:col w:w="588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2"/>
        <w:spacing w:before="94"/>
        <w:ind w:left="791"/>
      </w:pPr>
      <w:r>
        <w:rPr/>
        <w:t>………………………………………………….</w:t>
      </w:r>
    </w:p>
    <w:p>
      <w:pPr>
        <w:spacing w:after="0"/>
        <w:sectPr>
          <w:type w:val="continuous"/>
          <w:pgSz w:w="11920" w:h="16850"/>
          <w:pgMar w:top="720" w:bottom="0" w:left="260" w:right="100"/>
        </w:sectPr>
      </w:pPr>
    </w:p>
    <w:p>
      <w:pPr>
        <w:pStyle w:val="BodyText"/>
        <w:spacing w:before="2"/>
        <w:rPr>
          <w:rFonts w:ascii="Arial"/>
          <w:b/>
          <w:sz w:val="16"/>
        </w:rPr>
      </w:pPr>
    </w:p>
    <w:p>
      <w:pPr>
        <w:spacing w:after="0"/>
        <w:rPr>
          <w:rFonts w:ascii="Arial"/>
          <w:sz w:val="16"/>
        </w:rPr>
        <w:sectPr>
          <w:pgSz w:w="11920" w:h="16850"/>
          <w:pgMar w:top="280" w:bottom="280" w:left="400" w:right="320"/>
        </w:sectPr>
      </w:pPr>
    </w:p>
    <w:p>
      <w:pPr>
        <w:pStyle w:val="ListParagraph"/>
        <w:numPr>
          <w:ilvl w:val="0"/>
          <w:numId w:val="3"/>
        </w:numPr>
        <w:tabs>
          <w:tab w:pos="671" w:val="left" w:leader="none"/>
        </w:tabs>
        <w:spacing w:line="240" w:lineRule="auto" w:before="100" w:after="0"/>
        <w:ind w:left="670" w:right="0" w:hanging="360"/>
        <w:jc w:val="left"/>
        <w:rPr>
          <w:sz w:val="22"/>
        </w:rPr>
      </w:pPr>
      <w:r>
        <w:rPr/>
        <w:pict>
          <v:line style="position:absolute;mso-position-horizontal-relative:page;mso-position-vertical-relative:page;z-index:1408" from="297.699982pt,14.149978pt" to="297.699982pt,819.699978pt" stroked="true" strokeweight=".69998pt" strokecolor="#000000">
            <v:stroke dashstyle="solid"/>
            <w10:wrap type="none"/>
          </v:line>
        </w:pict>
      </w:r>
      <w:r>
        <w:rPr>
          <w:w w:val="115"/>
          <w:sz w:val="22"/>
          <w:u w:val="single"/>
        </w:rPr>
        <w:t>BÖLÜM</w:t>
      </w:r>
    </w:p>
    <w:p>
      <w:pPr>
        <w:pStyle w:val="BodyText"/>
        <w:spacing w:before="134"/>
        <w:ind w:left="593"/>
        <w:rPr>
          <w:rFonts w:ascii="Arial" w:hAnsi="Arial"/>
          <w:b/>
        </w:rPr>
      </w:pPr>
      <w:r>
        <w:rPr/>
        <w:t>Sıvı basıncıyla ilgili ifadelerin başına doğru ise </w:t>
      </w:r>
      <w:r>
        <w:rPr>
          <w:rFonts w:ascii="Arial" w:hAnsi="Arial"/>
          <w:b/>
        </w:rPr>
        <w:t>D</w:t>
      </w:r>
    </w:p>
    <w:p>
      <w:pPr>
        <w:pStyle w:val="BodyText"/>
        <w:spacing w:before="30"/>
        <w:ind w:left="150" w:right="2728"/>
        <w:jc w:val="center"/>
      </w:pPr>
      <w:r>
        <w:rPr/>
        <w:t>yanlış ise </w:t>
      </w:r>
      <w:r>
        <w:rPr>
          <w:rFonts w:ascii="Arial" w:hAnsi="Arial"/>
          <w:b/>
        </w:rPr>
        <w:t>Y </w:t>
      </w:r>
      <w:r>
        <w:rPr/>
        <w:t>harfi koyunuz.</w:t>
      </w:r>
    </w:p>
    <w:p>
      <w:pPr>
        <w:pStyle w:val="ListParagraph"/>
        <w:numPr>
          <w:ilvl w:val="1"/>
          <w:numId w:val="3"/>
        </w:numPr>
        <w:tabs>
          <w:tab w:pos="890" w:val="left" w:leader="none"/>
        </w:tabs>
        <w:spacing w:line="252" w:lineRule="auto" w:before="70" w:after="0"/>
        <w:ind w:left="889" w:right="0" w:hanging="361"/>
        <w:jc w:val="left"/>
        <w:rPr>
          <w:sz w:val="22"/>
        </w:rPr>
      </w:pPr>
      <w:r>
        <w:rPr>
          <w:sz w:val="22"/>
        </w:rPr>
        <w:t>(…) Sıvılar üzerlerine uygulanan basıncı</w:t>
      </w:r>
      <w:r>
        <w:rPr>
          <w:spacing w:val="-19"/>
          <w:sz w:val="22"/>
        </w:rPr>
        <w:t> </w:t>
      </w:r>
      <w:r>
        <w:rPr>
          <w:sz w:val="22"/>
        </w:rPr>
        <w:t>sadece uygulama doğrultusunda</w:t>
      </w:r>
      <w:r>
        <w:rPr>
          <w:spacing w:val="-40"/>
          <w:sz w:val="22"/>
        </w:rPr>
        <w:t> </w:t>
      </w:r>
      <w:r>
        <w:rPr>
          <w:sz w:val="22"/>
        </w:rPr>
        <w:t>iletirler.</w:t>
      </w:r>
    </w:p>
    <w:p>
      <w:pPr>
        <w:pStyle w:val="ListParagraph"/>
        <w:numPr>
          <w:ilvl w:val="1"/>
          <w:numId w:val="3"/>
        </w:numPr>
        <w:tabs>
          <w:tab w:pos="890" w:val="left" w:leader="none"/>
        </w:tabs>
        <w:spacing w:line="281" w:lineRule="exact" w:before="0" w:after="0"/>
        <w:ind w:left="889" w:right="0" w:hanging="361"/>
        <w:jc w:val="left"/>
        <w:rPr>
          <w:sz w:val="22"/>
        </w:rPr>
      </w:pPr>
      <w:r>
        <w:rPr>
          <w:sz w:val="22"/>
        </w:rPr>
        <w:t>(…) Sıvı basıncı kabın şekline ve kaptaki</w:t>
      </w:r>
      <w:r>
        <w:rPr>
          <w:spacing w:val="-38"/>
          <w:sz w:val="22"/>
        </w:rPr>
        <w:t> </w:t>
      </w:r>
      <w:r>
        <w:rPr>
          <w:sz w:val="22"/>
        </w:rPr>
        <w:t>sıvı</w:t>
      </w:r>
    </w:p>
    <w:p>
      <w:pPr>
        <w:pStyle w:val="BodyText"/>
        <w:spacing w:line="210" w:lineRule="exact" w:before="17"/>
        <w:ind w:left="889"/>
      </w:pPr>
      <w:r>
        <w:rPr/>
        <w:t>miktarına bağlı değildir.</w:t>
      </w:r>
    </w:p>
    <w:p>
      <w:pPr>
        <w:pStyle w:val="ListParagraph"/>
        <w:numPr>
          <w:ilvl w:val="1"/>
          <w:numId w:val="3"/>
        </w:numPr>
        <w:tabs>
          <w:tab w:pos="949" w:val="left" w:leader="none"/>
          <w:tab w:pos="950" w:val="left" w:leader="none"/>
        </w:tabs>
        <w:spacing w:line="340" w:lineRule="exact" w:before="0" w:after="0"/>
        <w:ind w:left="949" w:right="0" w:hanging="421"/>
        <w:jc w:val="left"/>
        <w:rPr>
          <w:sz w:val="22"/>
        </w:rPr>
      </w:pPr>
      <w:r>
        <w:rPr>
          <w:sz w:val="22"/>
        </w:rPr>
        <w:t>(…) Okyanus tabanından yukarıya</w:t>
      </w:r>
      <w:r>
        <w:rPr>
          <w:spacing w:val="-16"/>
          <w:sz w:val="22"/>
        </w:rPr>
        <w:t> </w:t>
      </w:r>
      <w:r>
        <w:rPr>
          <w:sz w:val="22"/>
        </w:rPr>
        <w:t>doğru</w:t>
      </w:r>
    </w:p>
    <w:p>
      <w:pPr>
        <w:pStyle w:val="BodyText"/>
        <w:spacing w:line="266" w:lineRule="auto" w:before="17"/>
        <w:ind w:left="889"/>
      </w:pPr>
      <w:r>
        <w:rPr/>
        <w:t>hareket</w:t>
      </w:r>
      <w:r>
        <w:rPr>
          <w:spacing w:val="-29"/>
        </w:rPr>
        <w:t> </w:t>
      </w:r>
      <w:r>
        <w:rPr/>
        <w:t>eden</w:t>
      </w:r>
      <w:r>
        <w:rPr>
          <w:spacing w:val="-29"/>
        </w:rPr>
        <w:t> </w:t>
      </w:r>
      <w:r>
        <w:rPr/>
        <w:t>bir</w:t>
      </w:r>
      <w:r>
        <w:rPr>
          <w:spacing w:val="-27"/>
        </w:rPr>
        <w:t> </w:t>
      </w:r>
      <w:r>
        <w:rPr/>
        <w:t>dalgıca</w:t>
      </w:r>
      <w:r>
        <w:rPr>
          <w:spacing w:val="-31"/>
        </w:rPr>
        <w:t> </w:t>
      </w:r>
      <w:r>
        <w:rPr/>
        <w:t>etkiyen</w:t>
      </w:r>
      <w:r>
        <w:rPr>
          <w:spacing w:val="-28"/>
        </w:rPr>
        <w:t> </w:t>
      </w:r>
      <w:r>
        <w:rPr/>
        <w:t>sıvı</w:t>
      </w:r>
      <w:r>
        <w:rPr>
          <w:spacing w:val="-28"/>
        </w:rPr>
        <w:t> </w:t>
      </w:r>
      <w:r>
        <w:rPr/>
        <w:t>basıncı azalır.</w:t>
      </w:r>
    </w:p>
    <w:p>
      <w:pPr>
        <w:pStyle w:val="ListParagraph"/>
        <w:numPr>
          <w:ilvl w:val="1"/>
          <w:numId w:val="3"/>
        </w:numPr>
        <w:tabs>
          <w:tab w:pos="949" w:val="left" w:leader="none"/>
          <w:tab w:pos="950" w:val="left" w:leader="none"/>
        </w:tabs>
        <w:spacing w:line="271" w:lineRule="exact" w:before="0" w:after="0"/>
        <w:ind w:left="949" w:right="0" w:hanging="421"/>
        <w:jc w:val="left"/>
        <w:rPr>
          <w:sz w:val="22"/>
        </w:rPr>
      </w:pPr>
      <w:r>
        <w:rPr>
          <w:sz w:val="22"/>
        </w:rPr>
        <w:t>(…) Sıvının yoğunluğu arttıkça kap</w:t>
      </w:r>
      <w:r>
        <w:rPr>
          <w:spacing w:val="-25"/>
          <w:sz w:val="22"/>
        </w:rPr>
        <w:t> </w:t>
      </w:r>
      <w:r>
        <w:rPr>
          <w:sz w:val="22"/>
        </w:rPr>
        <w:t>tabanına</w:t>
      </w:r>
    </w:p>
    <w:p>
      <w:pPr>
        <w:pStyle w:val="BodyText"/>
        <w:spacing w:line="210" w:lineRule="exact" w:before="22"/>
        <w:ind w:left="889"/>
      </w:pPr>
      <w:r>
        <w:rPr/>
        <w:t>uyguladığı sıvı basıncı da</w:t>
      </w:r>
      <w:r>
        <w:rPr>
          <w:spacing w:val="-58"/>
        </w:rPr>
        <w:t> </w:t>
      </w:r>
      <w:r>
        <w:rPr/>
        <w:t>artar.</w:t>
      </w:r>
    </w:p>
    <w:p>
      <w:pPr>
        <w:pStyle w:val="ListParagraph"/>
        <w:numPr>
          <w:ilvl w:val="1"/>
          <w:numId w:val="3"/>
        </w:numPr>
        <w:tabs>
          <w:tab w:pos="949" w:val="left" w:leader="none"/>
          <w:tab w:pos="950" w:val="left" w:leader="none"/>
        </w:tabs>
        <w:spacing w:line="340" w:lineRule="exact" w:before="0" w:after="0"/>
        <w:ind w:left="949" w:right="0" w:hanging="421"/>
        <w:jc w:val="left"/>
        <w:rPr>
          <w:sz w:val="22"/>
        </w:rPr>
      </w:pPr>
      <w:r>
        <w:rPr>
          <w:sz w:val="22"/>
        </w:rPr>
        <w:t>(…) Arabalardaki hidrolik fren</w:t>
      </w:r>
      <w:r>
        <w:rPr>
          <w:spacing w:val="-12"/>
          <w:sz w:val="22"/>
        </w:rPr>
        <w:t> </w:t>
      </w:r>
      <w:r>
        <w:rPr>
          <w:sz w:val="22"/>
        </w:rPr>
        <w:t>sistemleri</w:t>
      </w:r>
    </w:p>
    <w:p>
      <w:pPr>
        <w:pStyle w:val="BodyText"/>
        <w:spacing w:line="209" w:lineRule="exact" w:before="20"/>
        <w:ind w:left="889"/>
      </w:pPr>
      <w:r>
        <w:rPr/>
        <w:t>Pascal Prensibinden yararlanılarak yapılmıştır.</w:t>
      </w:r>
    </w:p>
    <w:p>
      <w:pPr>
        <w:pStyle w:val="ListParagraph"/>
        <w:numPr>
          <w:ilvl w:val="1"/>
          <w:numId w:val="3"/>
        </w:numPr>
        <w:tabs>
          <w:tab w:pos="949" w:val="left" w:leader="none"/>
          <w:tab w:pos="950" w:val="left" w:leader="none"/>
        </w:tabs>
        <w:spacing w:line="288" w:lineRule="exact" w:before="0" w:after="0"/>
        <w:ind w:left="949" w:right="0" w:hanging="421"/>
        <w:jc w:val="left"/>
        <w:rPr>
          <w:sz w:val="22"/>
        </w:rPr>
      </w:pPr>
      <w:r>
        <w:rPr>
          <w:sz w:val="22"/>
        </w:rPr>
        <w:t>(…) Pascal Prensibini bulan kişi</w:t>
      </w:r>
      <w:r>
        <w:rPr>
          <w:spacing w:val="-41"/>
          <w:sz w:val="22"/>
        </w:rPr>
        <w:t> </w:t>
      </w:r>
      <w:r>
        <w:rPr>
          <w:sz w:val="22"/>
        </w:rPr>
        <w:t>Arşimet’tir.</w:t>
      </w:r>
    </w:p>
    <w:p>
      <w:pPr>
        <w:pStyle w:val="ListParagraph"/>
        <w:numPr>
          <w:ilvl w:val="1"/>
          <w:numId w:val="3"/>
        </w:numPr>
        <w:tabs>
          <w:tab w:pos="949" w:val="left" w:leader="none"/>
          <w:tab w:pos="950" w:val="left" w:leader="none"/>
        </w:tabs>
        <w:spacing w:line="334" w:lineRule="exact" w:before="0" w:after="0"/>
        <w:ind w:left="949" w:right="0" w:hanging="421"/>
        <w:jc w:val="left"/>
        <w:rPr>
          <w:sz w:val="22"/>
        </w:rPr>
      </w:pPr>
      <w:r>
        <w:rPr>
          <w:sz w:val="22"/>
        </w:rPr>
        <w:t>(…) Barajlar tasarlanırken barajın</w:t>
      </w:r>
      <w:r>
        <w:rPr>
          <w:spacing w:val="-16"/>
          <w:sz w:val="22"/>
        </w:rPr>
        <w:t> </w:t>
      </w:r>
      <w:r>
        <w:rPr>
          <w:sz w:val="22"/>
        </w:rPr>
        <w:t>önündeki</w:t>
      </w:r>
    </w:p>
    <w:p>
      <w:pPr>
        <w:pStyle w:val="BodyText"/>
        <w:spacing w:line="212" w:lineRule="exact" w:before="17"/>
        <w:ind w:left="889"/>
      </w:pPr>
      <w:r>
        <w:rPr/>
        <w:t>suyu tutan duvar aşağıya doğru kalınlaşır.</w:t>
      </w:r>
    </w:p>
    <w:p>
      <w:pPr>
        <w:pStyle w:val="ListParagraph"/>
        <w:numPr>
          <w:ilvl w:val="1"/>
          <w:numId w:val="3"/>
        </w:numPr>
        <w:tabs>
          <w:tab w:pos="949" w:val="left" w:leader="none"/>
          <w:tab w:pos="950" w:val="left" w:leader="none"/>
        </w:tabs>
        <w:spacing w:line="342" w:lineRule="exact" w:before="0" w:after="0"/>
        <w:ind w:left="949" w:right="0" w:hanging="421"/>
        <w:jc w:val="left"/>
        <w:rPr>
          <w:sz w:val="22"/>
        </w:rPr>
      </w:pPr>
      <w:r>
        <w:rPr>
          <w:sz w:val="22"/>
        </w:rPr>
        <w:t>(…) Sıvı basıncı derinlik ve yoğunlukla</w:t>
      </w:r>
      <w:r>
        <w:rPr>
          <w:spacing w:val="-19"/>
          <w:sz w:val="22"/>
        </w:rPr>
        <w:t> </w:t>
      </w:r>
      <w:r>
        <w:rPr>
          <w:sz w:val="22"/>
        </w:rPr>
        <w:t>ters</w:t>
      </w:r>
    </w:p>
    <w:p>
      <w:pPr>
        <w:pStyle w:val="BodyText"/>
        <w:spacing w:before="19"/>
        <w:ind w:left="889"/>
      </w:pPr>
      <w:r>
        <w:rPr/>
        <w:t>orantılıdır.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671" w:val="left" w:leader="none"/>
        </w:tabs>
        <w:spacing w:line="240" w:lineRule="auto" w:before="0" w:after="0"/>
        <w:ind w:left="670" w:right="0" w:hanging="360"/>
        <w:jc w:val="left"/>
        <w:rPr>
          <w:sz w:val="22"/>
        </w:rPr>
      </w:pPr>
      <w:r>
        <w:rPr>
          <w:w w:val="115"/>
          <w:sz w:val="22"/>
          <w:u w:val="single"/>
        </w:rPr>
        <w:t>BÖLÜM</w:t>
      </w:r>
    </w:p>
    <w:p>
      <w:pPr>
        <w:pStyle w:val="BodyText"/>
        <w:spacing w:before="256"/>
        <w:ind w:left="461"/>
      </w:pPr>
      <w:r>
        <w:rPr/>
        <w:t>K , L ve M kaplarında eşit yüksekliklerde su</w:t>
      </w:r>
    </w:p>
    <w:p>
      <w:pPr>
        <w:pStyle w:val="BodyText"/>
        <w:spacing w:before="30"/>
        <w:ind w:left="461"/>
      </w:pPr>
      <w:r>
        <w:rPr/>
        <w:t>bulunmaktadır.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  <w:r>
        <w:rPr/>
        <w:pict>
          <v:group style="position:absolute;margin-left:25.700001pt;margin-top:16.190868pt;width:264.8pt;height:90.75pt;mso-position-horizontal-relative:page;mso-position-vertical-relative:paragraph;z-index:1336;mso-wrap-distance-left:0;mso-wrap-distance-right:0" coordorigin="514,324" coordsize="5296,1815">
            <v:shape style="position:absolute;left:1038;top:1042;width:900;height:1074" coordorigin="1038,1043" coordsize="900,1074" path="m1488,1043l1422,1049,1358,1066,1298,1093,1243,1129,1193,1175,1148,1228,1111,1287,1080,1353,1057,1425,1043,1501,1038,1580,1043,1659,1057,1735,1080,1806,1111,1872,1148,1932,1193,1985,1243,2030,1298,2067,1358,2094,1422,2111,1488,2117,1554,2111,1618,2094,1678,2067,1733,2030,1783,1985,1828,1932,1866,1872,1896,1806,1919,1735,1933,1659,1938,1580,1933,1501,1919,1425,1896,1353,1866,1287,1828,1228,1783,1175,1733,1129,1678,1093,1618,1066,1554,1049,1488,1043xe" filled="true" fillcolor="#5b9bd4" stroked="false">
              <v:path arrowok="t"/>
              <v:fill type="solid"/>
            </v:shape>
            <v:shape style="position:absolute;left:1038;top:1042;width:900;height:1074" coordorigin="1038,1043" coordsize="900,1074" path="m1038,1580l1043,1501,1057,1425,1080,1353,1111,1287,1148,1228,1193,1175,1243,1129,1298,1093,1358,1066,1422,1049,1488,1043,1554,1049,1618,1066,1678,1093,1733,1129,1783,1175,1828,1228,1866,1287,1896,1353,1919,1425,1933,1501,1938,1580,1933,1659,1919,1735,1896,1806,1866,1872,1828,1932,1783,1985,1733,2030,1678,2067,1618,2094,1554,2111,1488,2117,1422,2111,1358,2094,1298,2067,1243,2030,1193,1985,1148,1932,1111,1872,1080,1806,1057,1735,1043,1659,1038,1580xe" filled="false" stroked="true" strokeweight="1pt" strokecolor="#41709c">
              <v:path arrowok="t"/>
              <v:stroke dashstyle="solid"/>
            </v:shape>
            <v:line style="position:absolute" from="1302,335" to="1302,1097" stroked="true" strokeweight=".5pt" strokecolor="#5b9bd4">
              <v:stroke dashstyle="solid"/>
            </v:line>
            <v:line style="position:absolute" from="1632,329" to="1638,1079" stroked="true" strokeweight=".5pt" strokecolor="#5b9bd4">
              <v:stroke dashstyle="solid"/>
            </v:line>
            <v:line style="position:absolute" from="536,2117" to="5788,2117" stroked="true" strokeweight="2.2pt" strokecolor="#000000">
              <v:stroke dashstyle="solid"/>
            </v:line>
            <v:shape style="position:absolute;left:2730;top:1072;width:792;height:1032" coordorigin="2730,1073" coordsize="792,1032" path="m3522,1073l2730,1073,2928,2105,3324,2105,3522,1073xe" filled="true" fillcolor="#5b9bd4" stroked="false">
              <v:path arrowok="t"/>
              <v:fill type="solid"/>
            </v:shape>
            <v:shape style="position:absolute;left:2730;top:1072;width:792;height:1032" coordorigin="2730,1073" coordsize="792,1032" path="m3522,1073l3324,2105,2928,2105,2730,1073,3522,1073xe" filled="false" stroked="true" strokeweight="1pt" strokecolor="#41709c">
              <v:path arrowok="t"/>
              <v:stroke dashstyle="solid"/>
            </v:shape>
            <v:rect style="position:absolute;left:4398;top:1072;width:738;height:1044" filled="true" fillcolor="#5b9bd4" stroked="false">
              <v:fill type="solid"/>
            </v:rect>
            <v:rect style="position:absolute;left:4398;top:1072;width:738;height:1044" filled="false" stroked="true" strokeweight="1pt" strokecolor="#41709c">
              <v:stroke dashstyle="solid"/>
            </v:rect>
            <v:line style="position:absolute" from="1452,1056" to="4374,1068" stroked="true" strokeweight=".75pt" strokecolor="#000000">
              <v:stroke dashstyle="shortdash"/>
            </v:line>
            <v:line style="position:absolute" from="2580,522" to="2790,1356" stroked="true" strokeweight=".5pt" strokecolor="#5b9bd4">
              <v:stroke dashstyle="solid"/>
            </v:line>
            <v:line style="position:absolute" from="4392,522" to="4398,1272" stroked="true" strokeweight=".5pt" strokecolor="#5b9bd4">
              <v:stroke dashstyle="solid"/>
            </v:line>
            <v:line style="position:absolute" from="5160,522" to="5130,1986" stroked="true" strokeweight=".5pt" strokecolor="#5b9bd4">
              <v:stroke dashstyle="solid"/>
            </v:line>
            <v:line style="position:absolute" from="3624,522" to="3504,1188" stroked="true" strokeweight=".5pt" strokecolor="#5b9bd4">
              <v:stroke dashstyle="solid"/>
            </v:line>
            <w10:wrap type="topAndBottom"/>
          </v:group>
        </w:pict>
      </w:r>
    </w:p>
    <w:p>
      <w:pPr>
        <w:pStyle w:val="Heading2"/>
        <w:tabs>
          <w:tab w:pos="2669" w:val="left" w:leader="none"/>
          <w:tab w:pos="4240" w:val="left" w:leader="none"/>
        </w:tabs>
        <w:spacing w:before="121"/>
        <w:ind w:left="1006"/>
      </w:pPr>
      <w:r>
        <w:rPr>
          <w:w w:val="110"/>
        </w:rPr>
        <w:t>K</w:t>
        <w:tab/>
        <w:t>L</w:t>
        <w:tab/>
        <w:t>M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31"/>
        </w:rPr>
      </w:pPr>
    </w:p>
    <w:p>
      <w:pPr>
        <w:pStyle w:val="BodyText"/>
        <w:spacing w:line="266" w:lineRule="auto" w:before="1"/>
        <w:ind w:left="168" w:right="958" w:firstLine="436"/>
      </w:pPr>
      <w:r>
        <w:rPr/>
        <w:t>Yapılan</w:t>
      </w:r>
      <w:r>
        <w:rPr>
          <w:spacing w:val="-34"/>
        </w:rPr>
        <w:t> </w:t>
      </w:r>
      <w:r>
        <w:rPr/>
        <w:t>işlemlerin</w:t>
      </w:r>
      <w:r>
        <w:rPr>
          <w:spacing w:val="-32"/>
        </w:rPr>
        <w:t> </w:t>
      </w:r>
      <w:r>
        <w:rPr/>
        <w:t>kap</w:t>
      </w:r>
      <w:r>
        <w:rPr>
          <w:spacing w:val="-34"/>
        </w:rPr>
        <w:t> </w:t>
      </w:r>
      <w:r>
        <w:rPr/>
        <w:t>tabanlarındaki</w:t>
      </w:r>
      <w:r>
        <w:rPr>
          <w:spacing w:val="-34"/>
        </w:rPr>
        <w:t> </w:t>
      </w:r>
      <w:r>
        <w:rPr/>
        <w:t>sıvı basınçlarını</w:t>
      </w:r>
      <w:r>
        <w:rPr>
          <w:spacing w:val="-30"/>
        </w:rPr>
        <w:t> </w:t>
      </w:r>
      <w:r>
        <w:rPr/>
        <w:t>nasıl</w:t>
      </w:r>
      <w:r>
        <w:rPr>
          <w:spacing w:val="-30"/>
        </w:rPr>
        <w:t> </w:t>
      </w:r>
      <w:r>
        <w:rPr/>
        <w:t>değiştireceğini</w:t>
      </w:r>
      <w:r>
        <w:rPr>
          <w:spacing w:val="-30"/>
        </w:rPr>
        <w:t> </w:t>
      </w:r>
      <w:r>
        <w:rPr/>
        <w:t>yazınız.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  <w:tab w:pos="890" w:val="left" w:leader="none"/>
        </w:tabs>
        <w:spacing w:line="240" w:lineRule="auto" w:before="158" w:after="0"/>
        <w:ind w:left="889" w:right="0" w:hanging="361"/>
        <w:jc w:val="left"/>
        <w:rPr>
          <w:sz w:val="22"/>
        </w:rPr>
      </w:pPr>
      <w:r>
        <w:rPr>
          <w:sz w:val="22"/>
        </w:rPr>
        <w:t>K kabındaki sıvının yarısını</w:t>
      </w:r>
      <w:r>
        <w:rPr>
          <w:spacing w:val="-45"/>
          <w:sz w:val="22"/>
        </w:rPr>
        <w:t> </w:t>
      </w:r>
      <w:r>
        <w:rPr>
          <w:sz w:val="22"/>
        </w:rPr>
        <w:t>dökme</w:t>
      </w:r>
    </w:p>
    <w:p>
      <w:pPr>
        <w:pStyle w:val="BodyText"/>
        <w:spacing w:before="9"/>
        <w:rPr>
          <w:sz w:val="27"/>
        </w:rPr>
      </w:pPr>
    </w:p>
    <w:p>
      <w:pPr>
        <w:pStyle w:val="Heading2"/>
      </w:pPr>
      <w:r>
        <w:rPr/>
        <w:t>………………………………………</w:t>
      </w:r>
    </w:p>
    <w:p>
      <w:pPr>
        <w:pStyle w:val="BodyText"/>
        <w:spacing w:before="4"/>
        <w:rPr>
          <w:rFonts w:ascii="Arial"/>
          <w:b/>
          <w:sz w:val="27"/>
        </w:rPr>
      </w:pPr>
    </w:p>
    <w:p>
      <w:pPr>
        <w:pStyle w:val="ListParagraph"/>
        <w:numPr>
          <w:ilvl w:val="0"/>
          <w:numId w:val="4"/>
        </w:numPr>
        <w:tabs>
          <w:tab w:pos="889" w:val="left" w:leader="none"/>
          <w:tab w:pos="890" w:val="left" w:leader="none"/>
        </w:tabs>
        <w:spacing w:line="240" w:lineRule="auto" w:before="0" w:after="0"/>
        <w:ind w:left="889" w:right="0" w:hanging="361"/>
        <w:jc w:val="left"/>
        <w:rPr>
          <w:sz w:val="22"/>
        </w:rPr>
      </w:pPr>
      <w:r>
        <w:rPr>
          <w:sz w:val="22"/>
        </w:rPr>
        <w:t>L kabındaki sıvının yarısını</w:t>
      </w:r>
      <w:r>
        <w:rPr>
          <w:spacing w:val="-46"/>
          <w:sz w:val="22"/>
        </w:rPr>
        <w:t> </w:t>
      </w:r>
      <w:r>
        <w:rPr>
          <w:sz w:val="22"/>
        </w:rPr>
        <w:t>dökme</w:t>
      </w:r>
    </w:p>
    <w:p>
      <w:pPr>
        <w:pStyle w:val="BodyText"/>
        <w:spacing w:before="7"/>
        <w:rPr>
          <w:sz w:val="27"/>
        </w:rPr>
      </w:pPr>
    </w:p>
    <w:p>
      <w:pPr>
        <w:pStyle w:val="Heading2"/>
      </w:pPr>
      <w:r>
        <w:rPr/>
        <w:t>………………………………………</w:t>
      </w:r>
    </w:p>
    <w:p>
      <w:pPr>
        <w:pStyle w:val="BodyText"/>
        <w:spacing w:before="2"/>
        <w:rPr>
          <w:rFonts w:ascii="Arial"/>
          <w:b/>
          <w:sz w:val="27"/>
        </w:rPr>
      </w:pPr>
    </w:p>
    <w:p>
      <w:pPr>
        <w:pStyle w:val="ListParagraph"/>
        <w:numPr>
          <w:ilvl w:val="0"/>
          <w:numId w:val="4"/>
        </w:numPr>
        <w:tabs>
          <w:tab w:pos="889" w:val="left" w:leader="none"/>
          <w:tab w:pos="890" w:val="left" w:leader="none"/>
        </w:tabs>
        <w:spacing w:line="240" w:lineRule="auto" w:before="1" w:after="0"/>
        <w:ind w:left="889" w:right="0" w:hanging="361"/>
        <w:jc w:val="left"/>
        <w:rPr>
          <w:sz w:val="22"/>
        </w:rPr>
      </w:pPr>
      <w:r>
        <w:rPr>
          <w:w w:val="105"/>
          <w:sz w:val="22"/>
        </w:rPr>
        <w:t>M</w:t>
      </w:r>
      <w:r>
        <w:rPr>
          <w:spacing w:val="-22"/>
          <w:w w:val="105"/>
          <w:sz w:val="22"/>
        </w:rPr>
        <w:t> </w:t>
      </w:r>
      <w:r>
        <w:rPr>
          <w:w w:val="105"/>
          <w:sz w:val="22"/>
        </w:rPr>
        <w:t>kabındaki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sıvının</w:t>
      </w:r>
      <w:r>
        <w:rPr>
          <w:spacing w:val="-25"/>
          <w:w w:val="105"/>
          <w:sz w:val="22"/>
        </w:rPr>
        <w:t> </w:t>
      </w:r>
      <w:r>
        <w:rPr>
          <w:w w:val="105"/>
          <w:sz w:val="22"/>
        </w:rPr>
        <w:t>yarısını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dökme</w:t>
      </w:r>
    </w:p>
    <w:p>
      <w:pPr>
        <w:pStyle w:val="Heading2"/>
        <w:spacing w:before="193"/>
      </w:pPr>
      <w:r>
        <w:rPr/>
        <w:t>……………………………………….</w:t>
      </w:r>
    </w:p>
    <w:p>
      <w:pPr>
        <w:pStyle w:val="ListParagraph"/>
        <w:numPr>
          <w:ilvl w:val="0"/>
          <w:numId w:val="3"/>
        </w:numPr>
        <w:tabs>
          <w:tab w:pos="936" w:val="left" w:leader="none"/>
        </w:tabs>
        <w:spacing w:line="240" w:lineRule="auto" w:before="259" w:after="0"/>
        <w:ind w:left="935" w:right="0" w:hanging="360"/>
        <w:jc w:val="left"/>
        <w:rPr>
          <w:sz w:val="22"/>
        </w:rPr>
      </w:pPr>
      <w:r>
        <w:rPr>
          <w:spacing w:val="-2"/>
          <w:w w:val="114"/>
          <w:sz w:val="22"/>
          <w:u w:val="single"/>
        </w:rPr>
        <w:br w:type="column"/>
      </w:r>
      <w:r>
        <w:rPr>
          <w:w w:val="115"/>
          <w:sz w:val="22"/>
          <w:u w:val="single"/>
        </w:rPr>
        <w:t>BÖLÜM</w:t>
      </w:r>
    </w:p>
    <w:p>
      <w:pPr>
        <w:pStyle w:val="BodyText"/>
        <w:spacing w:line="268" w:lineRule="auto" w:before="255"/>
        <w:ind w:left="726" w:right="201" w:firstLine="273"/>
        <w:jc w:val="both"/>
      </w:pPr>
      <w:r>
        <w:rPr/>
        <w:drawing>
          <wp:anchor distT="0" distB="0" distL="0" distR="0" allowOverlap="1" layoutInCell="1" locked="0" behindDoc="1" simplePos="0" relativeHeight="268427951">
            <wp:simplePos x="0" y="0"/>
            <wp:positionH relativeFrom="page">
              <wp:posOffset>4274184</wp:posOffset>
            </wp:positionH>
            <wp:positionV relativeFrom="paragraph">
              <wp:posOffset>1063099</wp:posOffset>
            </wp:positionV>
            <wp:extent cx="2638170" cy="1268729"/>
            <wp:effectExtent l="0" t="0" r="0" b="0"/>
            <wp:wrapNone/>
            <wp:docPr id="3" name="image1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170" cy="1268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Şekildeki şişelerde H noktasına eşit uzaklıkta bulunan</w:t>
      </w:r>
      <w:r>
        <w:rPr>
          <w:spacing w:val="-15"/>
        </w:rPr>
        <w:t> </w:t>
      </w:r>
      <w:r>
        <w:rPr/>
        <w:t>su</w:t>
      </w:r>
      <w:r>
        <w:rPr>
          <w:spacing w:val="-15"/>
        </w:rPr>
        <w:t> </w:t>
      </w:r>
      <w:r>
        <w:rPr/>
        <w:t>ve</w:t>
      </w:r>
      <w:r>
        <w:rPr>
          <w:spacing w:val="-12"/>
        </w:rPr>
        <w:t> </w:t>
      </w:r>
      <w:r>
        <w:rPr/>
        <w:t>yağ</w:t>
      </w:r>
      <w:r>
        <w:rPr>
          <w:spacing w:val="-17"/>
        </w:rPr>
        <w:t> </w:t>
      </w:r>
      <w:r>
        <w:rPr/>
        <w:t>bulunmaktadır.</w:t>
      </w:r>
      <w:r>
        <w:rPr>
          <w:spacing w:val="-14"/>
        </w:rPr>
        <w:t> </w:t>
      </w:r>
      <w:r>
        <w:rPr/>
        <w:t>Su</w:t>
      </w:r>
      <w:r>
        <w:rPr>
          <w:spacing w:val="-17"/>
        </w:rPr>
        <w:t> </w:t>
      </w:r>
      <w:r>
        <w:rPr/>
        <w:t>şişesindeki delikten</w:t>
      </w:r>
      <w:r>
        <w:rPr>
          <w:spacing w:val="-22"/>
        </w:rPr>
        <w:t> </w:t>
      </w:r>
      <w:r>
        <w:rPr/>
        <w:t>çıkan</w:t>
      </w:r>
      <w:r>
        <w:rPr>
          <w:spacing w:val="-23"/>
        </w:rPr>
        <w:t> </w:t>
      </w:r>
      <w:r>
        <w:rPr/>
        <w:t>su</w:t>
      </w:r>
      <w:r>
        <w:rPr>
          <w:spacing w:val="-21"/>
        </w:rPr>
        <w:t> </w:t>
      </w:r>
      <w:r>
        <w:rPr/>
        <w:t>tam</w:t>
      </w:r>
      <w:r>
        <w:rPr>
          <w:spacing w:val="-21"/>
        </w:rPr>
        <w:t> </w:t>
      </w:r>
      <w:r>
        <w:rPr/>
        <w:t>H</w:t>
      </w:r>
      <w:r>
        <w:rPr>
          <w:spacing w:val="-26"/>
        </w:rPr>
        <w:t> </w:t>
      </w:r>
      <w:r>
        <w:rPr/>
        <w:t>noktasına</w:t>
      </w:r>
      <w:r>
        <w:rPr>
          <w:spacing w:val="-22"/>
        </w:rPr>
        <w:t> </w:t>
      </w:r>
      <w:r>
        <w:rPr/>
        <w:t>ulaştığına</w:t>
      </w:r>
      <w:r>
        <w:rPr>
          <w:spacing w:val="-21"/>
        </w:rPr>
        <w:t> </w:t>
      </w:r>
      <w:r>
        <w:rPr/>
        <w:t>göre diğer</w:t>
      </w:r>
      <w:r>
        <w:rPr>
          <w:spacing w:val="-31"/>
        </w:rPr>
        <w:t> </w:t>
      </w:r>
      <w:r>
        <w:rPr/>
        <w:t>noktalardan</w:t>
      </w:r>
      <w:r>
        <w:rPr>
          <w:spacing w:val="-31"/>
        </w:rPr>
        <w:t> </w:t>
      </w:r>
      <w:r>
        <w:rPr/>
        <w:t>çıkan</w:t>
      </w:r>
      <w:r>
        <w:rPr>
          <w:spacing w:val="-34"/>
        </w:rPr>
        <w:t> </w:t>
      </w:r>
      <w:r>
        <w:rPr/>
        <w:t>sıvıların</w:t>
      </w:r>
      <w:r>
        <w:rPr>
          <w:spacing w:val="-32"/>
        </w:rPr>
        <w:t> </w:t>
      </w:r>
      <w:r>
        <w:rPr/>
        <w:t>ulaşabilecekleri noktaları çizerek</w:t>
      </w:r>
      <w:r>
        <w:rPr>
          <w:spacing w:val="-36"/>
        </w:rPr>
        <w:t> </w:t>
      </w:r>
      <w:r>
        <w:rPr/>
        <w:t>gösteriniz.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tabs>
          <w:tab w:pos="5107" w:val="left" w:leader="none"/>
        </w:tabs>
        <w:ind w:left="575"/>
      </w:pPr>
      <w:r>
        <w:rPr/>
        <w:t>su</w:t>
        <w:tab/>
        <w:t>yağ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936" w:val="left" w:leader="none"/>
        </w:tabs>
        <w:spacing w:line="240" w:lineRule="auto" w:before="0" w:after="0"/>
        <w:ind w:left="935" w:right="0" w:hanging="360"/>
        <w:jc w:val="left"/>
        <w:rPr>
          <w:sz w:val="22"/>
        </w:rPr>
      </w:pPr>
      <w:r>
        <w:rPr>
          <w:w w:val="115"/>
          <w:sz w:val="22"/>
          <w:u w:val="single"/>
        </w:rPr>
        <w:t>BÖLÜM</w:t>
      </w:r>
    </w:p>
    <w:p>
      <w:pPr>
        <w:pStyle w:val="BodyText"/>
        <w:spacing w:line="266" w:lineRule="auto" w:before="254"/>
        <w:ind w:left="436" w:firstLine="422"/>
      </w:pPr>
      <w:r>
        <w:rPr/>
        <w:t>K</w:t>
      </w:r>
      <w:r>
        <w:rPr>
          <w:spacing w:val="-13"/>
        </w:rPr>
        <w:t> </w:t>
      </w:r>
      <w:r>
        <w:rPr/>
        <w:t>,</w:t>
      </w:r>
      <w:r>
        <w:rPr>
          <w:spacing w:val="-18"/>
        </w:rPr>
        <w:t> </w:t>
      </w:r>
      <w:r>
        <w:rPr/>
        <w:t>H</w:t>
      </w:r>
      <w:r>
        <w:rPr>
          <w:spacing w:val="-19"/>
        </w:rPr>
        <w:t> </w:t>
      </w:r>
      <w:r>
        <w:rPr/>
        <w:t>,</w:t>
      </w:r>
      <w:r>
        <w:rPr>
          <w:spacing w:val="-15"/>
        </w:rPr>
        <w:t> </w:t>
      </w:r>
      <w:r>
        <w:rPr/>
        <w:t>B</w:t>
      </w:r>
      <w:r>
        <w:rPr>
          <w:spacing w:val="-19"/>
        </w:rPr>
        <w:t> </w:t>
      </w:r>
      <w:r>
        <w:rPr/>
        <w:t>ve</w:t>
      </w:r>
      <w:r>
        <w:rPr>
          <w:spacing w:val="-16"/>
        </w:rPr>
        <w:t> </w:t>
      </w:r>
      <w:r>
        <w:rPr/>
        <w:t>C</w:t>
      </w:r>
      <w:r>
        <w:rPr>
          <w:spacing w:val="-14"/>
        </w:rPr>
        <w:t> </w:t>
      </w:r>
      <w:r>
        <w:rPr/>
        <w:t>kapları</w:t>
      </w:r>
      <w:r>
        <w:rPr>
          <w:spacing w:val="-19"/>
        </w:rPr>
        <w:t> </w:t>
      </w:r>
      <w:r>
        <w:rPr/>
        <w:t>eşit</w:t>
      </w:r>
      <w:r>
        <w:rPr>
          <w:spacing w:val="-20"/>
        </w:rPr>
        <w:t> </w:t>
      </w:r>
      <w:r>
        <w:rPr/>
        <w:t>bölmelidir.</w:t>
      </w:r>
      <w:r>
        <w:rPr>
          <w:spacing w:val="-15"/>
        </w:rPr>
        <w:t> </w:t>
      </w:r>
      <w:r>
        <w:rPr/>
        <w:t>K</w:t>
      </w:r>
      <w:r>
        <w:rPr>
          <w:spacing w:val="-16"/>
        </w:rPr>
        <w:t> </w:t>
      </w:r>
      <w:r>
        <w:rPr/>
        <w:t>kabındaki su eşit miktarda H , B ve C kaplarına konulduğunda kap</w:t>
      </w:r>
      <w:r>
        <w:rPr>
          <w:spacing w:val="-20"/>
        </w:rPr>
        <w:t> </w:t>
      </w:r>
      <w:r>
        <w:rPr/>
        <w:t>tabanındaki</w:t>
      </w:r>
      <w:r>
        <w:rPr>
          <w:spacing w:val="-20"/>
        </w:rPr>
        <w:t> </w:t>
      </w:r>
      <w:r>
        <w:rPr/>
        <w:t>su</w:t>
      </w:r>
      <w:r>
        <w:rPr>
          <w:spacing w:val="-20"/>
        </w:rPr>
        <w:t> </w:t>
      </w:r>
      <w:r>
        <w:rPr/>
        <w:t>basınçlarını</w:t>
      </w:r>
      <w:r>
        <w:rPr>
          <w:spacing w:val="-20"/>
        </w:rPr>
        <w:t> </w:t>
      </w:r>
      <w:r>
        <w:rPr/>
        <w:t>kıyaslayınız.</w:t>
      </w:r>
    </w:p>
    <w:p>
      <w:pPr>
        <w:pStyle w:val="BodyText"/>
        <w:spacing w:before="3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4095750</wp:posOffset>
            </wp:positionH>
            <wp:positionV relativeFrom="paragraph">
              <wp:posOffset>108084</wp:posOffset>
            </wp:positionV>
            <wp:extent cx="2913813" cy="2560319"/>
            <wp:effectExtent l="0" t="0" r="0" b="0"/>
            <wp:wrapTopAndBottom/>
            <wp:docPr id="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3813" cy="2560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6"/>
        </w:rPr>
      </w:pPr>
    </w:p>
    <w:p>
      <w:pPr>
        <w:pStyle w:val="Heading1"/>
        <w:rPr>
          <w:u w:val="none"/>
        </w:rPr>
      </w:pPr>
      <w:r>
        <w:rPr>
          <w:w w:val="130"/>
          <w:u w:val="none"/>
        </w:rPr>
        <w:t>…….…………….</w:t>
      </w: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5"/>
        <w:rPr>
          <w:sz w:val="37"/>
        </w:rPr>
      </w:pPr>
    </w:p>
    <w:p>
      <w:pPr>
        <w:spacing w:before="0"/>
        <w:ind w:left="150" w:right="0" w:firstLine="0"/>
        <w:jc w:val="left"/>
        <w:rPr>
          <w:rFonts w:ascii="Verdana" w:hAnsi="Verdana"/>
          <w:b/>
          <w:sz w:val="24"/>
        </w:rPr>
      </w:pPr>
      <w:r>
        <w:rPr>
          <w:rFonts w:ascii="Times New Roman" w:hAnsi="Times New Roman"/>
          <w:spacing w:val="-56"/>
          <w:w w:val="93"/>
          <w:sz w:val="24"/>
          <w:u w:val="single"/>
        </w:rPr>
        <w:t> </w:t>
      </w:r>
      <w:r>
        <w:rPr>
          <w:w w:val="95"/>
          <w:sz w:val="24"/>
          <w:u w:val="single"/>
        </w:rPr>
        <w:t>Hazırlayan</w:t>
      </w:r>
      <w:r>
        <w:rPr>
          <w:rFonts w:ascii="Verdana" w:hAnsi="Verdana"/>
          <w:b/>
          <w:w w:val="95"/>
          <w:sz w:val="24"/>
        </w:rPr>
        <w:t>: Hüseyin Baki COŞKUN</w:t>
      </w:r>
    </w:p>
    <w:p>
      <w:pPr>
        <w:pStyle w:val="BodyText"/>
        <w:spacing w:before="9"/>
        <w:rPr>
          <w:rFonts w:ascii="Verdana"/>
          <w:b/>
          <w:sz w:val="28"/>
        </w:rPr>
      </w:pPr>
    </w:p>
    <w:p>
      <w:pPr>
        <w:spacing w:before="0"/>
        <w:ind w:left="150" w:right="0" w:firstLine="0"/>
        <w:jc w:val="left"/>
        <w:rPr>
          <w:rFonts w:ascii="Arial" w:hAnsi="Arial"/>
          <w:b/>
          <w:sz w:val="24"/>
        </w:rPr>
      </w:pPr>
      <w:r>
        <w:rPr>
          <w:sz w:val="24"/>
        </w:rPr>
        <w:t>Coşkulu Fen’i takip edin</w:t>
      </w:r>
      <w:r>
        <w:rPr>
          <w:rFonts w:ascii="Arial" w:hAnsi="Arial"/>
          <w:b/>
          <w:sz w:val="24"/>
        </w:rPr>
        <w:t>!!!!</w:t>
      </w:r>
    </w:p>
    <w:p>
      <w:pPr>
        <w:pStyle w:val="BodyText"/>
        <w:spacing w:before="11"/>
        <w:rPr>
          <w:rFonts w:ascii="Arial"/>
          <w:b/>
          <w:sz w:val="29"/>
        </w:rPr>
      </w:pPr>
    </w:p>
    <w:p>
      <w:pPr>
        <w:pStyle w:val="BodyText"/>
        <w:ind w:left="150"/>
      </w:pPr>
      <w:hyperlink r:id="rId18">
        <w:r>
          <w:rPr>
            <w:color w:val="0000FF"/>
            <w:u w:val="single" w:color="0000FF"/>
          </w:rPr>
          <w:t>BURAYA TIKLAYIN !!!</w:t>
        </w:r>
      </w:hyperlink>
    </w:p>
    <w:sectPr>
      <w:type w:val="continuous"/>
      <w:pgSz w:w="11920" w:h="16850"/>
      <w:pgMar w:top="720" w:bottom="0" w:left="400" w:right="320"/>
      <w:cols w:num="2" w:equalWidth="0">
        <w:col w:w="5507" w:space="40"/>
        <w:col w:w="565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  <w:font w:name="Arial Unicode MS">
    <w:altName w:val="Arial Unicode MS"/>
    <w:charset w:val="A2"/>
    <w:family w:val="swiss"/>
    <w:pitch w:val="variable"/>
  </w:font>
  <w:font w:name="Trebuchet MS">
    <w:altName w:val="Trebuchet MS"/>
    <w:charset w:val="A2"/>
    <w:family w:val="swiss"/>
    <w:pitch w:val="variable"/>
  </w:font>
  <w:font w:name="Georgia">
    <w:altName w:val="Georgia"/>
    <w:charset w:val="A2"/>
    <w:family w:val="roman"/>
    <w:pitch w:val="variable"/>
  </w:font>
  <w:font w:name="Verdana">
    <w:altName w:val="Verdana"/>
    <w:charset w:val="A2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"/>
      <w:lvlJc w:val="left"/>
      <w:pPr>
        <w:ind w:left="889" w:hanging="361"/>
      </w:pPr>
      <w:rPr>
        <w:rFonts w:hint="default" w:ascii="Symbol" w:hAnsi="Symbol" w:eastAsia="Symbol" w:cs="Symbol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342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05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68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30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93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56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118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81" w:hanging="361"/>
      </w:pPr>
      <w:rPr>
        <w:rFonts w:hint="default"/>
      </w:rPr>
    </w:lvl>
  </w:abstractNum>
  <w:abstractNum w:abstractNumId="2">
    <w:multiLevelType w:val="hybridMultilevel"/>
    <w:lvl w:ilvl="0">
      <w:start w:val="5"/>
      <w:numFmt w:val="decimal"/>
      <w:lvlText w:val="%1."/>
      <w:lvlJc w:val="left"/>
      <w:pPr>
        <w:ind w:left="670" w:hanging="361"/>
        <w:jc w:val="right"/>
      </w:pPr>
      <w:rPr>
        <w:rFonts w:hint="default" w:ascii="Georgia" w:hAnsi="Georgia" w:eastAsia="Georgia" w:cs="Georgia"/>
        <w:spacing w:val="0"/>
        <w:w w:val="100"/>
        <w:sz w:val="36"/>
        <w:szCs w:val="36"/>
      </w:rPr>
    </w:lvl>
    <w:lvl w:ilvl="1">
      <w:start w:val="0"/>
      <w:numFmt w:val="bullet"/>
      <w:lvlText w:val="❖"/>
      <w:lvlJc w:val="left"/>
      <w:pPr>
        <w:ind w:left="889" w:hanging="361"/>
      </w:pPr>
      <w:rPr>
        <w:rFonts w:hint="default" w:ascii="Arial Unicode MS" w:hAnsi="Arial Unicode MS" w:eastAsia="Arial Unicode MS" w:cs="Arial Unicode MS"/>
        <w:w w:val="114"/>
        <w:sz w:val="22"/>
        <w:szCs w:val="22"/>
      </w:rPr>
    </w:lvl>
    <w:lvl w:ilvl="2">
      <w:start w:val="0"/>
      <w:numFmt w:val="bullet"/>
      <w:lvlText w:val="•"/>
      <w:lvlJc w:val="left"/>
      <w:pPr>
        <w:ind w:left="1394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08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22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36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50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964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478" w:hanging="361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➢"/>
      <w:lvlJc w:val="left"/>
      <w:pPr>
        <w:ind w:left="601" w:hanging="360"/>
      </w:pPr>
      <w:rPr>
        <w:rFonts w:hint="default" w:ascii="Arial Unicode MS" w:hAnsi="Arial Unicode MS" w:eastAsia="Arial Unicode MS" w:cs="Arial Unicode MS"/>
        <w:w w:val="86"/>
        <w:sz w:val="22"/>
        <w:szCs w:val="22"/>
      </w:rPr>
    </w:lvl>
    <w:lvl w:ilvl="1">
      <w:start w:val="0"/>
      <w:numFmt w:val="bullet"/>
      <w:lvlText w:val="•"/>
      <w:lvlJc w:val="left"/>
      <w:pPr>
        <w:ind w:left="105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13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7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2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8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4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9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253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10" w:hanging="361"/>
        <w:jc w:val="left"/>
      </w:pPr>
      <w:rPr>
        <w:rFonts w:hint="default" w:ascii="Georgia" w:hAnsi="Georgia" w:eastAsia="Georgia" w:cs="Georgia"/>
        <w:spacing w:val="0"/>
        <w:w w:val="113"/>
        <w:sz w:val="36"/>
        <w:szCs w:val="36"/>
      </w:rPr>
    </w:lvl>
    <w:lvl w:ilvl="1">
      <w:start w:val="0"/>
      <w:numFmt w:val="bullet"/>
      <w:lvlText w:val="•"/>
      <w:lvlJc w:val="left"/>
      <w:pPr>
        <w:ind w:left="1893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66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39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12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85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58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31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04" w:hanging="361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2"/>
      <w:szCs w:val="22"/>
    </w:rPr>
  </w:style>
  <w:style w:styleId="Heading1" w:type="paragraph">
    <w:name w:val="Heading 1"/>
    <w:basedOn w:val="Normal"/>
    <w:uiPriority w:val="1"/>
    <w:qFormat/>
    <w:pPr>
      <w:ind w:left="1396"/>
      <w:outlineLvl w:val="1"/>
    </w:pPr>
    <w:rPr>
      <w:rFonts w:ascii="Trebuchet MS" w:hAnsi="Trebuchet MS" w:eastAsia="Trebuchet MS" w:cs="Trebuchet MS"/>
      <w:sz w:val="36"/>
      <w:szCs w:val="36"/>
      <w:u w:val="single" w:color="000000"/>
    </w:rPr>
  </w:style>
  <w:style w:styleId="Heading2" w:type="paragraph">
    <w:name w:val="Heading 2"/>
    <w:basedOn w:val="Normal"/>
    <w:uiPriority w:val="1"/>
    <w:qFormat/>
    <w:pPr>
      <w:ind w:left="889"/>
      <w:outlineLvl w:val="2"/>
    </w:pPr>
    <w:rPr>
      <w:rFonts w:ascii="Arial" w:hAnsi="Arial" w:eastAsia="Arial" w:cs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949" w:hanging="360"/>
    </w:pPr>
    <w:rPr>
      <w:rFonts w:ascii="Trebuchet MS" w:hAnsi="Trebuchet MS" w:eastAsia="Trebuchet MS" w:cs="Trebuchet MS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jpeg"/><Relationship Id="rId17" Type="http://schemas.openxmlformats.org/officeDocument/2006/relationships/image" Target="media/image13.png"/><Relationship Id="rId18" Type="http://schemas.openxmlformats.org/officeDocument/2006/relationships/hyperlink" Target="https://www.facebook.com/groups/344960829625274/" TargetMode="External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2020-01-18T15:09:06Z</dcterms:created>
  <dcterms:modified xsi:type="dcterms:W3CDTF">2020-01-18T15:09:06Z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2020-01-18T00:00:00Z</vt:filetime>
  </property>
</Properties>
</file>