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C2C9" w14:textId="659CF229" w:rsidR="00AD2E51" w:rsidRDefault="004C5CF9" w:rsidP="004C5CF9">
      <w:pPr>
        <w:pStyle w:val="AralkYok"/>
        <w:jc w:val="center"/>
        <w:rPr>
          <w:rFonts w:asciiTheme="minorHAnsi" w:hAnsiTheme="minorHAnsi" w:cstheme="minorHAnsi"/>
          <w:b/>
          <w:bCs/>
          <w:spacing w:val="-12"/>
          <w:sz w:val="40"/>
          <w:szCs w:val="40"/>
        </w:rPr>
      </w:pPr>
      <w:r w:rsidRPr="004C5CF9">
        <w:rPr>
          <w:rFonts w:asciiTheme="minorHAnsi" w:hAnsiTheme="minorHAnsi" w:cstheme="minorHAnsi"/>
          <w:b/>
          <w:bCs/>
          <w:spacing w:val="-10"/>
          <w:sz w:val="40"/>
          <w:szCs w:val="40"/>
        </w:rPr>
        <w:t xml:space="preserve">FEN </w:t>
      </w:r>
      <w:r w:rsidRPr="004C5CF9">
        <w:rPr>
          <w:rFonts w:asciiTheme="minorHAnsi" w:hAnsiTheme="minorHAnsi" w:cstheme="minorHAnsi"/>
          <w:b/>
          <w:bCs/>
          <w:sz w:val="40"/>
          <w:szCs w:val="40"/>
        </w:rPr>
        <w:t xml:space="preserve">BİLİMLERİ 7.SINIFLAR </w:t>
      </w:r>
      <w:r w:rsidRPr="004C5CF9">
        <w:rPr>
          <w:rFonts w:asciiTheme="minorHAnsi" w:hAnsiTheme="minorHAnsi" w:cstheme="minorHAnsi"/>
          <w:b/>
          <w:bCs/>
          <w:spacing w:val="-11"/>
          <w:sz w:val="40"/>
          <w:szCs w:val="40"/>
        </w:rPr>
        <w:t xml:space="preserve">PROJE </w:t>
      </w:r>
      <w:r w:rsidRPr="004C5CF9">
        <w:rPr>
          <w:rFonts w:asciiTheme="minorHAnsi" w:hAnsiTheme="minorHAnsi" w:cstheme="minorHAnsi"/>
          <w:b/>
          <w:bCs/>
          <w:sz w:val="40"/>
          <w:szCs w:val="40"/>
        </w:rPr>
        <w:t xml:space="preserve">GÖREVİ </w:t>
      </w:r>
      <w:r w:rsidRPr="004C5CF9">
        <w:rPr>
          <w:rFonts w:asciiTheme="minorHAnsi" w:hAnsiTheme="minorHAnsi" w:cstheme="minorHAnsi"/>
          <w:b/>
          <w:bCs/>
          <w:spacing w:val="-12"/>
          <w:sz w:val="40"/>
          <w:szCs w:val="40"/>
        </w:rPr>
        <w:t>KONULARI</w:t>
      </w:r>
    </w:p>
    <w:p w14:paraId="315CC46C" w14:textId="77777777" w:rsidR="004C5CF9" w:rsidRPr="004C5CF9" w:rsidRDefault="004C5CF9" w:rsidP="004C5CF9">
      <w:pPr>
        <w:pStyle w:val="AralkYok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DA53BD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F.7.1._Güneş_Sistemi_ve_Ötesi"/>
      <w:bookmarkEnd w:id="0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Güneş Sistemi ve</w:t>
      </w:r>
      <w:r w:rsidRPr="004C5CF9">
        <w:rPr>
          <w:rFonts w:asciiTheme="minorHAnsi" w:hAnsiTheme="minorHAnsi" w:cstheme="minorHAnsi"/>
          <w:b/>
          <w:bCs/>
          <w:color w:val="2F5496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Ötesi</w:t>
      </w:r>
    </w:p>
    <w:p w14:paraId="16F65286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F.7.1.1._Uzay_Araştırmaları"/>
      <w:bookmarkEnd w:id="1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Uzay</w:t>
      </w:r>
      <w:r w:rsidRPr="004C5CF9">
        <w:rPr>
          <w:rFonts w:asciiTheme="minorHAnsi" w:hAnsiTheme="minorHAnsi" w:cstheme="minorHAnsi"/>
          <w:b/>
          <w:bCs/>
          <w:color w:val="2F5496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Araştırmaları</w:t>
      </w:r>
    </w:p>
    <w:p w14:paraId="02C88BD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Uzay araştırmaları konusu ile ilgili bir slayt gösterisi hazırlayıp</w:t>
      </w:r>
      <w:r w:rsidRPr="004C5C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62AA651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Türkiye’nin uzaya gönderdiği uydulara ve görevleri ile ilgili bir poster</w:t>
      </w:r>
      <w:r w:rsidRPr="004C5C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3DF41778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Uzay kirliliğinin nedenlerini ifade ederek bu kirliliğin yol açabileceği olası sonuçları ile ilgili poster hazırlama.</w:t>
      </w:r>
    </w:p>
    <w:p w14:paraId="58351C5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Ülkemizdeki rasathaneler ve özellikleri ile ilgili bir poster</w:t>
      </w:r>
      <w:r w:rsidRPr="004C5C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088D86A9" w14:textId="03822689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Teleskobun tarihsel gelişimini gösteren bir poster</w:t>
      </w:r>
      <w:r w:rsidRPr="004C5C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3873AC54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Basit bir teleskop modeli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8A6EF6D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473C0B6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F.7.1.2._Güneş_Sistemi_Ötesi:_Gök_Cisiml"/>
      <w:bookmarkEnd w:id="2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Güneş Sistemi Ötesi: Gök</w:t>
      </w:r>
      <w:r w:rsidRPr="004C5CF9">
        <w:rPr>
          <w:rFonts w:asciiTheme="minorHAnsi" w:hAnsiTheme="minorHAnsi" w:cstheme="minorHAnsi"/>
          <w:b/>
          <w:bCs/>
          <w:color w:val="2F5496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Cisimleri</w:t>
      </w:r>
    </w:p>
    <w:p w14:paraId="658F44D7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Güneş Sistemi Ötesi: Gök Cisimleri konusu ile ilgili bir slayt gösterisi hazırlayıp</w:t>
      </w:r>
      <w:r w:rsidRPr="004C5C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4450C9B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Yıldız oluşum sürecini gösteren bir model</w:t>
      </w:r>
      <w:r w:rsidRPr="004C5CF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A56601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Yıldız oluşum sürecini gösteren bir poster</w:t>
      </w:r>
      <w:r w:rsidRPr="004C5CF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0EB2506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Bilinen takım yıldızlarla ilgili bir poster</w:t>
      </w:r>
      <w:r w:rsidRPr="004C5C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9C3D376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189457B8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F.7.2._Hücre_ve_Bölünmeler"/>
      <w:bookmarkEnd w:id="3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Hücre ve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Bölünmeler</w:t>
      </w:r>
    </w:p>
    <w:p w14:paraId="0DF5FF5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F.7.2.1._Hücre"/>
      <w:bookmarkEnd w:id="4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Hücre</w:t>
      </w:r>
    </w:p>
    <w:p w14:paraId="3152849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Hücre konusu ile ilgili bir slayt gösterisi hazırlayıp</w:t>
      </w:r>
      <w:r w:rsidRPr="004C5C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45B5DE6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Hayvan ve bitki hücrelerini, temel kısımlarını gösteren bir model</w:t>
      </w:r>
      <w:r w:rsidRPr="004C5CF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D22538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Hayvan ve bitki hücrelerini, temel kısımlarını gösteren bir poster</w:t>
      </w:r>
      <w:r w:rsidRPr="004C5CF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58EA9B9C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Hücre organelleri ve görevlerini gösteren bir model</w:t>
      </w:r>
      <w:r w:rsidRPr="004C5CF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3B609367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Hücre organelleri ve görevlerini gösteren bir poster</w:t>
      </w:r>
      <w:r w:rsidRPr="004C5CF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0303A73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DNA,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gen</w:t>
      </w:r>
      <w:r w:rsidRPr="004C5C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ve</w:t>
      </w:r>
      <w:r w:rsidRPr="004C5C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kromozom</w:t>
      </w:r>
      <w:r w:rsidRPr="004C5C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kavramları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arasındaki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ilişkiyi</w:t>
      </w:r>
      <w:r w:rsidRPr="004C5C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gösteren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bir</w:t>
      </w:r>
      <w:r w:rsidRPr="004C5C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model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3E31D54C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DNA,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gen</w:t>
      </w:r>
      <w:r w:rsidRPr="004C5C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ve</w:t>
      </w:r>
      <w:r w:rsidRPr="004C5C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kromozom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kavramları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arasındaki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ilişkiyi</w:t>
      </w:r>
      <w:r w:rsidRPr="004C5C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gösteren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bir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poster</w:t>
      </w:r>
      <w:r w:rsidRPr="004C5C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18D09DE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Geçmişten günümüze, hücrenin yapısı ile ilgili görüşleri gösteren bir tarih şeridi</w:t>
      </w:r>
      <w:r w:rsidRPr="004C5CF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16476B5C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Hücre-doku-organ-sistem-organizma ilişkisini gösteren bir model</w:t>
      </w:r>
      <w:r w:rsidRPr="004C5CF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CEE6F3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Hücre-doku-organ-sistem-organizma ilişkisini gösteren bir poster</w:t>
      </w:r>
      <w:r w:rsidRPr="004C5CF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722DF6DC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68643A40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F.7.2.2._Mitoz"/>
      <w:bookmarkEnd w:id="5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Mitoz</w:t>
      </w:r>
    </w:p>
    <w:p w14:paraId="681B8B7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Mitoz konusu ile ilgili bir slayt gösterisi hazırlayıp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03C2CC8C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Mitozun birbirini takip eden farklı evrelerden oluştuğunu gösteren bir model</w:t>
      </w:r>
      <w:r w:rsidRPr="004C5CF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32DC8A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Mitozun birbirini takip eden farklı evrelerden oluştuğunu gösteren bir poster</w:t>
      </w:r>
      <w:r w:rsidRPr="004C5CF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E78D9C2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2D46CEC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F.7.2.3._Mayoz"/>
      <w:bookmarkEnd w:id="6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Mayoz</w:t>
      </w:r>
    </w:p>
    <w:p w14:paraId="10787AE6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Mayoz konusu ile ilgili bir slayt gösterisi hazırlayıp</w:t>
      </w:r>
      <w:r w:rsidRPr="004C5C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790F76A9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Üreme ana hücrelerinde mayozun nasıl gerçekleştiğini gösteren bir model</w:t>
      </w:r>
      <w:r w:rsidRPr="004C5CF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148189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Üreme ana hücrelerinde mayozun nasıl gerçekleştiğini gösteren bir poster</w:t>
      </w:r>
      <w:r w:rsidRPr="004C5CF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25E37787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Mayoz ve mitoz arasındaki farkları gösteren bir poster</w:t>
      </w:r>
      <w:r w:rsidRPr="004C5CF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512681C1" w14:textId="31CC094B" w:rsidR="00E75344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  <w:sectPr w:rsidR="00E75344" w:rsidRPr="004C5CF9" w:rsidSect="004C5CF9">
          <w:footerReference w:type="default" r:id="rId7"/>
          <w:type w:val="continuous"/>
          <w:pgSz w:w="11910" w:h="16840"/>
          <w:pgMar w:top="426" w:right="740" w:bottom="1120" w:left="1020" w:header="708" w:footer="930" w:gutter="0"/>
          <w:cols w:space="708"/>
        </w:sectPr>
      </w:pPr>
      <w:r w:rsidRPr="004C5CF9">
        <w:rPr>
          <w:rFonts w:asciiTheme="minorHAnsi" w:hAnsiTheme="minorHAnsi" w:cstheme="minorHAnsi"/>
          <w:sz w:val="24"/>
          <w:szCs w:val="24"/>
        </w:rPr>
        <w:t>Mayoz bölünmedeki parça değişimini gösteren bir model</w:t>
      </w:r>
      <w:r w:rsidRPr="004C5C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D4CAE9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F.7.3._Kuvvet_ve_Enerji"/>
      <w:bookmarkEnd w:id="7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lastRenderedPageBreak/>
        <w:t>Kuvvet ve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Enerji</w:t>
      </w:r>
    </w:p>
    <w:p w14:paraId="11D1C84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8" w:name="F.7.3.1._Kütle_ve_Ağırlık_İlişkisi"/>
      <w:bookmarkEnd w:id="8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Kütle ve Ağırlık</w:t>
      </w:r>
      <w:r w:rsidRPr="004C5CF9">
        <w:rPr>
          <w:rFonts w:asciiTheme="minorHAnsi" w:hAnsiTheme="minorHAnsi" w:cstheme="minorHAnsi"/>
          <w:b/>
          <w:bCs/>
          <w:color w:val="2F5496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İlişkisi</w:t>
      </w:r>
    </w:p>
    <w:p w14:paraId="37FCBF8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Kütle ve Ağırlık İlişkisi konusu ile ilgili bir slayt gösterisi hazırlayıp</w:t>
      </w:r>
      <w:r w:rsidRPr="004C5C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764B99C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Basit bir dinamometre modeli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D57EA18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Gezegenlerdeki kütle çekimiyle ilgili bir poster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0BC838B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1B0F49C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9" w:name="F.7.3.2._Kuvvet,_İş_ve_Enerji_İlişkisi"/>
      <w:bookmarkEnd w:id="9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Kuvvet, İş ve Enerji</w:t>
      </w:r>
      <w:r w:rsidRPr="004C5CF9">
        <w:rPr>
          <w:rFonts w:asciiTheme="minorHAnsi" w:hAnsiTheme="minorHAnsi" w:cstheme="minorHAnsi"/>
          <w:b/>
          <w:bCs/>
          <w:color w:val="2F5496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İlişkisi</w:t>
      </w:r>
    </w:p>
    <w:p w14:paraId="348D5E49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Kuvvet, İş ve Enerji İlişkisi konusu ile ilgili bir slayt gösterisi hazırlayıp</w:t>
      </w:r>
      <w:r w:rsidRPr="004C5C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2E66E2F3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Mekanik enerji ve çeşitlerini, nelere bağlı olduğunu gösteren bir poster hazırlama.</w:t>
      </w:r>
    </w:p>
    <w:p w14:paraId="3C1D423E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498326AE" w14:textId="330CF7B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F.7.3.3._Enerji_Dönüşümleri"/>
      <w:bookmarkEnd w:id="10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Enerji</w:t>
      </w:r>
      <w:r w:rsidRPr="004C5CF9">
        <w:rPr>
          <w:rFonts w:asciiTheme="minorHAnsi" w:hAnsiTheme="minorHAnsi" w:cstheme="minorHAnsi"/>
          <w:b/>
          <w:bCs/>
          <w:color w:val="2F5496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Dönüşümleri</w:t>
      </w:r>
    </w:p>
    <w:p w14:paraId="476FB91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Enerji Dönüşümleri konusu ile ilgili bir slayt gösterisi hazırlayıp</w:t>
      </w:r>
      <w:r w:rsidRPr="004C5C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241CF6C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Sürtünme kuvvetinin kinetik enerji üzerindeki etkisini gösteren bir model</w:t>
      </w:r>
      <w:r w:rsidRPr="004C5CF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063341E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Hava veya su direncinin etkisini azaltmaya yönelik bir araç</w:t>
      </w:r>
      <w:r w:rsidRPr="004C5C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7774E594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5A985FB7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F.7.4._Saf_Madde_ve_Karışımlar"/>
      <w:bookmarkEnd w:id="11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Saf Madde ve</w:t>
      </w:r>
      <w:r w:rsidRPr="004C5CF9">
        <w:rPr>
          <w:rFonts w:asciiTheme="minorHAnsi" w:hAnsiTheme="minorHAnsi" w:cstheme="minorHAnsi"/>
          <w:b/>
          <w:bCs/>
          <w:color w:val="2F5496"/>
          <w:spacing w:val="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Karışımlar</w:t>
      </w:r>
    </w:p>
    <w:p w14:paraId="229CE08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2" w:name="F.7.4.1._Maddenin_Tanecikli_Yapısı"/>
      <w:bookmarkEnd w:id="12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Maddenin Tanecikli</w:t>
      </w:r>
      <w:r w:rsidRPr="004C5CF9">
        <w:rPr>
          <w:rFonts w:asciiTheme="minorHAnsi" w:hAnsiTheme="minorHAnsi" w:cstheme="minorHAnsi"/>
          <w:b/>
          <w:bCs/>
          <w:color w:val="2F5496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Yapısı</w:t>
      </w:r>
    </w:p>
    <w:p w14:paraId="775F385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Maddenin Tanecikli Yapısı konusu ile ilgili bir slayt gösterisi hazırlayıp</w:t>
      </w:r>
      <w:r w:rsidRPr="004C5CF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1B02625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Atomun yapısını ve yapısındaki temel parçacıkları gösteren bir</w:t>
      </w:r>
      <w:r w:rsidRPr="004C5CF9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model hazırlama.</w:t>
      </w:r>
    </w:p>
    <w:p w14:paraId="4584592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Atomun yapısını ve yapısındaki temel parçacıkları gösteren bir poster</w:t>
      </w:r>
      <w:r w:rsidRPr="004C5CF9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015C54E8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Geçmişten günümüze atom kavramı ile ilgili düşünceleri gösteren bir tarih şeridi</w:t>
      </w:r>
      <w:r w:rsidRPr="004C5CF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E31FCC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Çeşitli molekül modelleri oluşturma.</w:t>
      </w:r>
    </w:p>
    <w:p w14:paraId="6EBC5156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4989482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3" w:name="F.7.4.2._Saf_Maddeler"/>
      <w:bookmarkEnd w:id="13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Saf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Maddeler</w:t>
      </w:r>
    </w:p>
    <w:p w14:paraId="32A0E57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Saf Maddeler konusu ile ilgili bir slayt gösterisi hazırlayıp</w:t>
      </w:r>
      <w:r w:rsidRPr="004C5C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618EF684" w14:textId="204E37E0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Periyodik sistemdeki ilk 18 elementin ve yaygın elementlerin (altın, gümüş, bakır, çinko, kurşun, c</w:t>
      </w:r>
      <w:r w:rsidR="00E75344">
        <w:rPr>
          <w:rFonts w:asciiTheme="minorHAnsi" w:hAnsiTheme="minorHAnsi" w:cstheme="minorHAnsi"/>
          <w:sz w:val="24"/>
          <w:szCs w:val="24"/>
        </w:rPr>
        <w:t>ı</w:t>
      </w:r>
      <w:r w:rsidRPr="004C5CF9">
        <w:rPr>
          <w:rFonts w:asciiTheme="minorHAnsi" w:hAnsiTheme="minorHAnsi" w:cstheme="minorHAnsi"/>
          <w:sz w:val="24"/>
          <w:szCs w:val="24"/>
        </w:rPr>
        <w:t>va, platin,</w:t>
      </w:r>
      <w:r w:rsidRPr="004C5C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demir</w:t>
      </w:r>
      <w:r w:rsidRPr="004C5C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ve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iyot)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isimlerini,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sembollerini</w:t>
      </w:r>
      <w:r w:rsidRPr="004C5C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ve</w:t>
      </w:r>
      <w:r w:rsidRPr="004C5C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bazı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kullanım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alanlarını</w:t>
      </w:r>
      <w:r w:rsidRPr="004C5C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gösteren</w:t>
      </w:r>
      <w:r w:rsidRPr="004C5C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bir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poster</w:t>
      </w:r>
      <w:r w:rsidRPr="004C5C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494175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Yaygın bileşiklerin formüllerini, isimlerini ve bazı kullanım alanlarını gösteren bir poster</w:t>
      </w:r>
      <w:r w:rsidRPr="004C5CF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004F77D0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03B423E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4" w:name="F.7.4.3._Karışımlar"/>
      <w:bookmarkEnd w:id="14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Karışımlar</w:t>
      </w:r>
    </w:p>
    <w:p w14:paraId="30D3323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Karışımlar konusu ile ilgili bir slayt gösterisi hazırlayıp</w:t>
      </w:r>
      <w:r w:rsidRPr="004C5C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313B08A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Çözünme hızına etki eden faktörleri gösteren bir poster hazırlama.</w:t>
      </w:r>
    </w:p>
    <w:p w14:paraId="40C845C0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5E28ACB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5" w:name="F.7.4.4._Karışımların_Ayrılması"/>
      <w:bookmarkEnd w:id="15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Karışımların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Ayrılması</w:t>
      </w:r>
    </w:p>
    <w:p w14:paraId="59775926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Karışımların Ayrılması konusu ile ilgili bir slayt gösterisi hazırlayıp sunma.</w:t>
      </w:r>
    </w:p>
    <w:p w14:paraId="52A3F12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Karışımların ayrılması için kullanılabilecek yöntemlerle ilgili poster</w:t>
      </w:r>
      <w:r w:rsidRPr="004C5C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76664F29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4DF7BF5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6" w:name="F.7.4.5._Evsel_Atıklar_ve_Geri_Dönüşüm"/>
      <w:bookmarkEnd w:id="16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Evsel Atıklar ve Geri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Dönüşüm</w:t>
      </w:r>
    </w:p>
    <w:p w14:paraId="3475738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Evsel Atıklar ve Geri Dönüşüm konusu ile ilgili bir slayt gösterisi hazırlayıp</w:t>
      </w:r>
      <w:r w:rsidRPr="004C5CF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18DD0D7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Evsel katı ve sıvı atıkların geri dönüşümüne ilişkin proje</w:t>
      </w:r>
      <w:r w:rsidRPr="004C5C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735A0310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Yeniden kullanılabilecek eşyalarını, ihtiyacı olanlara iletmeye yönelik proje</w:t>
      </w:r>
      <w:r w:rsidRPr="004C5C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5F347A8A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7B4DF88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7" w:name="F.7.5._Işığın_Madde_ile_Etkileşimi"/>
      <w:bookmarkEnd w:id="17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Işığın Madde ile</w:t>
      </w:r>
      <w:r w:rsidRPr="004C5CF9">
        <w:rPr>
          <w:rFonts w:asciiTheme="minorHAnsi" w:hAnsiTheme="minorHAnsi" w:cstheme="minorHAnsi"/>
          <w:b/>
          <w:bCs/>
          <w:color w:val="2F5496"/>
          <w:spacing w:val="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Etkileşimi</w:t>
      </w:r>
    </w:p>
    <w:p w14:paraId="7944C25C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8" w:name="F.7.5.1._Işığın_Soğurulması"/>
      <w:bookmarkEnd w:id="18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Işığın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Soğurulması</w:t>
      </w:r>
    </w:p>
    <w:p w14:paraId="5DE149E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Işığın Soğurulması konusu ile ilgili bir slayt gösterisi hazırlayıp</w:t>
      </w:r>
      <w:r w:rsidRPr="004C5C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26DD9803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Işığın madde ile etkileşimi sonucunda madde tarafından soğurulabileceğini gösteren bir poster hazırlama.</w:t>
      </w:r>
    </w:p>
    <w:p w14:paraId="1E1D6430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  <w:sectPr w:rsidR="00AD2E51" w:rsidRPr="004C5CF9" w:rsidSect="00E75344">
          <w:pgSz w:w="11910" w:h="16840"/>
          <w:pgMar w:top="820" w:right="740" w:bottom="993" w:left="1020" w:header="0" w:footer="930" w:gutter="0"/>
          <w:cols w:space="708"/>
        </w:sectPr>
      </w:pPr>
    </w:p>
    <w:p w14:paraId="689948A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lastRenderedPageBreak/>
        <w:t>Beyaz ışığın tüm ışık renklerinin bileşiminden oluştuğu gösteren bir renk çarkı</w:t>
      </w:r>
      <w:r w:rsidRPr="004C5C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5B84DF8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Güneş enerjisinin günlük yaşam ve teknolojideki yenilikçi uygulamalarıyla ilgili poster</w:t>
      </w:r>
      <w:r w:rsidRPr="004C5CF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137FDBA5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2B19F2C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19" w:name="F.7.5.2._Aynalar"/>
      <w:bookmarkEnd w:id="19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Aynalar</w:t>
      </w:r>
    </w:p>
    <w:p w14:paraId="1D82973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Aynalar konusu ile ilgili bir slayt gösterisi hazırlayıp</w:t>
      </w:r>
      <w:r w:rsidRPr="004C5CF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35F05FFE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Ayna çeşitleri ve kullanım alanlarıyla ilgili poster</w:t>
      </w:r>
      <w:r w:rsidRPr="004C5CF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19F5788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Düz, çukur ve tümsek aynaları gösterecek bir model</w:t>
      </w:r>
      <w:r w:rsidRPr="004C5C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38EDE874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19FB8123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0" w:name="F.7.5.3._Işığın_Kırılması_ve_Mercekler"/>
      <w:bookmarkEnd w:id="20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Işığın Kırılması ve Mercekler</w:t>
      </w:r>
    </w:p>
    <w:p w14:paraId="6095CAC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Işığın Kırılması ve Mercekler konusu ile ilgili bir slayt gösterisi hazırlayıp</w:t>
      </w:r>
      <w:r w:rsidRPr="004C5C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6D90C41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Işığın kırılmasını, ince ve kalın kenarlı mercekler kullanarak bir model ile</w:t>
      </w:r>
      <w:r w:rsidRPr="004C5CF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gösterme.</w:t>
      </w:r>
    </w:p>
    <w:p w14:paraId="65BFFFCC" w14:textId="1387E5D3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Merceklerin günlük yaşam ve teknolojideki kullanım alanları ile ilgili bir poster</w:t>
      </w:r>
      <w:r w:rsidRPr="004C5CF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11C513B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Ayna veya mercekleri kullanarak bir görüntüleme aracı</w:t>
      </w:r>
      <w:r w:rsidRPr="004C5C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509349AC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3D7E29AB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1" w:name="F.7.6._Canlılarda_Üreme,_Büyüme_ve_Geliş"/>
      <w:bookmarkEnd w:id="21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Canlılarda Üreme, Büyüme ve</w:t>
      </w:r>
      <w:r w:rsidRPr="004C5CF9">
        <w:rPr>
          <w:rFonts w:asciiTheme="minorHAnsi" w:hAnsiTheme="minorHAnsi" w:cstheme="minorHAnsi"/>
          <w:b/>
          <w:bCs/>
          <w:color w:val="2F5496"/>
          <w:spacing w:val="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Gelişme</w:t>
      </w:r>
    </w:p>
    <w:p w14:paraId="2C116B53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2" w:name="F.7.6.1._İnsanda_Üreme,_Büyüme_ve_Gelişm"/>
      <w:bookmarkEnd w:id="22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İnsanda Üreme, Büyüme ve</w:t>
      </w:r>
      <w:r w:rsidRPr="004C5CF9">
        <w:rPr>
          <w:rFonts w:asciiTheme="minorHAnsi" w:hAnsiTheme="minorHAnsi" w:cstheme="minorHAnsi"/>
          <w:b/>
          <w:bCs/>
          <w:color w:val="2F5496"/>
          <w:spacing w:val="-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Gelişme</w:t>
      </w:r>
    </w:p>
    <w:p w14:paraId="334F1FB4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İnsanda Üreme, Büyüme ve Gelişme konusu ile ilgili bir slayt gösterisi hazırlayıp</w:t>
      </w:r>
      <w:r w:rsidRPr="004C5CF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7D7FF9F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Sperm, yumurta, zigot, embriyo, fetüs ve bebek arasındaki ilişkiyi gösteren bir poster</w:t>
      </w:r>
      <w:r w:rsidRPr="004C5CF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31A5F7D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Embriyonun sağlıklı gelişebilmesi için alınması gereken tedbirleri, araştırma verilerine dayalı olarak poster üzerinde</w:t>
      </w:r>
      <w:r w:rsidRPr="004C5C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47229F7E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164D862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3" w:name="F.7.6.2._Bitki_ve_Hayvanlarda_Üreme,_Büy"/>
      <w:bookmarkEnd w:id="23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Bitki ve Hayvanlarda Üreme, Büyüme ve</w:t>
      </w:r>
      <w:r w:rsidRPr="004C5CF9">
        <w:rPr>
          <w:rFonts w:asciiTheme="minorHAnsi" w:hAnsiTheme="minorHAnsi" w:cstheme="minorHAnsi"/>
          <w:b/>
          <w:bCs/>
          <w:color w:val="2F5496"/>
          <w:spacing w:val="-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Gelişme</w:t>
      </w:r>
    </w:p>
    <w:p w14:paraId="372171A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Bitki ve Hayvanlarda Üreme, Büyüme ve Gelişme konusu ile ilgili bir slayt gösterisi hazırlayıp</w:t>
      </w:r>
      <w:r w:rsidRPr="004C5CF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1911A61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Bitki ve hayvanlardaki üreme çeşitlerini gösteren bir poster</w:t>
      </w:r>
      <w:r w:rsidRPr="004C5CF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551E012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Çiçekli bir bitkinin bölümlerini gösteren model</w:t>
      </w:r>
      <w:r w:rsidRPr="004C5CF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7B1ED024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Çiçekli bir bitkinin bölümlerini gösteren poster</w:t>
      </w:r>
      <w:r w:rsidRPr="004C5CF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823DDE7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Çiçekli bir bitkinin yaşam döngüsünü gösteren bir model</w:t>
      </w:r>
      <w:r w:rsidRPr="004C5CF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4304C54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Çiçekli bir bitkinin yaşam döngüsünü gösteren bir poster</w:t>
      </w:r>
      <w:r w:rsidRPr="004C5CF9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29101C64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Kelebeğin yaşam döngüsünü gösteren bir model</w:t>
      </w:r>
      <w:r w:rsidRPr="004C5CF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A1DF0A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Kelebeğin yaşam döngüsünü gösteren bir poster</w:t>
      </w:r>
      <w:r w:rsidRPr="004C5CF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19A55B8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Kurbağanın yaşam döngüsünü gösteren bir model</w:t>
      </w:r>
      <w:r w:rsidRPr="004C5CF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77B63538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Kurbağanın yaşam döngüsünü gösteren bir poster</w:t>
      </w:r>
      <w:r w:rsidRPr="004C5CF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24248EFF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Bir bitki veya hayvanın bakımını üstlenerek ve gelişim sürecini raporlaştırıp</w:t>
      </w:r>
      <w:r w:rsidRPr="004C5C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298E849C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5B822272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4" w:name="F.7.7._Elektrik_Devreleri"/>
      <w:bookmarkEnd w:id="24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Elektrik</w:t>
      </w:r>
      <w:r w:rsidRPr="004C5CF9">
        <w:rPr>
          <w:rFonts w:asciiTheme="minorHAnsi" w:hAnsiTheme="minorHAnsi" w:cstheme="minorHAnsi"/>
          <w:b/>
          <w:bCs/>
          <w:color w:val="2F5496"/>
          <w:spacing w:val="-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Devreleri</w:t>
      </w:r>
    </w:p>
    <w:p w14:paraId="2A705E16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bookmarkStart w:id="25" w:name="F.7.7.1._Ampullerin_Bağlanma_Şekilleri"/>
      <w:bookmarkEnd w:id="25"/>
      <w:r w:rsidRPr="004C5CF9">
        <w:rPr>
          <w:rFonts w:asciiTheme="minorHAnsi" w:hAnsiTheme="minorHAnsi" w:cstheme="minorHAnsi"/>
          <w:b/>
          <w:bCs/>
          <w:color w:val="2F5496"/>
          <w:sz w:val="24"/>
          <w:szCs w:val="24"/>
        </w:rPr>
        <w:t>Ampullerin Bağlanma Şekilleri</w:t>
      </w:r>
    </w:p>
    <w:p w14:paraId="33D6305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Ampullerin Bağlanma Şekilleri konusu ile ilgili bir slayt gösterisi hazırlayıp</w:t>
      </w:r>
      <w:r w:rsidRPr="004C5C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sunma.</w:t>
      </w:r>
    </w:p>
    <w:p w14:paraId="3B090B84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Seri ve paralel bağlı ampullerden oluşan bir devre modeli</w:t>
      </w:r>
      <w:r w:rsidRPr="004C5C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hazırlama.</w:t>
      </w:r>
    </w:p>
    <w:p w14:paraId="650B8A3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Özgün bir aydınlatma aracı</w:t>
      </w:r>
      <w:r w:rsidRPr="004C5C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C5CF9">
        <w:rPr>
          <w:rFonts w:asciiTheme="minorHAnsi" w:hAnsiTheme="minorHAnsi" w:cstheme="minorHAnsi"/>
          <w:sz w:val="24"/>
          <w:szCs w:val="24"/>
        </w:rPr>
        <w:t>tasarlama.</w:t>
      </w:r>
    </w:p>
    <w:p w14:paraId="06C32459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  <w:sectPr w:rsidR="00AD2E51" w:rsidRPr="004C5CF9">
          <w:pgSz w:w="11910" w:h="16840"/>
          <w:pgMar w:top="800" w:right="740" w:bottom="1120" w:left="1020" w:header="0" w:footer="93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37"/>
        <w:gridCol w:w="905"/>
      </w:tblGrid>
      <w:tr w:rsidR="00AD2E51" w:rsidRPr="004C5CF9" w14:paraId="0F9CAA89" w14:textId="77777777">
        <w:trPr>
          <w:trHeight w:val="268"/>
        </w:trPr>
        <w:tc>
          <w:tcPr>
            <w:tcW w:w="9915" w:type="dxa"/>
            <w:gridSpan w:val="3"/>
          </w:tcPr>
          <w:p w14:paraId="07562A2D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PROJE ÖDEVİ DEĞERLENDİRME KRİTERLERİ</w:t>
            </w:r>
          </w:p>
        </w:tc>
      </w:tr>
      <w:tr w:rsidR="00AD2E51" w:rsidRPr="004C5CF9" w14:paraId="6194B134" w14:textId="77777777">
        <w:trPr>
          <w:trHeight w:val="268"/>
        </w:trPr>
        <w:tc>
          <w:tcPr>
            <w:tcW w:w="773" w:type="dxa"/>
          </w:tcPr>
          <w:p w14:paraId="0847075D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b/>
                <w:sz w:val="24"/>
                <w:szCs w:val="24"/>
              </w:rPr>
              <w:t>Sıra</w:t>
            </w:r>
          </w:p>
        </w:tc>
        <w:tc>
          <w:tcPr>
            <w:tcW w:w="8237" w:type="dxa"/>
          </w:tcPr>
          <w:p w14:paraId="27F23A1A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05" w:type="dxa"/>
          </w:tcPr>
          <w:p w14:paraId="12ABBD95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b/>
                <w:sz w:val="24"/>
                <w:szCs w:val="24"/>
              </w:rPr>
              <w:t>Puan</w:t>
            </w:r>
          </w:p>
        </w:tc>
      </w:tr>
      <w:tr w:rsidR="00AD2E51" w:rsidRPr="004C5CF9" w14:paraId="3BAD9531" w14:textId="77777777">
        <w:trPr>
          <w:trHeight w:val="268"/>
        </w:trPr>
        <w:tc>
          <w:tcPr>
            <w:tcW w:w="773" w:type="dxa"/>
          </w:tcPr>
          <w:p w14:paraId="205EFAF3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237" w:type="dxa"/>
          </w:tcPr>
          <w:p w14:paraId="76CDF4B2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Planlama yapması ve başarıyla uygulaması</w:t>
            </w:r>
          </w:p>
        </w:tc>
        <w:tc>
          <w:tcPr>
            <w:tcW w:w="905" w:type="dxa"/>
          </w:tcPr>
          <w:p w14:paraId="56314840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2F5ACC4A" w14:textId="77777777">
        <w:trPr>
          <w:trHeight w:val="268"/>
        </w:trPr>
        <w:tc>
          <w:tcPr>
            <w:tcW w:w="773" w:type="dxa"/>
          </w:tcPr>
          <w:p w14:paraId="0D415FC1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237" w:type="dxa"/>
          </w:tcPr>
          <w:p w14:paraId="2003389F" w14:textId="5F8887EC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Planlama ve uygulama aşamasında öğretmenle iş</w:t>
            </w:r>
            <w:r w:rsidR="004C5CF9" w:rsidRPr="004C5C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birliği yapması</w:t>
            </w:r>
          </w:p>
        </w:tc>
        <w:tc>
          <w:tcPr>
            <w:tcW w:w="905" w:type="dxa"/>
          </w:tcPr>
          <w:p w14:paraId="369FE682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7E83C666" w14:textId="77777777">
        <w:trPr>
          <w:trHeight w:val="268"/>
        </w:trPr>
        <w:tc>
          <w:tcPr>
            <w:tcW w:w="773" w:type="dxa"/>
          </w:tcPr>
          <w:p w14:paraId="495BFC2A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237" w:type="dxa"/>
          </w:tcPr>
          <w:p w14:paraId="68E5A375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Gerekli bilgi, belge, araç ve gereci toplaması ve kullanması</w:t>
            </w:r>
          </w:p>
        </w:tc>
        <w:tc>
          <w:tcPr>
            <w:tcW w:w="905" w:type="dxa"/>
          </w:tcPr>
          <w:p w14:paraId="4CBCB54A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53EEDB82" w14:textId="77777777">
        <w:trPr>
          <w:trHeight w:val="268"/>
        </w:trPr>
        <w:tc>
          <w:tcPr>
            <w:tcW w:w="773" w:type="dxa"/>
          </w:tcPr>
          <w:p w14:paraId="205F3430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237" w:type="dxa"/>
          </w:tcPr>
          <w:p w14:paraId="7F61D619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Ödevin doğru ve kullanılabilir olması</w:t>
            </w:r>
          </w:p>
        </w:tc>
        <w:tc>
          <w:tcPr>
            <w:tcW w:w="905" w:type="dxa"/>
          </w:tcPr>
          <w:p w14:paraId="675F73EB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14B59106" w14:textId="77777777">
        <w:trPr>
          <w:trHeight w:val="268"/>
        </w:trPr>
        <w:tc>
          <w:tcPr>
            <w:tcW w:w="773" w:type="dxa"/>
          </w:tcPr>
          <w:p w14:paraId="0D67DB9A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237" w:type="dxa"/>
          </w:tcPr>
          <w:p w14:paraId="64606076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Ödevin özenle yapılması, temiz, düzenli ve estetik görünmesi</w:t>
            </w:r>
          </w:p>
        </w:tc>
        <w:tc>
          <w:tcPr>
            <w:tcW w:w="905" w:type="dxa"/>
          </w:tcPr>
          <w:p w14:paraId="60616D93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226BCD7E" w14:textId="77777777">
        <w:trPr>
          <w:trHeight w:val="268"/>
        </w:trPr>
        <w:tc>
          <w:tcPr>
            <w:tcW w:w="773" w:type="dxa"/>
          </w:tcPr>
          <w:p w14:paraId="148946E2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237" w:type="dxa"/>
          </w:tcPr>
          <w:p w14:paraId="71710C50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Türkçeyi doğru ve etkili kullanması</w:t>
            </w:r>
          </w:p>
        </w:tc>
        <w:tc>
          <w:tcPr>
            <w:tcW w:w="905" w:type="dxa"/>
          </w:tcPr>
          <w:p w14:paraId="18F24C74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032FD7F6" w14:textId="77777777">
        <w:trPr>
          <w:trHeight w:val="268"/>
        </w:trPr>
        <w:tc>
          <w:tcPr>
            <w:tcW w:w="773" w:type="dxa"/>
          </w:tcPr>
          <w:p w14:paraId="1CB71BF7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237" w:type="dxa"/>
          </w:tcPr>
          <w:p w14:paraId="37B88742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Ödevde yaratıcılık yeteneğinin kullanılması</w:t>
            </w:r>
          </w:p>
        </w:tc>
        <w:tc>
          <w:tcPr>
            <w:tcW w:w="905" w:type="dxa"/>
          </w:tcPr>
          <w:p w14:paraId="3D29AF1E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3E012DE2" w14:textId="77777777">
        <w:trPr>
          <w:trHeight w:val="268"/>
        </w:trPr>
        <w:tc>
          <w:tcPr>
            <w:tcW w:w="773" w:type="dxa"/>
          </w:tcPr>
          <w:p w14:paraId="5D7CA579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237" w:type="dxa"/>
          </w:tcPr>
          <w:p w14:paraId="11E4FA24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Yazılı, görsel, işitsel desteğin ve uyumun sağlanması</w:t>
            </w:r>
          </w:p>
        </w:tc>
        <w:tc>
          <w:tcPr>
            <w:tcW w:w="905" w:type="dxa"/>
          </w:tcPr>
          <w:p w14:paraId="185CDFC4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689FBFF0" w14:textId="77777777">
        <w:trPr>
          <w:trHeight w:val="268"/>
        </w:trPr>
        <w:tc>
          <w:tcPr>
            <w:tcW w:w="773" w:type="dxa"/>
          </w:tcPr>
          <w:p w14:paraId="4E49FC1C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237" w:type="dxa"/>
          </w:tcPr>
          <w:p w14:paraId="0759A32E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Ödevin zamanında ve eksiksiz teslim edilmesi</w:t>
            </w:r>
          </w:p>
        </w:tc>
        <w:tc>
          <w:tcPr>
            <w:tcW w:w="905" w:type="dxa"/>
          </w:tcPr>
          <w:p w14:paraId="14D5C97F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2FB8278E" w14:textId="77777777">
        <w:trPr>
          <w:trHeight w:val="268"/>
        </w:trPr>
        <w:tc>
          <w:tcPr>
            <w:tcW w:w="773" w:type="dxa"/>
          </w:tcPr>
          <w:p w14:paraId="539339DF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237" w:type="dxa"/>
          </w:tcPr>
          <w:p w14:paraId="521FF820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Kurallara uygun, ilgi çekici ve fayda sağlayıcı sunum yapılması</w:t>
            </w:r>
          </w:p>
        </w:tc>
        <w:tc>
          <w:tcPr>
            <w:tcW w:w="905" w:type="dxa"/>
          </w:tcPr>
          <w:p w14:paraId="2F7ED4D8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AD2E51" w:rsidRPr="004C5CF9" w14:paraId="0B6E58FB" w14:textId="77777777">
        <w:trPr>
          <w:trHeight w:val="270"/>
        </w:trPr>
        <w:tc>
          <w:tcPr>
            <w:tcW w:w="9010" w:type="dxa"/>
            <w:gridSpan w:val="2"/>
          </w:tcPr>
          <w:p w14:paraId="46D23832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905" w:type="dxa"/>
          </w:tcPr>
          <w:p w14:paraId="09C2A631" w14:textId="77777777" w:rsidR="00AD2E51" w:rsidRPr="004C5CF9" w:rsidRDefault="00000000" w:rsidP="004C5CF9">
            <w:pPr>
              <w:pStyle w:val="AralkYok"/>
              <w:rPr>
                <w:rFonts w:asciiTheme="minorHAnsi" w:hAnsiTheme="minorHAnsi" w:cstheme="minorHAnsi"/>
                <w:sz w:val="24"/>
                <w:szCs w:val="24"/>
              </w:rPr>
            </w:pPr>
            <w:r w:rsidRPr="004C5CF9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</w:tbl>
    <w:p w14:paraId="23584AFC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0D416910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2168312E" w14:textId="74C6665C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*MODEL hazırlama ödevlerinde hazırlanacak modeller 3 boyutlu olarak hazırlanacaktır.</w:t>
      </w:r>
    </w:p>
    <w:p w14:paraId="35336530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0FBDB41D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*POSTER hazırlama ödevlerinde hazırlanacak posterler mümkün olduğunca uzaktan okunabilecek yazı karakterleri ve renklerde olmalı, görsellerle desteklenmelidir.</w:t>
      </w:r>
    </w:p>
    <w:p w14:paraId="7BB36F8F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2DCBB58A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*SLAYT hazırlama ödevlerinde hazırlanacak slaytlar KESİNLİKLE BAŞKA SİTELERDEN ALINIP GETİRİLMEYECEKTİR. Araştırma tamamlanıp kendiniz hazırlayınız.</w:t>
      </w:r>
    </w:p>
    <w:p w14:paraId="7B003AE2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52DFE271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*DEĞERLENDİRME kriterlerine göre puanlama yapılacağı için kriterler dikkatlice incelenmeli ve ödev hazırlanırken kurallara uyulmalıdır.</w:t>
      </w:r>
    </w:p>
    <w:p w14:paraId="71FEEA15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5B670A15" w14:textId="77777777" w:rsidR="00AD2E51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>*ÖDEV teslim edilmeden önce düzenli aralıklarla rehber öğretmene kontrol ve rehberlik amacıyla gösterilmeli, iletişim halinde olunmalıdır.</w:t>
      </w:r>
    </w:p>
    <w:p w14:paraId="1AFABB8C" w14:textId="77777777" w:rsidR="00AD2E51" w:rsidRPr="004C5CF9" w:rsidRDefault="00AD2E51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1FF99D43" w14:textId="455EE8BA" w:rsidR="004C5CF9" w:rsidRPr="004C5CF9" w:rsidRDefault="00000000" w:rsidP="004C5CF9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4C5CF9">
        <w:rPr>
          <w:rFonts w:asciiTheme="minorHAnsi" w:hAnsiTheme="minorHAnsi" w:cstheme="minorHAnsi"/>
          <w:sz w:val="24"/>
          <w:szCs w:val="24"/>
        </w:rPr>
        <w:t xml:space="preserve">*ARAŞTIRMA yapılan kitap, ansiklopedi, internet sitesi gibi kaynaklar not edilmeli ve uygun bir biçimde PROJE RAPORUNDA/SLAYT SONUNDA yazılmalıdır. </w:t>
      </w:r>
    </w:p>
    <w:p w14:paraId="2B5061B7" w14:textId="6198C265" w:rsidR="00AD2E51" w:rsidRDefault="00AD2E51" w:rsidP="004C5CF9">
      <w:pPr>
        <w:tabs>
          <w:tab w:val="left" w:pos="832"/>
          <w:tab w:val="left" w:pos="833"/>
        </w:tabs>
        <w:spacing w:line="276" w:lineRule="auto"/>
        <w:ind w:right="204"/>
        <w:rPr>
          <w:rFonts w:asciiTheme="minorHAnsi" w:hAnsiTheme="minorHAnsi" w:cstheme="minorHAnsi"/>
          <w:sz w:val="24"/>
          <w:szCs w:val="24"/>
        </w:rPr>
      </w:pPr>
    </w:p>
    <w:p w14:paraId="78F8AAD3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p w14:paraId="00574628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p w14:paraId="21CB9D2E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p w14:paraId="5DE1C28C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p w14:paraId="2150020F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p w14:paraId="5E79D5E8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p w14:paraId="6EB63377" w14:textId="77777777" w:rsidR="00E75344" w:rsidRPr="00E75344" w:rsidRDefault="00E75344" w:rsidP="00E75344">
      <w:pPr>
        <w:rPr>
          <w:rFonts w:asciiTheme="minorHAnsi" w:hAnsiTheme="minorHAnsi" w:cstheme="minorHAnsi"/>
          <w:sz w:val="24"/>
          <w:szCs w:val="24"/>
        </w:rPr>
      </w:pPr>
    </w:p>
    <w:sectPr w:rsidR="00E75344" w:rsidRPr="00E75344" w:rsidSect="00E75344">
      <w:pgSz w:w="11910" w:h="16840"/>
      <w:pgMar w:top="840" w:right="740" w:bottom="1120" w:left="10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859C" w14:textId="77777777" w:rsidR="00F77982" w:rsidRDefault="00F77982">
      <w:r>
        <w:separator/>
      </w:r>
    </w:p>
  </w:endnote>
  <w:endnote w:type="continuationSeparator" w:id="0">
    <w:p w14:paraId="0B07C187" w14:textId="77777777" w:rsidR="00F77982" w:rsidRDefault="00F7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4735" w14:textId="045F0FF6" w:rsidR="00AD2E51" w:rsidRDefault="00AD2E51">
    <w:pPr>
      <w:pStyle w:val="GvdeMetni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2AB9" w14:textId="77777777" w:rsidR="00F77982" w:rsidRDefault="00F77982">
      <w:r>
        <w:separator/>
      </w:r>
    </w:p>
  </w:footnote>
  <w:footnote w:type="continuationSeparator" w:id="0">
    <w:p w14:paraId="61AD52F2" w14:textId="77777777" w:rsidR="00F77982" w:rsidRDefault="00F7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5D0"/>
    <w:multiLevelType w:val="hybridMultilevel"/>
    <w:tmpl w:val="95F8F472"/>
    <w:lvl w:ilvl="0" w:tplc="647410A2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AB85FC4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56600AAA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8EA48AAC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93BC1BE4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496C4A98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378663BA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4C1E9988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90189084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4A2780C"/>
    <w:multiLevelType w:val="hybridMultilevel"/>
    <w:tmpl w:val="7FECDFC4"/>
    <w:lvl w:ilvl="0" w:tplc="E49816EA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4AC3E9A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02ACF4B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216C7CE0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33FA5932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61E295EA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9FE6BBC2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81AAFC56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215AF0B2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0763F57"/>
    <w:multiLevelType w:val="hybridMultilevel"/>
    <w:tmpl w:val="5150F402"/>
    <w:lvl w:ilvl="0" w:tplc="7E88AAD8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B484CB4A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6DF0ECD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0ADCEE40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BF362002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3A3EA852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D0225CEE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8ED64FAC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DA766EE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6D938C4"/>
    <w:multiLevelType w:val="hybridMultilevel"/>
    <w:tmpl w:val="F77AA866"/>
    <w:lvl w:ilvl="0" w:tplc="BAA27D8C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D6B434F8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6238559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610EE4FC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3EBE4AAE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5AE0C7DC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CE90EF3C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905EE568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47FE6DAA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A560647"/>
    <w:multiLevelType w:val="hybridMultilevel"/>
    <w:tmpl w:val="FC20EC30"/>
    <w:lvl w:ilvl="0" w:tplc="95B00B50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B061146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F61427E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BA1434EA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738AF446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B8BCBE6A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9640AF46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ADECAABC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72E88D7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28DF3774"/>
    <w:multiLevelType w:val="hybridMultilevel"/>
    <w:tmpl w:val="3F307FC0"/>
    <w:lvl w:ilvl="0" w:tplc="8C40DB0A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536940C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13621E2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BB2CF928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FBF6BBE4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9A368E30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50B6B042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85466098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1C5C3A2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2D56788F"/>
    <w:multiLevelType w:val="hybridMultilevel"/>
    <w:tmpl w:val="BCE664D4"/>
    <w:lvl w:ilvl="0" w:tplc="8E049EA4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68EDABE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597091E8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E1E216DE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98CC4878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B6186D96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B2A85B5A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E1E0FF4C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A91E6124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34E612E1"/>
    <w:multiLevelType w:val="hybridMultilevel"/>
    <w:tmpl w:val="E2ECF512"/>
    <w:lvl w:ilvl="0" w:tplc="699CFDAC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E986614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6D26AA8E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9A0C6B4C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C1CC26B8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E9A4BDD4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1ACA0B06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2160EB50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EBACA2B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3D3901A8"/>
    <w:multiLevelType w:val="hybridMultilevel"/>
    <w:tmpl w:val="91AA991C"/>
    <w:lvl w:ilvl="0" w:tplc="4F9CA442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F9820EC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4202BB0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1F181CD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266ED298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9F10C670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305813C4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A5FE8CE8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4B94FB72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41E82756"/>
    <w:multiLevelType w:val="multilevel"/>
    <w:tmpl w:val="7954FBD4"/>
    <w:lvl w:ilvl="0">
      <w:start w:val="6"/>
      <w:numFmt w:val="upperLetter"/>
      <w:lvlText w:val="%1"/>
      <w:lvlJc w:val="left"/>
      <w:pPr>
        <w:ind w:left="895" w:hanging="783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"/>
      <w:lvlJc w:val="left"/>
      <w:pPr>
        <w:ind w:left="895" w:hanging="783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95" w:hanging="783"/>
        <w:jc w:val="left"/>
      </w:pPr>
      <w:rPr>
        <w:rFonts w:ascii="Calibri Light" w:eastAsia="Calibri Light" w:hAnsi="Calibri Light" w:cs="Calibri Light" w:hint="default"/>
        <w:color w:val="2F5496"/>
        <w:spacing w:val="-1"/>
        <w:w w:val="99"/>
        <w:sz w:val="32"/>
        <w:szCs w:val="32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51" w:hanging="831"/>
        <w:jc w:val="left"/>
      </w:pPr>
      <w:rPr>
        <w:rFonts w:ascii="Calibri Light" w:eastAsia="Calibri Light" w:hAnsi="Calibri Light" w:cs="Calibri Light" w:hint="default"/>
        <w:color w:val="2F5496"/>
        <w:spacing w:val="-2"/>
        <w:w w:val="99"/>
        <w:sz w:val="26"/>
        <w:szCs w:val="26"/>
        <w:lang w:val="tr-TR" w:eastAsia="en-US" w:bidi="ar-SA"/>
      </w:rPr>
    </w:lvl>
    <w:lvl w:ilvl="4">
      <w:numFmt w:val="bullet"/>
      <w:lvlText w:val="•"/>
      <w:lvlJc w:val="left"/>
      <w:pPr>
        <w:ind w:left="4488" w:hanging="83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31" w:hanging="83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74" w:hanging="83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7" w:hanging="83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60" w:hanging="831"/>
      </w:pPr>
      <w:rPr>
        <w:rFonts w:hint="default"/>
        <w:lang w:val="tr-TR" w:eastAsia="en-US" w:bidi="ar-SA"/>
      </w:rPr>
    </w:lvl>
  </w:abstractNum>
  <w:abstractNum w:abstractNumId="10" w15:restartNumberingAfterBreak="0">
    <w:nsid w:val="46783FCB"/>
    <w:multiLevelType w:val="hybridMultilevel"/>
    <w:tmpl w:val="251C269A"/>
    <w:lvl w:ilvl="0" w:tplc="4EC2C36E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E9FE6AE8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B1B4B742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FE62BFEC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5D74B556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3BF81666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8E4EE65A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C0F28988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AED6BD8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47F664D4"/>
    <w:multiLevelType w:val="hybridMultilevel"/>
    <w:tmpl w:val="E2CE7EBE"/>
    <w:lvl w:ilvl="0" w:tplc="C100B222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D7E4F9C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95EAB752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5D2023D4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E74C0FF2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F7066344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81621390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B9F0D4F0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8F182CF2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48EA00DD"/>
    <w:multiLevelType w:val="hybridMultilevel"/>
    <w:tmpl w:val="75941EE0"/>
    <w:lvl w:ilvl="0" w:tplc="E6107634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FE88D7C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5EFA1296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4E78E04A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F4EC8AE4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BEC08520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89784BA0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8E26CA66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266696CE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4A1F3B0B"/>
    <w:multiLevelType w:val="hybridMultilevel"/>
    <w:tmpl w:val="944C9A18"/>
    <w:lvl w:ilvl="0" w:tplc="062872C4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28D84C5E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229616F6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34308B4E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9D74DCFE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A600EBA2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23281B48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17C6477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61882DD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4C410FF6"/>
    <w:multiLevelType w:val="hybridMultilevel"/>
    <w:tmpl w:val="EBACE2E4"/>
    <w:lvl w:ilvl="0" w:tplc="E1B0BF80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6B4D7DC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C262B3D6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B71E6B58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81EE10AC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E8906670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4ACE4E44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18ACDA9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CAF6C3AA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51450A59"/>
    <w:multiLevelType w:val="hybridMultilevel"/>
    <w:tmpl w:val="58F66CC6"/>
    <w:lvl w:ilvl="0" w:tplc="89BC7770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F720D52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7E20336E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92C6574C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88C2F808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CD8E3508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EFB4570E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48A669BC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F12A6D60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53E12E77"/>
    <w:multiLevelType w:val="hybridMultilevel"/>
    <w:tmpl w:val="78362F4C"/>
    <w:lvl w:ilvl="0" w:tplc="C5644A5A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B422F32E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BD10A9B4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054ECB56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584A74E6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01929158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5A2802E2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F0021E7C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F48DFE6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59636E06"/>
    <w:multiLevelType w:val="hybridMultilevel"/>
    <w:tmpl w:val="36B8A7A2"/>
    <w:lvl w:ilvl="0" w:tplc="9F0E474C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42E93C8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D1183D92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84007748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75469096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479ECA4A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15BAD822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3370D072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358E0992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5A8F587B"/>
    <w:multiLevelType w:val="hybridMultilevel"/>
    <w:tmpl w:val="6CEADBA4"/>
    <w:lvl w:ilvl="0" w:tplc="CACA1C28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95986A0A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5F081C82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0E74D6CE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341ED710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FEB61D94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2930705C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F4587D3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9B52FEF0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77AC5BE5"/>
    <w:multiLevelType w:val="hybridMultilevel"/>
    <w:tmpl w:val="771CFF64"/>
    <w:lvl w:ilvl="0" w:tplc="5BF66F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35E674A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F80EFDC6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plc="619AA6FA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4A7CCE24"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plc="F44EED00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BBAAFFD2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plc="D7B60B50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72825E78"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78AD5D3A"/>
    <w:multiLevelType w:val="hybridMultilevel"/>
    <w:tmpl w:val="AB7426D6"/>
    <w:lvl w:ilvl="0" w:tplc="5846DB94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A9CD070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2" w:tplc="00EA7922">
      <w:numFmt w:val="bullet"/>
      <w:lvlText w:val="•"/>
      <w:lvlJc w:val="left"/>
      <w:pPr>
        <w:ind w:left="2701" w:hanging="361"/>
      </w:pPr>
      <w:rPr>
        <w:rFonts w:hint="default"/>
        <w:lang w:val="tr-TR" w:eastAsia="en-US" w:bidi="ar-SA"/>
      </w:rPr>
    </w:lvl>
    <w:lvl w:ilvl="3" w:tplc="7EBEE6BC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820805CE">
      <w:numFmt w:val="bullet"/>
      <w:lvlText w:val="•"/>
      <w:lvlJc w:val="left"/>
      <w:pPr>
        <w:ind w:left="4562" w:hanging="361"/>
      </w:pPr>
      <w:rPr>
        <w:rFonts w:hint="default"/>
        <w:lang w:val="tr-TR" w:eastAsia="en-US" w:bidi="ar-SA"/>
      </w:rPr>
    </w:lvl>
    <w:lvl w:ilvl="5" w:tplc="14E287C4">
      <w:numFmt w:val="bullet"/>
      <w:lvlText w:val="•"/>
      <w:lvlJc w:val="left"/>
      <w:pPr>
        <w:ind w:left="5493" w:hanging="361"/>
      </w:pPr>
      <w:rPr>
        <w:rFonts w:hint="default"/>
        <w:lang w:val="tr-TR" w:eastAsia="en-US" w:bidi="ar-SA"/>
      </w:rPr>
    </w:lvl>
    <w:lvl w:ilvl="6" w:tplc="D3169864">
      <w:numFmt w:val="bullet"/>
      <w:lvlText w:val="•"/>
      <w:lvlJc w:val="left"/>
      <w:pPr>
        <w:ind w:left="6423" w:hanging="361"/>
      </w:pPr>
      <w:rPr>
        <w:rFonts w:hint="default"/>
        <w:lang w:val="tr-TR" w:eastAsia="en-US" w:bidi="ar-SA"/>
      </w:rPr>
    </w:lvl>
    <w:lvl w:ilvl="7" w:tplc="A64643AE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0042332C">
      <w:numFmt w:val="bullet"/>
      <w:lvlText w:val="•"/>
      <w:lvlJc w:val="left"/>
      <w:pPr>
        <w:ind w:left="8285" w:hanging="361"/>
      </w:pPr>
      <w:rPr>
        <w:rFonts w:hint="default"/>
        <w:lang w:val="tr-TR" w:eastAsia="en-US" w:bidi="ar-SA"/>
      </w:rPr>
    </w:lvl>
  </w:abstractNum>
  <w:num w:numId="1" w16cid:durableId="504904390">
    <w:abstractNumId w:val="19"/>
  </w:num>
  <w:num w:numId="2" w16cid:durableId="1983383929">
    <w:abstractNumId w:val="13"/>
  </w:num>
  <w:num w:numId="3" w16cid:durableId="1470516921">
    <w:abstractNumId w:val="7"/>
  </w:num>
  <w:num w:numId="4" w16cid:durableId="1749306772">
    <w:abstractNumId w:val="14"/>
  </w:num>
  <w:num w:numId="5" w16cid:durableId="2114012737">
    <w:abstractNumId w:val="15"/>
  </w:num>
  <w:num w:numId="6" w16cid:durableId="834877006">
    <w:abstractNumId w:val="12"/>
  </w:num>
  <w:num w:numId="7" w16cid:durableId="1492677814">
    <w:abstractNumId w:val="16"/>
  </w:num>
  <w:num w:numId="8" w16cid:durableId="142083185">
    <w:abstractNumId w:val="1"/>
  </w:num>
  <w:num w:numId="9" w16cid:durableId="695884068">
    <w:abstractNumId w:val="10"/>
  </w:num>
  <w:num w:numId="10" w16cid:durableId="507062262">
    <w:abstractNumId w:val="8"/>
  </w:num>
  <w:num w:numId="11" w16cid:durableId="180777095">
    <w:abstractNumId w:val="20"/>
  </w:num>
  <w:num w:numId="12" w16cid:durableId="1395852182">
    <w:abstractNumId w:val="5"/>
  </w:num>
  <w:num w:numId="13" w16cid:durableId="1143504667">
    <w:abstractNumId w:val="2"/>
  </w:num>
  <w:num w:numId="14" w16cid:durableId="614411560">
    <w:abstractNumId w:val="11"/>
  </w:num>
  <w:num w:numId="15" w16cid:durableId="230578920">
    <w:abstractNumId w:val="6"/>
  </w:num>
  <w:num w:numId="16" w16cid:durableId="523908327">
    <w:abstractNumId w:val="3"/>
  </w:num>
  <w:num w:numId="17" w16cid:durableId="530531571">
    <w:abstractNumId w:val="17"/>
  </w:num>
  <w:num w:numId="18" w16cid:durableId="960259974">
    <w:abstractNumId w:val="4"/>
  </w:num>
  <w:num w:numId="19" w16cid:durableId="1514101585">
    <w:abstractNumId w:val="18"/>
  </w:num>
  <w:num w:numId="20" w16cid:durableId="1939483995">
    <w:abstractNumId w:val="0"/>
  </w:num>
  <w:num w:numId="21" w16cid:durableId="1078553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51"/>
    <w:rsid w:val="002F5EAB"/>
    <w:rsid w:val="004C5CF9"/>
    <w:rsid w:val="00AD2E51"/>
    <w:rsid w:val="00E75344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CCD"/>
  <w15:docId w15:val="{3A5C76DB-5BE3-469A-8EA7-F3C7991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892" w:hanging="78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ind w:left="1651" w:hanging="83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Balk3">
    <w:name w:val="heading 3"/>
    <w:basedOn w:val="Normal"/>
    <w:uiPriority w:val="9"/>
    <w:unhideWhenUsed/>
    <w:qFormat/>
    <w:pPr>
      <w:ind w:left="832" w:hanging="361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1"/>
      <w:ind w:left="832" w:hanging="361"/>
    </w:pPr>
  </w:style>
  <w:style w:type="paragraph" w:styleId="KonuBal">
    <w:name w:val="Title"/>
    <w:basedOn w:val="Normal"/>
    <w:uiPriority w:val="10"/>
    <w:qFormat/>
    <w:pPr>
      <w:spacing w:line="654" w:lineRule="exact"/>
      <w:ind w:left="112"/>
    </w:pPr>
    <w:rPr>
      <w:rFonts w:ascii="Calibri Light" w:eastAsia="Calibri Light" w:hAnsi="Calibri Light" w:cs="Calibri Light"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  <w:style w:type="character" w:styleId="Kpr">
    <w:name w:val="Hyperlink"/>
    <w:basedOn w:val="VarsaylanParagrafYazTipi"/>
    <w:uiPriority w:val="99"/>
    <w:unhideWhenUsed/>
    <w:rsid w:val="004C5CF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C5C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5CF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5C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5CF9"/>
    <w:rPr>
      <w:rFonts w:ascii="Calibri" w:eastAsia="Calibri" w:hAnsi="Calibri" w:cs="Calibri"/>
      <w:lang w:val="tr-TR"/>
    </w:rPr>
  </w:style>
  <w:style w:type="paragraph" w:styleId="AralkYok">
    <w:name w:val="No Spacing"/>
    <w:uiPriority w:val="1"/>
    <w:qFormat/>
    <w:rsid w:val="004C5CF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1225</Words>
  <Characters>6983</Characters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2025-02-07T21:13:00Z</dcterms:created>
  <dcterms:modified xsi:type="dcterms:W3CDTF">2025-02-07T21:22:00Z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2025-02-07T00:00:00Z</vt:filetime>
  </property>
</Properties>
</file>