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8.15625pt;margin-top:19.534958pt;width:578pt;height:125.95pt;mso-position-horizontal-relative:page;mso-position-vertical-relative:page;z-index:-16135168" coordorigin="163,391" coordsize="11560,2519">
            <v:shape style="position:absolute;left:163;top:390;width:11560;height:2519" type="#_x0000_t75" stroked="false">
              <v:imagedata r:id="rId5" o:title=""/>
            </v:shape>
            <v:rect style="position:absolute;left:3200;top:614;width:5340;height:2040" filled="false" stroked="true" strokeweight="2.25pt" strokecolor="#000000">
              <v:stroke dashstyle="solid"/>
            </v:rect>
            <v:shape style="position:absolute;left:9155;top:719;width:1950;height:1380" coordorigin="9155,719" coordsize="1950,1380" path="m11105,719l10130,719,10041,722,9955,730,9871,744,9790,762,9712,785,9638,813,9568,845,9502,881,9441,921,9384,964,9333,1011,9288,1061,9249,1113,9216,1168,9190,1226,9171,1285,9159,1346,9155,1409,9159,1472,9171,1533,9190,1592,9216,1650,9249,1705,9288,1757,9333,1807,9384,1854,9441,1897,9502,1937,9568,1973,9638,2005,9712,2033,9790,2056,9871,2074,9955,2088,10041,2096,10130,2099,10219,2096,10305,2088,10389,2074,10470,2056,10548,2033,10622,2005,10692,1973,10758,1937,10819,1897,10876,1854,10927,1807,10972,1757,11011,1705,11044,1650,11070,1592,11089,1533,11101,1472,11105,1409,11105,719xe" filled="true" fillcolor="#fceada" stroked="false">
              <v:path arrowok="t"/>
              <v:fill type="solid"/>
            </v:shape>
            <v:shape style="position:absolute;left:9155;top:719;width:1950;height:1380" coordorigin="9155,719" coordsize="1950,1380" path="m9155,1409l9159,1346,9171,1285,9190,1226,9216,1168,9249,1113,9288,1061,9333,1011,9384,964,9441,921,9502,881,9568,845,9638,813,9712,785,9790,762,9871,744,9955,730,10041,722,10130,719,10211,719,10293,719,11105,719,11105,796,11105,1409,11101,1472,11089,1533,11070,1592,11044,1650,11011,1705,10972,1757,10927,1807,10876,1854,10819,1897,10758,1937,10692,1973,10622,2005,10548,2033,10470,2056,10389,2074,10305,2088,10219,2096,10130,2099,10041,2096,9955,2088,9871,2074,9790,2056,9712,2033,9638,2005,9568,1973,9502,1937,9441,1897,9384,1854,9333,1807,9288,1757,9249,1705,9216,1650,9190,1592,9171,1533,9159,1472,9155,1409xe" filled="false" stroked="true" strokeweight="3pt" strokecolor="#000000">
              <v:path arrowok="t"/>
              <v:stroke dashstyle="dash"/>
            </v:shape>
            <v:rect style="position:absolute;left:8840;top:2234;width:2475;height:390" filled="false" stroked="true" strokeweight=".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8;top:739;width:727;height:131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Adı: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Soyadı: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Şubesi:</w:t>
                    </w:r>
                  </w:p>
                </w:txbxContent>
              </v:textbox>
              <w10:wrap type="none"/>
            </v:shape>
            <v:shape style="position:absolute;left:4321;top:781;width:3640;height:1239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37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0000"/>
                        <w:sz w:val="36"/>
                      </w:rPr>
                      <w:t>...................ORTAOKULU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006FC0"/>
                        <w:sz w:val="36"/>
                      </w:rPr>
                      <w:t>FEN BİLİMLERİ DERSİ</w:t>
                    </w:r>
                  </w:p>
                  <w:p>
                    <w:pPr>
                      <w:spacing w:line="433" w:lineRule="exact" w:before="0"/>
                      <w:ind w:left="724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0000"/>
                        <w:sz w:val="36"/>
                      </w:rPr>
                      <w:t>5. SINIFLAR</w:t>
                    </w:r>
                  </w:p>
                </w:txbxContent>
              </v:textbox>
              <w10:wrap type="none"/>
            </v:shape>
            <v:shape style="position:absolute;left:528;top:2099;width:10013;height:491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3327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1. DÖNEM 2. YAZILI SINAVI</w:t>
                    </w:r>
                  </w:p>
                  <w:p>
                    <w:pPr>
                      <w:tabs>
                        <w:tab w:pos="8461" w:val="left" w:leader="none"/>
                        <w:tab w:pos="9424" w:val="left" w:leader="none"/>
                        <w:tab w:pos="9906" w:val="left" w:leader="none"/>
                      </w:tabs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4"/>
                      </w:rPr>
                      <w:t>No:</w:t>
                      <w:tab/>
                    </w:r>
                    <w:r>
                      <w:rPr>
                        <w:rFonts w:ascii="Calibri"/>
                        <w:position w:val="1"/>
                        <w:sz w:val="22"/>
                      </w:rPr>
                      <w:t>Tarih:</w:t>
                      <w:tab/>
                      <w:t>/</w:t>
                      <w:tab/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0" w:right="0" w:hanging="294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Aşağıdaki cümlelerin başındaki boşluklara bilgi doğru ise ‘D’ yanlış ise ‘Y’ yazınız.</w:t>
      </w:r>
      <w:r>
        <w:rPr>
          <w:b/>
          <w:color w:val="FF0000"/>
          <w:sz w:val="22"/>
        </w:rPr>
        <w:t>(20</w:t>
      </w:r>
      <w:r>
        <w:rPr>
          <w:b/>
          <w:color w:val="FF0000"/>
          <w:spacing w:val="-14"/>
          <w:sz w:val="22"/>
        </w:rPr>
        <w:t> </w:t>
      </w:r>
      <w:r>
        <w:rPr>
          <w:b/>
          <w:color w:val="FF0000"/>
          <w:sz w:val="22"/>
        </w:rPr>
        <w:t>puan)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Oyun hamuru ve çamur esnek değilken; yay, sünger ve lastik esnek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cisimlerdir.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Dinamometreler, yayların esneklik özelliğinden yararlanılarak</w:t>
      </w:r>
      <w:r>
        <w:rPr>
          <w:b/>
          <w:spacing w:val="-32"/>
          <w:sz w:val="22"/>
        </w:rPr>
        <w:t> </w:t>
      </w:r>
      <w:r>
        <w:rPr>
          <w:b/>
          <w:sz w:val="22"/>
        </w:rPr>
        <w:t>yapılmıştır.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Kuvvet, cisimlerin hızını ve yönünü değiştirebilir ama şeklini</w:t>
      </w:r>
      <w:r>
        <w:rPr>
          <w:b/>
          <w:spacing w:val="-34"/>
          <w:sz w:val="22"/>
        </w:rPr>
        <w:t> </w:t>
      </w:r>
      <w:r>
        <w:rPr>
          <w:b/>
          <w:sz w:val="22"/>
        </w:rPr>
        <w:t>değiştiremez.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Kalın yaylardan yapılan dinamometreler daha hassas ölçüm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yapar.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Sürtünme kuvveti, cismin ağırlığına ve zeminin pürüzlülüğüne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bağlıdır.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Hava direnci su direncinden daha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fazladır.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Cisimlerin bir esneklik sınırı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vardır.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Yayın esnekliği; cinsine, kalınlığına ve uzunluğuna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bağlıdır.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Sürtünme kuvvetinin yönü ile cismin hareket yönü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aynıdır.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281" w:val="left" w:leader="none"/>
        </w:tabs>
        <w:ind w:left="657"/>
      </w:pPr>
      <w:r>
        <w:rPr>
          <w:color w:val="FF0000"/>
        </w:rPr>
        <w:t>10.</w:t>
      </w:r>
      <w:r>
        <w:rPr>
          <w:color w:val="006FC0"/>
        </w:rPr>
        <w:t>(</w:t>
        <w:tab/>
        <w:t>) </w:t>
      </w:r>
      <w:r>
        <w:rPr/>
        <w:t>Rüzgar kuvveti temas gerektiren, yerçekimi kuvveti ise temas gerektirmeyen bir</w:t>
      </w:r>
      <w:r>
        <w:rPr>
          <w:spacing w:val="-11"/>
        </w:rPr>
        <w:t> </w:t>
      </w:r>
      <w:r>
        <w:rPr/>
        <w:t>kuvvettir.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304"/>
        <w:jc w:val="left"/>
        <w:rPr>
          <w:color w:val="001F5F"/>
        </w:rPr>
      </w:pPr>
      <w:r>
        <w:rPr>
          <w:color w:val="001F5F"/>
        </w:rPr>
        <w:t>Aşağıdaki cümlelerdeki boşlukları verilen uygun kelimelerle doldurunuz. (10</w:t>
      </w:r>
      <w:r>
        <w:rPr>
          <w:color w:val="001F5F"/>
          <w:spacing w:val="-5"/>
        </w:rPr>
        <w:t> </w:t>
      </w:r>
      <w:r>
        <w:rPr>
          <w:color w:val="001F5F"/>
        </w:rPr>
        <w:t>puan)</w:t>
      </w: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37.499485pt;margin-top:10.781153pt;width:211.2pt;height:29.35pt;mso-position-horizontal-relative:page;mso-position-vertical-relative:paragraph;z-index:-15728640;mso-wrap-distance-left:0;mso-wrap-distance-right:0" coordorigin="750,216" coordsize="4224,587">
            <v:shape style="position:absolute;left:749;top:215;width:4224;height:587" coordorigin="750,216" coordsize="4224,587" path="m2828,524l2820,477,2763,434,2768,430,2772,425,2775,421,2782,383,2750,348,2686,320,2595,303,2584,289,2567,275,2544,263,2516,252,2435,235,2346,232,2259,241,2186,262,2171,255,2153,249,2134,244,2113,240,2032,232,1953,235,1883,250,1831,275,1818,270,1803,266,1788,262,1772,259,1694,249,1614,248,1539,257,1474,274,1424,298,1375,290,1324,284,1270,282,1216,283,1117,294,1034,316,974,345,940,380,938,419,936,421,888,425,844,433,807,445,777,459,750,489,755,519,790,546,852,567,824,580,806,596,796,612,797,629,822,659,875,681,946,695,1030,698,1031,699,1086,726,1150,745,1223,759,1302,766,1384,767,1465,761,1544,748,1579,764,1620,778,1668,789,1720,797,1806,802,1889,798,1967,787,2035,769,2089,745,2125,715,2159,722,2195,727,2232,730,2270,731,2379,723,2468,701,2528,668,2551,628,2592,625,2631,620,2669,613,2703,604,2789,568,2828,524xm4973,515l4965,467,4908,423,4913,419,4917,414,4920,410,4927,371,4895,335,4831,307,4740,289,4729,274,4712,260,4689,248,4661,237,4580,220,4491,216,4404,225,4331,247,4316,240,4298,234,4279,229,4258,224,4177,216,4098,220,4027,235,3976,260,3963,255,3948,251,3933,247,3917,243,3839,233,3759,233,3684,242,3619,259,3569,284,3521,275,3469,269,3415,267,3361,268,3262,280,3179,302,3119,332,3085,368,3083,408,3081,410,3033,414,2989,422,2952,434,2922,449,2895,480,2900,510,2935,538,2997,560,2969,574,2951,589,2941,606,2942,624,2967,654,3020,677,3091,691,3174,694,3177,696,3231,723,3295,743,3368,757,3447,764,3529,765,3610,759,3689,745,3724,762,3765,776,3813,787,3865,795,3951,801,4034,797,4112,786,4180,767,4234,743,4270,712,4304,719,4340,724,4377,727,4415,728,4524,720,4613,698,4673,664,4696,623,4737,619,4776,614,4814,607,4848,598,4934,561,4973,515xe" filled="true" fillcolor="#f9c090" stroked="false">
              <v:path arrowok="t"/>
              <v:fill type="solid"/>
            </v:shape>
            <v:shape style="position:absolute;left:1320;top:406;width:10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bakteriler</w:t>
                    </w:r>
                  </w:p>
                </w:txbxContent>
              </v:textbox>
              <w10:wrap type="none"/>
            </v:shape>
            <v:shape style="position:absolute;left:3310;top:392;width:12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küf mantarı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3.499527pt;margin-top:11.586778pt;width:317.05pt;height:31.55pt;mso-position-horizontal-relative:page;mso-position-vertical-relative:paragraph;z-index:-15728128;mso-wrap-distance-left:0;mso-wrap-distance-right:0" coordorigin="5070,232" coordsize="6341,631">
            <v:shape style="position:absolute;left:5069;top:231;width:6341;height:631" coordorigin="5070,232" coordsize="6341,631" path="m7118,561l7111,511,7054,465,7059,460,7063,456,7066,451,7073,410,7042,372,6978,342,6888,324,6878,308,6861,294,6839,280,6811,269,6730,251,6643,247,6557,257,6486,280,6470,272,6453,266,6434,260,6413,255,6334,247,6255,251,6186,267,6136,293,6122,288,6108,284,6093,279,6077,276,6000,265,5922,265,5848,274,5784,292,5735,319,5686,309,5635,303,5583,301,5529,302,5431,314,5350,337,5291,369,5258,407,5255,449,5253,451,5206,455,5163,464,5126,476,5097,492,5070,524,5075,557,5109,586,5170,608,5143,623,5125,639,5115,657,5116,676,5141,707,5193,732,5264,747,5345,749,5349,752,5401,780,5464,801,5536,816,5614,823,5695,824,5775,818,5852,803,5887,821,5928,836,5974,848,6026,856,6127,862,6225,854,6311,835,6380,806,6425,769,6458,776,6494,781,6531,784,6568,786,6675,777,6763,753,6823,718,6845,674,6885,671,6924,665,6961,658,6995,649,7079,609,7118,561xm9266,534l9248,493,9198,455,9203,451,9207,446,9210,441,9217,399,9185,361,9121,330,9030,311,9019,295,9002,280,8979,266,8951,255,8870,236,8781,232,8694,242,8621,266,8606,258,8588,252,8569,246,8548,241,8467,232,8388,236,8317,252,8266,280,8253,275,8238,270,8223,265,8207,262,8129,251,8049,250,7974,260,7909,278,7859,306,7811,296,7759,290,7705,287,7651,288,7552,301,7469,325,7409,357,7375,396,7373,439,7371,441,7323,446,7279,454,7242,467,7212,484,7185,516,7190,549,7225,579,7287,602,7259,617,7241,634,7231,652,7232,671,7257,704,7310,729,7381,744,7464,747,7468,750,7521,778,7585,800,7658,815,7737,823,7819,824,7900,817,7979,802,8014,820,8055,835,8103,848,8155,856,8241,862,8324,858,8402,846,8470,826,8524,799,8560,767,8594,774,8630,779,8667,783,8705,784,8814,775,8903,751,8963,715,8986,670,9027,667,9066,661,9104,653,9138,644,9210,612,9253,575,9266,534xm11411,534l11393,493,11343,455,11348,451,11352,446,11355,441,11362,399,11330,361,11266,330,11175,311,11164,295,11147,280,11124,266,11096,255,11015,236,10926,232,10839,242,10766,266,10751,258,10733,252,10714,246,10693,241,10612,232,10533,236,10462,252,10411,280,10398,275,10383,270,10368,265,10352,262,10274,251,10194,250,10119,260,10054,278,10004,306,9956,296,9904,290,9850,287,9796,288,9697,301,9614,325,9554,357,9520,396,9518,439,9516,441,9468,446,9424,454,9387,467,9357,484,9330,516,9335,549,9370,579,9432,602,9404,617,9386,634,9376,652,9377,671,9402,704,9455,729,9526,744,9609,747,9613,750,9666,778,9730,800,9803,815,9882,823,9964,824,10045,817,10124,802,10159,820,10200,835,10248,848,10300,856,10386,862,10469,858,10547,846,10615,826,10669,799,10705,767,10739,774,10775,779,10812,783,10850,784,10959,775,11048,751,11108,715,11131,670,11172,667,11211,661,11249,653,11283,644,11355,612,11398,575,11411,534xe" filled="true" fillcolor="#f9c090" stroked="false">
              <v:path arrowok="t"/>
              <v:fill type="solid"/>
            </v:shape>
            <v:shape style="position:absolute;left:5401;top:421;width:146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maya mantarı</w:t>
                    </w:r>
                  </w:p>
                </w:txbxContent>
              </v:textbox>
              <w10:wrap type="none"/>
            </v:shape>
            <v:shape style="position:absolute;left:7335;top:390;width:4012;height:276" type="#_x0000_t202" filled="false" stroked="false">
              <v:textbox inset="0,0,0,0">
                <w:txbxContent>
                  <w:p>
                    <w:pPr>
                      <w:tabs>
                        <w:tab w:pos="2146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parazit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mantarlar</w:t>
                      <w:tab/>
                    </w:r>
                    <w:r>
                      <w:rPr>
                        <w:b/>
                        <w:position w:val="1"/>
                        <w:sz w:val="24"/>
                      </w:rPr>
                      <w:t>şapkalı</w:t>
                    </w:r>
                    <w:r>
                      <w:rPr>
                        <w:b/>
                        <w:spacing w:val="-4"/>
                        <w:position w:val="1"/>
                        <w:sz w:val="24"/>
                      </w:rPr>
                      <w:t> </w:t>
                    </w:r>
                    <w:r>
                      <w:rPr>
                        <w:b/>
                        <w:position w:val="1"/>
                        <w:sz w:val="24"/>
                      </w:rPr>
                      <w:t>mantarlar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825" w:val="left" w:leader="none"/>
          <w:tab w:pos="2419" w:val="left" w:leader="dot"/>
        </w:tabs>
        <w:spacing w:line="240" w:lineRule="auto" w:before="139" w:after="0"/>
        <w:ind w:left="824" w:right="0" w:hanging="168"/>
        <w:jc w:val="left"/>
        <w:rPr>
          <w:b/>
          <w:sz w:val="22"/>
        </w:rPr>
      </w:pPr>
      <w:r>
        <w:rPr>
          <w:b/>
          <w:sz w:val="22"/>
        </w:rPr>
        <w:t>hamurun kabarmasını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sağlar.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  <w:tab w:pos="2419" w:val="left" w:leader="dot"/>
        </w:tabs>
        <w:spacing w:line="240" w:lineRule="auto" w:before="1" w:after="0"/>
        <w:ind w:left="824" w:right="0" w:hanging="168"/>
        <w:jc w:val="left"/>
        <w:rPr>
          <w:b/>
          <w:sz w:val="22"/>
        </w:rPr>
      </w:pPr>
      <w:r>
        <w:rPr>
          <w:b/>
          <w:sz w:val="22"/>
        </w:rPr>
        <w:t>zehirli veya zehirsiz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olabilirler.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  <w:tab w:pos="2419" w:val="left" w:leader="dot"/>
        </w:tabs>
        <w:spacing w:line="240" w:lineRule="auto" w:before="0" w:after="0"/>
        <w:ind w:left="824" w:right="0" w:hanging="168"/>
        <w:jc w:val="left"/>
        <w:rPr>
          <w:b/>
          <w:sz w:val="22"/>
        </w:rPr>
      </w:pPr>
      <w:r>
        <w:rPr>
          <w:b/>
          <w:sz w:val="22"/>
        </w:rPr>
        <w:t>besinlerin çürümesine neden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olur.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419" w:val="left" w:leader="dot"/>
        </w:tabs>
        <w:ind w:left="657"/>
      </w:pPr>
      <w:r>
        <w:rPr>
          <w:color w:val="FF0000"/>
        </w:rPr>
        <w:t>4</w:t>
        <w:tab/>
      </w:r>
      <w:r>
        <w:rPr/>
        <w:t>tamamı zararlı olan</w:t>
      </w:r>
      <w:r>
        <w:rPr>
          <w:spacing w:val="-2"/>
        </w:rPr>
        <w:t> </w:t>
      </w:r>
      <w:r>
        <w:rPr/>
        <w:t>mantarlardır.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419" w:val="left" w:leader="dot"/>
        </w:tabs>
        <w:ind w:left="657"/>
      </w:pPr>
      <w:r>
        <w:rPr>
          <w:color w:val="FF0000"/>
        </w:rPr>
        <w:t>5.</w:t>
        <w:tab/>
      </w:r>
      <w:r>
        <w:rPr/>
        <w:t>menenjit, verem ve zatürre gibi hastalıklara neden</w:t>
      </w:r>
      <w:r>
        <w:rPr>
          <w:spacing w:val="-6"/>
        </w:rPr>
        <w:t> </w:t>
      </w:r>
      <w:r>
        <w:rPr/>
        <w:t>olurlar.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75" w:val="left" w:leader="none"/>
        </w:tabs>
        <w:spacing w:line="240" w:lineRule="auto" w:before="1" w:after="0"/>
        <w:ind w:left="974" w:right="0" w:hanging="318"/>
        <w:jc w:val="left"/>
        <w:rPr>
          <w:color w:val="FF0000"/>
        </w:rPr>
      </w:pPr>
      <w:r>
        <w:rPr>
          <w:color w:val="FF0000"/>
        </w:rPr>
        <w:t>Tabloda verilen özelliğin hangi canlıya ait olduğunu işaretleyiniz. (14</w:t>
      </w:r>
      <w:r>
        <w:rPr>
          <w:color w:val="FF0000"/>
          <w:spacing w:val="-9"/>
        </w:rPr>
        <w:t> </w:t>
      </w:r>
      <w:r>
        <w:rPr>
          <w:color w:val="FF0000"/>
        </w:rPr>
        <w:t>puan)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136"/>
        <w:gridCol w:w="1133"/>
        <w:gridCol w:w="1136"/>
        <w:gridCol w:w="1133"/>
        <w:gridCol w:w="1136"/>
      </w:tblGrid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ind w:left="1950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Özellik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Balık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Kurbağa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Sürüngen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95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Kuş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Memeli</w:t>
            </w: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Yavrusunu sütle besler.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Penguen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Başkalaşım geçirir.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Bukalemun ve kaplumbağa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Kuluçkaya yatar.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Yunus, balina ve yarasa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Solungaç solunumu yapar.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380" w:bottom="280" w:left="420" w:right="440"/>
        </w:sect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65" w:after="0"/>
        <w:ind w:left="950" w:right="0" w:hanging="294"/>
        <w:jc w:val="left"/>
        <w:rPr>
          <w:b/>
          <w:color w:val="001F5F"/>
          <w:sz w:val="24"/>
        </w:rPr>
      </w:pPr>
      <w:r>
        <w:rPr/>
        <w:pict>
          <v:shape style="position:absolute;margin-left:92.014pt;margin-top:41.483143pt;width:55.75pt;height:17.1pt;mso-position-horizontal-relative:page;mso-position-vertical-relative:paragraph;z-index:-16131584" coordorigin="1840,830" coordsize="1115,342" path="m2840,1112l2767,1133,2761,1144,2767,1166,2778,1172,2921,1129,2912,1129,2840,1112xm2878,1100l2840,1112,2912,1129,2913,1124,2903,1124,2878,1100xm2822,991l2810,991,2794,1007,2795,1020,2803,1028,2849,1073,2921,1090,2912,1129,2921,1129,2955,1119,2830,999,2822,991xm2911,1090l2878,1100,2903,1124,2911,1090xm2921,1090l2911,1090,2903,1124,2913,1124,2921,1090xm1850,830l1840,868,2840,1112,2878,1100,2849,1073,1850,830xm2849,1073l2878,1100,2911,1090,2921,1090,2921,1090,2849,10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.075005pt;margin-top:70.013107pt;width:67.7pt;height:26.25pt;mso-position-horizontal-relative:page;mso-position-vertical-relative:paragraph;z-index:-16130560" coordorigin="1602,1400" coordsize="1354,525" path="m2955,1861l2823,1749,2815,1742,2802,1743,2795,1751,2788,1760,2789,1772,2847,1822,1609,1601,1602,1641,2840,1861,2768,1887,2763,1898,2771,1919,2782,1925,2920,1874,2955,1861xm2955,1509l2815,1407,2806,1400,2794,1402,2787,1411,2781,1420,2783,1432,2792,1439,2844,1477,2237,1414,2233,1454,2840,1517,2771,1548,2766,1560,2771,1570,2775,1580,2787,1585,2920,1525,2955,1509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001F5F"/>
          <w:sz w:val="24"/>
        </w:rPr>
        <w:t>Tablodaki boşluklara bitkinin organlarını ve birer tane görevini yazınız. (16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001F5F"/>
          <w:sz w:val="24"/>
        </w:rPr>
        <w:t>puan)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594"/>
        <w:gridCol w:w="6731"/>
      </w:tblGrid>
      <w:tr>
        <w:trPr>
          <w:trHeight w:val="321" w:hRule="atLeast"/>
        </w:trPr>
        <w:tc>
          <w:tcPr>
            <w:tcW w:w="1992" w:type="dxa"/>
            <w:vMerge w:val="restart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4130" cy="1151572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30" cy="115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94" w:type="dxa"/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Organın adı</w:t>
            </w:r>
          </w:p>
        </w:tc>
        <w:tc>
          <w:tcPr>
            <w:tcW w:w="6731" w:type="dxa"/>
          </w:tcPr>
          <w:p>
            <w:pPr>
              <w:pStyle w:val="TableParagraph"/>
              <w:spacing w:line="275" w:lineRule="exact"/>
              <w:ind w:left="2991" w:right="29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Görevi</w:t>
            </w:r>
          </w:p>
        </w:tc>
      </w:tr>
      <w:tr>
        <w:trPr>
          <w:trHeight w:val="357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961" w:val="left" w:leader="none"/>
        </w:tabs>
        <w:spacing w:line="240" w:lineRule="auto" w:before="196" w:after="0"/>
        <w:ind w:left="960" w:right="0" w:hanging="304"/>
        <w:jc w:val="left"/>
        <w:rPr>
          <w:color w:val="FF0000"/>
        </w:rPr>
      </w:pPr>
      <w:r>
        <w:rPr/>
        <w:pict>
          <v:shape style="position:absolute;margin-left:92.064003pt;margin-top:-21.203297pt;width:55.7pt;height:14.6pt;mso-position-horizontal-relative:page;mso-position-vertical-relative:paragraph;z-index:-16131072" coordorigin="1841,-424" coordsize="1114,292" path="m2840,-196l2778,-174,2768,-170,2763,-159,2766,-149,2770,-138,2781,-133,2921,-182,2912,-182,2840,-196xm2877,-209l2840,-196,2912,-182,2913,-187,2903,-187,2877,-209xm2816,-315l2803,-314,2796,-306,2789,-298,2790,-285,2798,-278,2847,-235,2920,-221,2912,-182,2921,-182,2955,-194,2824,-308,2816,-315xm2909,-221l2877,-209,2903,-187,2909,-221xm2920,-221l2909,-221,2903,-187,2913,-187,2920,-221xm1849,-424l1841,-385,2840,-196,2877,-209,2847,-235,1849,-424xm2847,-235l2877,-209,2909,-221,2920,-221,2920,-221,2847,-235xe" filled="true" fillcolor="#000000" stroked="false">
            <v:path arrowok="t"/>
            <v:fill type="solid"/>
            <w10:wrap type="none"/>
          </v:shape>
        </w:pict>
      </w:r>
      <w:r>
        <w:rPr>
          <w:color w:val="FF0000"/>
        </w:rPr>
        <w:t>Tabloda verilen örneğin ait olduğu kutucuğu işaretleyiniz. (10</w:t>
      </w:r>
      <w:r>
        <w:rPr>
          <w:color w:val="FF0000"/>
          <w:spacing w:val="-4"/>
        </w:rPr>
        <w:t> </w:t>
      </w:r>
      <w:r>
        <w:rPr>
          <w:color w:val="FF0000"/>
        </w:rPr>
        <w:t>puan)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5"/>
        <w:gridCol w:w="2417"/>
        <w:gridCol w:w="2417"/>
      </w:tblGrid>
      <w:tr>
        <w:trPr>
          <w:trHeight w:val="505" w:hRule="atLeast"/>
        </w:trPr>
        <w:tc>
          <w:tcPr>
            <w:tcW w:w="5545" w:type="dxa"/>
          </w:tcPr>
          <w:p>
            <w:pPr>
              <w:pStyle w:val="TableParagraph"/>
              <w:spacing w:line="273" w:lineRule="exact"/>
              <w:ind w:left="2418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</w:t>
            </w:r>
          </w:p>
        </w:tc>
        <w:tc>
          <w:tcPr>
            <w:tcW w:w="2417" w:type="dxa"/>
          </w:tcPr>
          <w:p>
            <w:pPr>
              <w:pStyle w:val="TableParagraph"/>
              <w:spacing w:line="252" w:lineRule="exact" w:before="2"/>
              <w:ind w:left="660" w:right="145" w:hanging="490"/>
              <w:rPr>
                <w:b/>
                <w:sz w:val="22"/>
              </w:rPr>
            </w:pPr>
            <w:r>
              <w:rPr>
                <w:b/>
                <w:sz w:val="22"/>
              </w:rPr>
              <w:t>Sürtünmeyi Artırmak İçin Yapılır</w:t>
            </w:r>
          </w:p>
        </w:tc>
        <w:tc>
          <w:tcPr>
            <w:tcW w:w="2417" w:type="dxa"/>
          </w:tcPr>
          <w:p>
            <w:pPr>
              <w:pStyle w:val="TableParagraph"/>
              <w:spacing w:line="252" w:lineRule="exact" w:before="2"/>
              <w:ind w:left="660" w:right="138" w:hanging="495"/>
              <w:rPr>
                <w:b/>
                <w:sz w:val="22"/>
              </w:rPr>
            </w:pPr>
            <w:r>
              <w:rPr>
                <w:b/>
                <w:sz w:val="22"/>
              </w:rPr>
              <w:t>Sürtünmeyi Azaltmak İçin Yapılır</w:t>
            </w: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Kapı ve pencere menteşelerinin yağlanması.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Araç tekerlerine zincir takılması.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Paraşüt yüzeylerinin geniş tasarlanması.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554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Taşıtların uç kısımlarının sivri şekilde tasarlanması.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Merdiven basamaklarının uçlarına bant yapıştırılması.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96" w:after="0"/>
        <w:ind w:left="946" w:right="0" w:hanging="290"/>
        <w:jc w:val="left"/>
        <w:rPr>
          <w:b/>
          <w:color w:val="001F5F"/>
          <w:sz w:val="26"/>
        </w:rPr>
      </w:pPr>
      <w:r>
        <w:rPr/>
        <w:drawing>
          <wp:anchor distT="0" distB="0" distL="0" distR="0" allowOverlap="1" layoutInCell="1" locked="0" behindDoc="1" simplePos="0" relativeHeight="487181824">
            <wp:simplePos x="0" y="0"/>
            <wp:positionH relativeFrom="page">
              <wp:posOffset>796786</wp:posOffset>
            </wp:positionH>
            <wp:positionV relativeFrom="paragraph">
              <wp:posOffset>372717</wp:posOffset>
            </wp:positionV>
            <wp:extent cx="2995488" cy="157553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488" cy="1575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6"/>
        </w:rPr>
        <w:t>Aşağıdaki sorularda uygun seçenekleri işaretleyiniz. (30</w:t>
      </w:r>
      <w:r>
        <w:rPr>
          <w:b/>
          <w:color w:val="001F5F"/>
          <w:spacing w:val="-7"/>
          <w:sz w:val="26"/>
        </w:rPr>
        <w:t> </w:t>
      </w:r>
      <w:r>
        <w:rPr>
          <w:b/>
          <w:color w:val="001F5F"/>
          <w:sz w:val="26"/>
        </w:rPr>
        <w:t>puan)</w:t>
      </w:r>
    </w:p>
    <w:p>
      <w:pPr>
        <w:tabs>
          <w:tab w:pos="4980" w:val="left" w:leader="none"/>
        </w:tabs>
        <w:spacing w:before="241"/>
        <w:ind w:left="0" w:right="5225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3987549</wp:posOffset>
            </wp:positionH>
            <wp:positionV relativeFrom="paragraph">
              <wp:posOffset>190921</wp:posOffset>
            </wp:positionV>
            <wp:extent cx="3150100" cy="1183005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1.</w:t>
        <w:tab/>
        <w:t>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5"/>
        <w:ind w:left="0" w:right="5165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4029841</wp:posOffset>
            </wp:positionH>
            <wp:positionV relativeFrom="paragraph">
              <wp:posOffset>125332</wp:posOffset>
            </wp:positionV>
            <wp:extent cx="3101316" cy="2407708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16" cy="240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5.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65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820419</wp:posOffset>
            </wp:positionH>
            <wp:positionV relativeFrom="paragraph">
              <wp:posOffset>22518</wp:posOffset>
            </wp:positionV>
            <wp:extent cx="2902222" cy="1160373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222" cy="116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0" w:right="5168" w:firstLine="0"/>
        <w:jc w:val="right"/>
        <w:rPr>
          <w:b/>
          <w:sz w:val="24"/>
        </w:rPr>
      </w:pPr>
      <w:r>
        <w:rPr/>
        <w:pict>
          <v:group style="position:absolute;margin-left:34.402348pt;margin-top:-77.160233pt;width:263.25pt;height:257.05pt;mso-position-horizontal-relative:page;mso-position-vertical-relative:paragraph;z-index:15730688" coordorigin="688,-1543" coordsize="5265,5141">
            <v:shape style="position:absolute;left:688;top:-1451;width:5265;height:5048" type="#_x0000_t75" stroked="false">
              <v:imagedata r:id="rId11" o:title=""/>
            </v:shape>
            <v:shape style="position:absolute;left:1077;top:-1544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4033069</wp:posOffset>
            </wp:positionH>
            <wp:positionV relativeFrom="paragraph">
              <wp:posOffset>25500</wp:posOffset>
            </wp:positionV>
            <wp:extent cx="3097161" cy="1127296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161" cy="112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220" w:bottom="280" w:left="420" w:right="440"/>
        </w:sectPr>
      </w:pPr>
    </w:p>
    <w:p>
      <w:pPr>
        <w:spacing w:before="51"/>
        <w:ind w:left="0" w:right="0" w:firstLine="0"/>
        <w:jc w:val="right"/>
        <w:rPr>
          <w:rFonts w:ascii="Algerian" w:hAnsi="Algerian"/>
          <w:sz w:val="24"/>
        </w:rPr>
      </w:pPr>
      <w:r>
        <w:rPr>
          <w:rFonts w:ascii="Algerian" w:hAnsi="Algerian"/>
          <w:color w:val="FF0000"/>
          <w:sz w:val="24"/>
        </w:rPr>
        <w:t>BA</w:t>
      </w:r>
      <w:r>
        <w:rPr>
          <w:color w:val="FF0000"/>
          <w:sz w:val="24"/>
        </w:rPr>
        <w:t>Ş</w:t>
      </w:r>
      <w:r>
        <w:rPr>
          <w:rFonts w:ascii="Algerian" w:hAnsi="Algerian"/>
          <w:color w:val="FF0000"/>
          <w:sz w:val="24"/>
        </w:rPr>
        <w:t>ARILAR...</w:t>
      </w:r>
    </w:p>
    <w:p>
      <w:pPr>
        <w:pStyle w:val="BodyText"/>
        <w:spacing w:before="3"/>
        <w:rPr>
          <w:rFonts w:ascii="Algerian"/>
          <w:b w:val="0"/>
          <w:sz w:val="28"/>
        </w:rPr>
      </w:pPr>
      <w:r>
        <w:rPr>
          <w:b w:val="0"/>
        </w:rPr>
        <w:br w:type="column"/>
      </w:r>
      <w:r>
        <w:rPr>
          <w:rFonts w:ascii="Algerian"/>
          <w:b w:val="0"/>
          <w:sz w:val="28"/>
        </w:rPr>
      </w:r>
    </w:p>
    <w:p>
      <w:pPr>
        <w:spacing w:before="1"/>
        <w:ind w:left="703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6FC0"/>
          <w:sz w:val="24"/>
        </w:rPr>
        <w:t>Fen Bilimleri Öğretmeni</w:t>
      </w:r>
    </w:p>
    <w:p>
      <w:pPr>
        <w:spacing w:after="0"/>
        <w:jc w:val="left"/>
        <w:rPr>
          <w:rFonts w:ascii="Calibri" w:hAnsi="Calibri"/>
          <w:sz w:val="24"/>
        </w:rPr>
        <w:sectPr>
          <w:type w:val="continuous"/>
          <w:pgSz w:w="11910" w:h="16840"/>
          <w:pgMar w:top="380" w:bottom="280" w:left="420" w:right="440"/>
          <w:cols w:num="2" w:equalWidth="0">
            <w:col w:w="7613" w:space="40"/>
            <w:col w:w="3397"/>
          </w:cols>
        </w:sectPr>
      </w:pPr>
    </w:p>
    <w:p>
      <w:pPr>
        <w:spacing w:before="67"/>
        <w:ind w:left="3689" w:right="3664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CEVAP ANAHTARI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268" w:after="0"/>
        <w:ind w:left="950" w:right="0" w:hanging="294"/>
        <w:jc w:val="left"/>
        <w:rPr>
          <w:b/>
          <w:sz w:val="24"/>
        </w:rPr>
      </w:pPr>
      <w:r>
        <w:rPr>
          <w:b/>
          <w:sz w:val="24"/>
        </w:rPr>
        <w:t>Doğru – Yanlışların her biri 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puandır.</w:t>
      </w:r>
    </w:p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88"/>
        <w:gridCol w:w="989"/>
        <w:gridCol w:w="988"/>
        <w:gridCol w:w="988"/>
        <w:gridCol w:w="991"/>
        <w:gridCol w:w="988"/>
        <w:gridCol w:w="989"/>
        <w:gridCol w:w="988"/>
        <w:gridCol w:w="990"/>
      </w:tblGrid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left="43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988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357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98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  <w:tc>
          <w:tcPr>
            <w:tcW w:w="989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Y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Y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4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  <w:tc>
          <w:tcPr>
            <w:tcW w:w="991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Y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  <w:tc>
          <w:tcPr>
            <w:tcW w:w="989" w:type="dxa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Y</w:t>
            </w:r>
          </w:p>
        </w:tc>
        <w:tc>
          <w:tcPr>
            <w:tcW w:w="990" w:type="dxa"/>
          </w:tcPr>
          <w:p>
            <w:pPr>
              <w:pStyle w:val="TableParagraph"/>
              <w:spacing w:line="272" w:lineRule="exact"/>
              <w:ind w:left="1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D</w:t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0" w:lineRule="auto" w:before="1" w:after="0"/>
        <w:ind w:left="938" w:right="0" w:hanging="282"/>
        <w:jc w:val="left"/>
        <w:rPr>
          <w:b/>
          <w:sz w:val="24"/>
        </w:rPr>
      </w:pPr>
      <w:r>
        <w:rPr>
          <w:b/>
          <w:sz w:val="24"/>
        </w:rPr>
        <w:t>Boşluk doldurmaların her biri 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puandır.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2127"/>
        <w:gridCol w:w="1702"/>
        <w:gridCol w:w="2417"/>
        <w:gridCol w:w="1980"/>
      </w:tblGrid>
      <w:tr>
        <w:trPr>
          <w:trHeight w:val="292" w:hRule="atLeast"/>
        </w:trPr>
        <w:tc>
          <w:tcPr>
            <w:tcW w:w="1668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2417" w:type="dxa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668" w:type="dxa"/>
          </w:tcPr>
          <w:p>
            <w:pPr>
              <w:pStyle w:val="TableParagraph"/>
              <w:spacing w:line="258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maya mantarı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şapkalı mantarlar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212" w:right="20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küf mantarı</w:t>
            </w:r>
          </w:p>
        </w:tc>
        <w:tc>
          <w:tcPr>
            <w:tcW w:w="2417" w:type="dxa"/>
          </w:tcPr>
          <w:p>
            <w:pPr>
              <w:pStyle w:val="TableParagraph"/>
              <w:spacing w:line="258" w:lineRule="exact"/>
              <w:ind w:left="261" w:right="25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parazit mantarlar</w:t>
            </w:r>
          </w:p>
        </w:tc>
        <w:tc>
          <w:tcPr>
            <w:tcW w:w="1980" w:type="dxa"/>
          </w:tcPr>
          <w:p>
            <w:pPr>
              <w:pStyle w:val="TableParagraph"/>
              <w:spacing w:line="258" w:lineRule="exact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bakteriler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0" w:lineRule="auto" w:before="0" w:after="0"/>
        <w:ind w:left="974" w:right="0" w:hanging="318"/>
        <w:jc w:val="left"/>
        <w:rPr>
          <w:b/>
          <w:sz w:val="26"/>
        </w:rPr>
      </w:pPr>
      <w:r>
        <w:rPr>
          <w:b/>
          <w:sz w:val="24"/>
        </w:rPr>
        <w:t>İşaretlemelerin her biri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puandır.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136"/>
        <w:gridCol w:w="1133"/>
        <w:gridCol w:w="1136"/>
        <w:gridCol w:w="1133"/>
        <w:gridCol w:w="1136"/>
      </w:tblGrid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73" w:lineRule="exact"/>
              <w:ind w:left="1950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Özellik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167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Balık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96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Kurbağa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167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Sürüngen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95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Kuş</w:t>
            </w:r>
          </w:p>
        </w:tc>
        <w:tc>
          <w:tcPr>
            <w:tcW w:w="1136" w:type="dxa"/>
          </w:tcPr>
          <w:p>
            <w:pPr>
              <w:pStyle w:val="TableParagraph"/>
              <w:spacing w:line="207" w:lineRule="exact"/>
              <w:ind w:left="167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Memeli</w:t>
            </w: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Yavrusunu sütle besler.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Penguen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Başkalaşım geçirir.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Bukalemun ve kaplumbağa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Kuluçkaya yatar.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Yunus, balina ve yarasa örnek verilebilir.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46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Solungaç solunumu yapar.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0" w:after="0"/>
        <w:ind w:left="950" w:right="0" w:hanging="294"/>
        <w:jc w:val="left"/>
        <w:rPr>
          <w:b/>
          <w:sz w:val="24"/>
        </w:rPr>
      </w:pPr>
      <w:r>
        <w:rPr>
          <w:b/>
          <w:sz w:val="24"/>
        </w:rPr>
        <w:t>Organ adlarının her biri 2 puan ve görevlerin her biri de 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puandır.</w:t>
      </w:r>
    </w:p>
    <w:p>
      <w:pPr>
        <w:pStyle w:val="BodyText"/>
        <w:rPr>
          <w:sz w:val="24"/>
        </w:rPr>
      </w:pPr>
    </w:p>
    <w:p>
      <w:pPr>
        <w:spacing w:before="0"/>
        <w:ind w:left="657" w:right="0" w:firstLine="0"/>
        <w:jc w:val="left"/>
        <w:rPr>
          <w:b/>
          <w:sz w:val="24"/>
        </w:rPr>
      </w:pPr>
      <w:r>
        <w:rPr/>
        <w:pict>
          <v:shape style="position:absolute;margin-left:92.014pt;margin-top:38.27314pt;width:55.75pt;height:17.1pt;mso-position-horizontal-relative:page;mso-position-vertical-relative:paragraph;z-index:-16130048" coordorigin="1840,765" coordsize="1115,342" path="m2840,1047l2767,1069,2761,1080,2767,1101,2778,1107,2921,1065,2912,1065,2840,1047xm2878,1036l2840,1047,2912,1065,2913,1060,2903,1060,2878,1036xm2822,927l2810,927,2802,935,2794,943,2795,956,2803,963,2849,1009,2921,1026,2912,1065,2921,1065,2955,1055,2830,935,2822,927xm2911,1026l2878,1036,2903,1060,2911,1026xm2921,1026l2911,1026,2903,1060,2913,1060,2921,1026xm1850,765l1840,804,2840,1047,2878,1036,2849,1009,1850,765xm2849,1009l2878,1036,2911,1026,2921,1026,2921,1026,2849,10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0.075005pt;margin-top:66.803123pt;width:67.7pt;height:26.25pt;mso-position-horizontal-relative:page;mso-position-vertical-relative:paragraph;z-index:-16129024" coordorigin="1602,1336" coordsize="1354,525" path="m2955,1797l2823,1685,2815,1678,2802,1679,2795,1687,2788,1695,2789,1708,2847,1757,1609,1537,1602,1576,2840,1797,2768,1823,2763,1834,2771,1855,2782,1860,2920,1810,2955,1797xm2955,1445l2815,1342,2806,1336,2794,1338,2787,1347,2781,1356,2783,1368,2792,1375,2844,1413,2237,1350,2233,1390,2840,1453,2771,1484,2766,1496,2771,1506,2775,1516,2787,1521,2920,1461,2955,1445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FF0000"/>
          <w:sz w:val="24"/>
        </w:rPr>
        <w:t>NOT: Öğrencilerin yazdığı farklı görevler de değerlendirilerek doğru kabul edilmelidir.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594"/>
        <w:gridCol w:w="6731"/>
      </w:tblGrid>
      <w:tr>
        <w:trPr>
          <w:trHeight w:val="321" w:hRule="atLeast"/>
        </w:trPr>
        <w:tc>
          <w:tcPr>
            <w:tcW w:w="1992" w:type="dxa"/>
            <w:vMerge w:val="restart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4130" cy="1151572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30" cy="115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94" w:type="dxa"/>
          </w:tcPr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Organın adı</w:t>
            </w:r>
          </w:p>
        </w:tc>
        <w:tc>
          <w:tcPr>
            <w:tcW w:w="6731" w:type="dxa"/>
          </w:tcPr>
          <w:p>
            <w:pPr>
              <w:pStyle w:val="TableParagraph"/>
              <w:spacing w:line="273" w:lineRule="exact"/>
              <w:ind w:left="2991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</w:tr>
      <w:tr>
        <w:trPr>
          <w:trHeight w:val="357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98" w:lineRule="exact"/>
              <w:ind w:left="150" w:right="14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Çiçek</w:t>
            </w:r>
          </w:p>
        </w:tc>
        <w:tc>
          <w:tcPr>
            <w:tcW w:w="67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Üremeyi sağlar.</w:t>
            </w:r>
          </w:p>
        </w:tc>
      </w:tr>
      <w:tr>
        <w:trPr>
          <w:trHeight w:val="357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98" w:lineRule="exact"/>
              <w:ind w:left="150" w:right="14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Yaprak</w:t>
            </w:r>
          </w:p>
        </w:tc>
        <w:tc>
          <w:tcPr>
            <w:tcW w:w="67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Fotosentez yaparak besin üretir.</w:t>
            </w:r>
          </w:p>
        </w:tc>
      </w:tr>
      <w:tr>
        <w:trPr>
          <w:trHeight w:val="373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98" w:lineRule="exact"/>
              <w:ind w:left="150" w:right="14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Gövde</w:t>
            </w:r>
          </w:p>
        </w:tc>
        <w:tc>
          <w:tcPr>
            <w:tcW w:w="67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Bitkiyi dik tutar.</w:t>
            </w:r>
          </w:p>
        </w:tc>
      </w:tr>
      <w:tr>
        <w:trPr>
          <w:trHeight w:val="395" w:hRule="atLeast"/>
        </w:trPr>
        <w:tc>
          <w:tcPr>
            <w:tcW w:w="1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"/>
              <w:ind w:left="150" w:right="145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Kök</w:t>
            </w:r>
          </w:p>
        </w:tc>
        <w:tc>
          <w:tcPr>
            <w:tcW w:w="673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Topraktan suyu ve mineralleri alır.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240" w:lineRule="auto" w:before="194" w:after="0"/>
        <w:ind w:left="960" w:right="0" w:hanging="304"/>
        <w:jc w:val="left"/>
        <w:rPr>
          <w:b/>
          <w:sz w:val="26"/>
        </w:rPr>
      </w:pPr>
      <w:r>
        <w:rPr/>
        <w:pict>
          <v:shape style="position:absolute;margin-left:92.064003pt;margin-top:-21.263269pt;width:55.7pt;height:14.6pt;mso-position-horizontal-relative:page;mso-position-vertical-relative:paragraph;z-index:-16129536" coordorigin="1841,-425" coordsize="1114,292" path="m2840,-197l2778,-175,2768,-172,2763,-160,2766,-150,2770,-139,2781,-134,2921,-183,2912,-183,2840,-197xm2877,-210l2840,-197,2912,-183,2913,-188,2903,-188,2877,-210xm2816,-316l2803,-316,2796,-307,2789,-299,2790,-286,2798,-279,2847,-236,2920,-223,2912,-183,2921,-183,2955,-196,2824,-309,2816,-316xm2909,-222l2877,-210,2903,-188,2909,-222xm2920,-222l2909,-222,2903,-188,2913,-188,2920,-222xm1849,-425l1841,-386,2840,-197,2877,-210,2847,-236,1849,-425xm2847,-236l2877,-210,2909,-222,2920,-222,2920,-223,2847,-23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İşaretlemelerin her biri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puandır.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5"/>
        <w:gridCol w:w="2417"/>
        <w:gridCol w:w="2417"/>
      </w:tblGrid>
      <w:tr>
        <w:trPr>
          <w:trHeight w:val="503" w:hRule="atLeast"/>
        </w:trPr>
        <w:tc>
          <w:tcPr>
            <w:tcW w:w="5545" w:type="dxa"/>
          </w:tcPr>
          <w:p>
            <w:pPr>
              <w:pStyle w:val="TableParagraph"/>
              <w:spacing w:line="273" w:lineRule="exact"/>
              <w:ind w:left="2418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</w:t>
            </w:r>
          </w:p>
        </w:tc>
        <w:tc>
          <w:tcPr>
            <w:tcW w:w="2417" w:type="dxa"/>
          </w:tcPr>
          <w:p>
            <w:pPr>
              <w:pStyle w:val="TableParagraph"/>
              <w:spacing w:line="252" w:lineRule="exact" w:before="2"/>
              <w:ind w:left="660" w:right="145" w:hanging="490"/>
              <w:rPr>
                <w:b/>
                <w:sz w:val="22"/>
              </w:rPr>
            </w:pPr>
            <w:r>
              <w:rPr>
                <w:b/>
                <w:sz w:val="22"/>
              </w:rPr>
              <w:t>Sürtünmeyi Artırmak İçin Yapılır</w:t>
            </w:r>
          </w:p>
        </w:tc>
        <w:tc>
          <w:tcPr>
            <w:tcW w:w="2417" w:type="dxa"/>
          </w:tcPr>
          <w:p>
            <w:pPr>
              <w:pStyle w:val="TableParagraph"/>
              <w:spacing w:line="252" w:lineRule="exact" w:before="2"/>
              <w:ind w:left="660" w:right="138" w:hanging="495"/>
              <w:rPr>
                <w:b/>
                <w:sz w:val="22"/>
              </w:rPr>
            </w:pPr>
            <w:r>
              <w:rPr>
                <w:b/>
                <w:sz w:val="22"/>
              </w:rPr>
              <w:t>Sürtünmeyi Azaltmak İçin Yapılır</w:t>
            </w:r>
          </w:p>
        </w:tc>
      </w:tr>
      <w:tr>
        <w:trPr>
          <w:trHeight w:val="307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Kapı ve pencere menteşelerinin yağlanması.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Araç tekerlerine zincir takılması.</w:t>
            </w:r>
          </w:p>
        </w:tc>
        <w:tc>
          <w:tcPr>
            <w:tcW w:w="2417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Paraşüt yüzeylerinin geniş tasarlanması.</w:t>
            </w:r>
          </w:p>
        </w:tc>
        <w:tc>
          <w:tcPr>
            <w:tcW w:w="2417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Taşıtların uç kısımlarının sivri şekilde tasarlanması.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309" w:hRule="atLeast"/>
        </w:trPr>
        <w:tc>
          <w:tcPr>
            <w:tcW w:w="55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Merdiven basamaklarının uçlarına bant yapıştırılması.</w:t>
            </w:r>
          </w:p>
        </w:tc>
        <w:tc>
          <w:tcPr>
            <w:tcW w:w="2417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24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0" w:after="0"/>
        <w:ind w:left="888" w:right="0" w:hanging="232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Testlerin her biri 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puandır.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tabs>
          <w:tab w:pos="4848" w:val="left" w:leader="none"/>
        </w:tabs>
        <w:spacing w:before="0"/>
        <w:ind w:left="657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TESTLER: 1 – </w:t>
      </w:r>
      <w:r>
        <w:rPr>
          <w:rFonts w:ascii="Calibri" w:hAnsi="Calibri"/>
          <w:b/>
          <w:color w:val="FF0000"/>
          <w:sz w:val="24"/>
        </w:rPr>
        <w:t>C  </w:t>
      </w:r>
      <w:r>
        <w:rPr>
          <w:rFonts w:ascii="Calibri" w:hAnsi="Calibri"/>
          <w:b/>
          <w:sz w:val="24"/>
        </w:rPr>
        <w:t>2 – </w:t>
      </w:r>
      <w:r>
        <w:rPr>
          <w:rFonts w:ascii="Calibri" w:hAnsi="Calibri"/>
          <w:b/>
          <w:color w:val="FF0000"/>
          <w:sz w:val="24"/>
        </w:rPr>
        <w:t>D   </w:t>
      </w:r>
      <w:r>
        <w:rPr>
          <w:rFonts w:ascii="Calibri" w:hAnsi="Calibri"/>
          <w:b/>
          <w:sz w:val="24"/>
        </w:rPr>
        <w:t>3 – </w:t>
      </w:r>
      <w:r>
        <w:rPr>
          <w:rFonts w:ascii="Calibri" w:hAnsi="Calibri"/>
          <w:b/>
          <w:color w:val="FF0000"/>
          <w:sz w:val="24"/>
        </w:rPr>
        <w:t>B   </w:t>
      </w:r>
      <w:r>
        <w:rPr>
          <w:rFonts w:ascii="Calibri" w:hAnsi="Calibri"/>
          <w:b/>
          <w:sz w:val="24"/>
        </w:rPr>
        <w:t>4 – </w:t>
      </w:r>
      <w:r>
        <w:rPr>
          <w:rFonts w:ascii="Calibri" w:hAnsi="Calibri"/>
          <w:b/>
          <w:color w:val="FF0000"/>
          <w:sz w:val="24"/>
        </w:rPr>
        <w:t>A   </w:t>
      </w:r>
      <w:r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color w:val="FF0000"/>
          <w:sz w:val="24"/>
        </w:rPr>
        <w:t>C</w:t>
        <w:tab/>
      </w:r>
      <w:r>
        <w:rPr>
          <w:rFonts w:ascii="Calibri" w:hAnsi="Calibri"/>
          <w:b/>
          <w:sz w:val="24"/>
        </w:rPr>
        <w:t>6 – </w:t>
      </w:r>
      <w:r>
        <w:rPr>
          <w:rFonts w:ascii="Calibri" w:hAnsi="Calibri"/>
          <w:b/>
          <w:color w:val="FF0000"/>
          <w:sz w:val="24"/>
        </w:rPr>
        <w:t>D</w:t>
      </w:r>
    </w:p>
    <w:sectPr>
      <w:pgSz w:w="11910" w:h="16840"/>
      <w:pgMar w:top="220" w:bottom="28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Algerian">
    <w:altName w:val="Algerian"/>
    <w:charset w:val="0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950" w:hanging="294"/>
        <w:jc w:val="left"/>
      </w:pPr>
      <w:rPr>
        <w:rFonts w:hint="default"/>
        <w:b/>
        <w:bCs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68" w:hanging="29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77" w:hanging="29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85" w:hanging="29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94" w:hanging="29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03" w:hanging="29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11" w:hanging="29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20" w:hanging="29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29" w:hanging="29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167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42" w:hanging="16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65" w:hanging="16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87" w:hanging="16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10" w:hanging="1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33" w:hanging="1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55" w:hanging="1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78" w:hanging="1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01" w:hanging="16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0" w:hanging="294"/>
        <w:jc w:val="right"/>
      </w:pPr>
      <w:rPr>
        <w:rFonts w:hint="default"/>
        <w:b/>
        <w:bCs/>
        <w:w w:val="99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78" w:hanging="22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80" w:hanging="2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1" w:hanging="2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22" w:hanging="2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42" w:hanging="2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63" w:hanging="2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84" w:hanging="2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04" w:hanging="222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96"/>
      <w:ind w:left="946" w:hanging="304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22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fencimiz.com</dc:creator>
  <cp:keywords>fencimiz.com</cp:keywords>
  <dc:subject>fencimiz.com</dc:subject>
  <dc:title>fencimiz.com</dc:title>
  <dcterms:created xsi:type="dcterms:W3CDTF">2022-11-12T16:57:13Z</dcterms:created>
  <dcterms:modified xsi:type="dcterms:W3CDTF">2022-11-12T16:57:13Z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2022-11-12T00:00:00Z</vt:filetime>
  </property>
</Properties>
</file>