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2F1FD" w14:textId="77777777" w:rsidR="00903BF1" w:rsidRPr="00AC314D" w:rsidRDefault="00000000" w:rsidP="00A95CAF">
      <w:pPr>
        <w:spacing w:after="80"/>
        <w:rPr>
          <w:rFonts w:cstheme="minorHAnsi"/>
          <w:b/>
        </w:rPr>
        <w:sectPr w:rsidR="00903BF1" w:rsidRPr="00AC314D" w:rsidSect="00903BF1">
          <w:pgSz w:w="11906" w:h="16838"/>
          <w:pgMar w:top="142" w:right="140" w:bottom="142" w:left="142" w:header="708" w:footer="708" w:gutter="0"/>
          <w:cols w:space="708"/>
          <w:docGrid w:linePitch="360"/>
        </w:sectPr>
      </w:pPr>
      <w:r>
        <w:rPr>
          <w:rFonts w:cstheme="minorHAnsi"/>
          <w:b/>
          <w:noProof/>
        </w:rPr>
        <w:pict w14:anchorId="5AF1202F">
          <v:shapetype id="_x0000_t202" coordsize="21600,21600" o:spt="202" path="m,l,21600r21600,l21600,xe">
            <v:stroke joinstyle="miter"/>
            <v:path gradientshapeok="t" o:connecttype="rect"/>
          </v:shapetype>
          <v:shape id="Text Box 86" o:spid="_x0000_s1026" type="#_x0000_t202" style="position:absolute;margin-left:7.9pt;margin-top:.4pt;width:561pt;height:71.85pt;z-index:-251523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" strokecolor="white [3212]" strokeweight="1.5pt">
            <v:fill opacity="26214f"/>
            <v:stroke dashstyle="1 1" endcap="round"/>
            <v:textbox>
              <w:txbxContent>
                <w:p w14:paraId="7A65D7A6" w14:textId="56F81BBA" w:rsidR="00622AE4" w:rsidRPr="00C61491" w:rsidRDefault="00622AE4" w:rsidP="008C3CB1">
                  <w:pPr>
                    <w:tabs>
                      <w:tab w:val="left" w:pos="1560"/>
                    </w:tabs>
                    <w:spacing w:after="0" w:line="240" w:lineRule="auto"/>
                    <w:ind w:left="-142"/>
                    <w:rPr>
                      <w:rFonts w:ascii="Verdana" w:hAnsi="Verdana" w:cs="Arial"/>
                      <w:b/>
                      <w:sz w:val="20"/>
                      <w:szCs w:val="20"/>
                    </w:rPr>
                  </w:pPr>
                  <w:r w:rsidRPr="00C61491">
                    <w:rPr>
                      <w:rFonts w:ascii="Verdana" w:hAnsi="Verdana" w:cs="Arial"/>
                      <w:b/>
                      <w:sz w:val="20"/>
                      <w:szCs w:val="20"/>
                    </w:rPr>
                    <w:t>Adı-Soyadı</w:t>
                  </w:r>
                  <w:r w:rsidRPr="00C61491">
                    <w:rPr>
                      <w:rFonts w:ascii="Verdana" w:hAnsi="Verdana" w:cs="Arial"/>
                      <w:b/>
                      <w:sz w:val="20"/>
                      <w:szCs w:val="20"/>
                    </w:rPr>
                    <w:tab/>
                    <w:t>:</w:t>
                  </w:r>
                  <w:r w:rsidRPr="00C61491">
                    <w:rPr>
                      <w:rFonts w:ascii="Verdana" w:hAnsi="Verdana" w:cs="Arial"/>
                      <w:b/>
                      <w:sz w:val="20"/>
                      <w:szCs w:val="20"/>
                    </w:rPr>
                    <w:tab/>
                  </w:r>
                  <w:r w:rsidRPr="00C61491">
                    <w:rPr>
                      <w:rFonts w:ascii="Verdana" w:hAnsi="Verdana" w:cs="Arial"/>
                      <w:b/>
                      <w:sz w:val="20"/>
                      <w:szCs w:val="20"/>
                    </w:rPr>
                    <w:tab/>
                  </w:r>
                  <w:r w:rsidRPr="00C61491">
                    <w:rPr>
                      <w:rFonts w:ascii="Verdana" w:hAnsi="Verdana" w:cs="Arial"/>
                      <w:b/>
                      <w:sz w:val="20"/>
                      <w:szCs w:val="20"/>
                    </w:rPr>
                    <w:tab/>
                  </w:r>
                  <w:r w:rsidRPr="00C61491">
                    <w:rPr>
                      <w:rFonts w:ascii="Verdana" w:hAnsi="Verdana" w:cs="Arial"/>
                      <w:b/>
                      <w:sz w:val="20"/>
                      <w:szCs w:val="20"/>
                    </w:rPr>
                    <w:tab/>
                  </w:r>
                  <w:r w:rsidRPr="00C61491">
                    <w:rPr>
                      <w:rFonts w:ascii="Verdana" w:hAnsi="Verdana" w:cs="Arial"/>
                      <w:b/>
                      <w:sz w:val="20"/>
                      <w:szCs w:val="20"/>
                    </w:rPr>
                    <w:tab/>
                  </w:r>
                  <w:r w:rsidRPr="00C61491">
                    <w:rPr>
                      <w:rFonts w:ascii="Verdana" w:hAnsi="Verdana" w:cs="Arial"/>
                      <w:b/>
                      <w:sz w:val="20"/>
                      <w:szCs w:val="20"/>
                    </w:rPr>
                    <w:tab/>
                  </w:r>
                  <w:r w:rsidRPr="00C61491">
                    <w:rPr>
                      <w:rFonts w:ascii="Verdana" w:hAnsi="Verdana" w:cs="Arial"/>
                      <w:b/>
                      <w:sz w:val="20"/>
                      <w:szCs w:val="20"/>
                    </w:rPr>
                    <w:tab/>
                  </w:r>
                  <w:r>
                    <w:rPr>
                      <w:rFonts w:ascii="Verdana" w:hAnsi="Verdana" w:cs="Arial"/>
                      <w:b/>
                      <w:sz w:val="20"/>
                      <w:szCs w:val="20"/>
                    </w:rPr>
                    <w:t xml:space="preserve">                                </w:t>
                  </w:r>
                  <w:r w:rsidRPr="00C61491">
                    <w:rPr>
                      <w:rFonts w:ascii="Verdana" w:hAnsi="Verdana" w:cs="Arial"/>
                      <w:b/>
                      <w:sz w:val="20"/>
                      <w:szCs w:val="20"/>
                    </w:rPr>
                    <w:t>Tarih</w:t>
                  </w:r>
                  <w:r w:rsidRPr="00C61491">
                    <w:rPr>
                      <w:rFonts w:ascii="Verdana" w:hAnsi="Verdana" w:cs="Arial"/>
                      <w:b/>
                      <w:sz w:val="20"/>
                      <w:szCs w:val="20"/>
                    </w:rPr>
                    <w:tab/>
                    <w:t>:</w:t>
                  </w:r>
                  <w:r w:rsidR="001A190A">
                    <w:rPr>
                      <w:rFonts w:ascii="Verdana" w:hAnsi="Verdana" w:cs="Arial"/>
                      <w:sz w:val="20"/>
                      <w:szCs w:val="20"/>
                    </w:rPr>
                    <w:t xml:space="preserve"> </w:t>
                  </w:r>
                </w:p>
                <w:p w14:paraId="300F0373" w14:textId="77777777" w:rsidR="00622AE4" w:rsidRPr="00C61491" w:rsidRDefault="00622AE4" w:rsidP="008C3CB1">
                  <w:pPr>
                    <w:tabs>
                      <w:tab w:val="left" w:pos="1560"/>
                    </w:tabs>
                    <w:spacing w:after="0" w:line="240" w:lineRule="auto"/>
                    <w:ind w:left="-142"/>
                    <w:rPr>
                      <w:rFonts w:ascii="Verdana" w:hAnsi="Verdana" w:cs="Arial"/>
                      <w:b/>
                      <w:sz w:val="20"/>
                      <w:szCs w:val="20"/>
                    </w:rPr>
                  </w:pPr>
                  <w:r w:rsidRPr="00C61491">
                    <w:rPr>
                      <w:rFonts w:ascii="Verdana" w:hAnsi="Verdana" w:cs="Arial"/>
                      <w:b/>
                      <w:sz w:val="20"/>
                      <w:szCs w:val="20"/>
                    </w:rPr>
                    <w:t>Numarası</w:t>
                  </w:r>
                  <w:r w:rsidRPr="00C61491">
                    <w:rPr>
                      <w:rFonts w:ascii="Verdana" w:hAnsi="Verdana" w:cs="Arial"/>
                      <w:b/>
                      <w:sz w:val="20"/>
                      <w:szCs w:val="20"/>
                    </w:rPr>
                    <w:tab/>
                    <w:t>:</w:t>
                  </w:r>
                  <w:r w:rsidRPr="00C61491">
                    <w:rPr>
                      <w:rFonts w:ascii="Verdana" w:hAnsi="Verdana" w:cs="Arial"/>
                      <w:b/>
                      <w:sz w:val="20"/>
                      <w:szCs w:val="20"/>
                    </w:rPr>
                    <w:tab/>
                  </w:r>
                  <w:r w:rsidRPr="00C61491">
                    <w:rPr>
                      <w:rFonts w:ascii="Verdana" w:hAnsi="Verdana" w:cs="Arial"/>
                      <w:b/>
                      <w:sz w:val="20"/>
                      <w:szCs w:val="20"/>
                    </w:rPr>
                    <w:tab/>
                  </w:r>
                  <w:r w:rsidRPr="00C61491">
                    <w:rPr>
                      <w:rFonts w:ascii="Verdana" w:hAnsi="Verdana" w:cs="Arial"/>
                      <w:b/>
                      <w:sz w:val="20"/>
                      <w:szCs w:val="20"/>
                    </w:rPr>
                    <w:tab/>
                  </w:r>
                  <w:r w:rsidRPr="00C61491">
                    <w:rPr>
                      <w:rFonts w:ascii="Verdana" w:hAnsi="Verdana" w:cs="Arial"/>
                      <w:b/>
                      <w:sz w:val="20"/>
                      <w:szCs w:val="20"/>
                    </w:rPr>
                    <w:tab/>
                  </w:r>
                  <w:r w:rsidRPr="00C61491">
                    <w:rPr>
                      <w:rFonts w:ascii="Verdana" w:hAnsi="Verdana" w:cs="Arial"/>
                      <w:b/>
                      <w:sz w:val="20"/>
                      <w:szCs w:val="20"/>
                    </w:rPr>
                    <w:tab/>
                  </w:r>
                  <w:r w:rsidRPr="00C61491">
                    <w:rPr>
                      <w:rFonts w:ascii="Verdana" w:hAnsi="Verdana" w:cs="Arial"/>
                      <w:b/>
                      <w:sz w:val="20"/>
                      <w:szCs w:val="20"/>
                    </w:rPr>
                    <w:tab/>
                  </w:r>
                  <w:r w:rsidRPr="00C61491">
                    <w:rPr>
                      <w:rFonts w:ascii="Verdana" w:hAnsi="Verdana" w:cs="Arial"/>
                      <w:b/>
                      <w:sz w:val="20"/>
                      <w:szCs w:val="20"/>
                    </w:rPr>
                    <w:tab/>
                  </w:r>
                  <w:r>
                    <w:rPr>
                      <w:rFonts w:ascii="Verdana" w:hAnsi="Verdana" w:cs="Arial"/>
                      <w:b/>
                      <w:sz w:val="20"/>
                      <w:szCs w:val="20"/>
                    </w:rPr>
                    <w:t xml:space="preserve">                                </w:t>
                  </w:r>
                  <w:r w:rsidRPr="00C61491">
                    <w:rPr>
                      <w:rFonts w:ascii="Verdana" w:hAnsi="Verdana" w:cs="Arial"/>
                      <w:b/>
                      <w:sz w:val="20"/>
                      <w:szCs w:val="20"/>
                    </w:rPr>
                    <w:t>Notu</w:t>
                  </w:r>
                  <w:r w:rsidRPr="00C61491">
                    <w:rPr>
                      <w:rFonts w:ascii="Verdana" w:hAnsi="Verdana" w:cs="Arial"/>
                      <w:b/>
                      <w:sz w:val="20"/>
                      <w:szCs w:val="20"/>
                    </w:rPr>
                    <w:tab/>
                    <w:t>:</w:t>
                  </w:r>
                  <w:r w:rsidRPr="00C61491">
                    <w:rPr>
                      <w:rFonts w:ascii="Verdana" w:hAnsi="Verdana" w:cs="Arial"/>
                      <w:b/>
                      <w:sz w:val="20"/>
                      <w:szCs w:val="20"/>
                    </w:rPr>
                    <w:br/>
                    <w:t>Sınıfı</w:t>
                  </w:r>
                  <w:r w:rsidRPr="00C61491">
                    <w:rPr>
                      <w:rFonts w:ascii="Verdana" w:hAnsi="Verdana" w:cs="Arial"/>
                      <w:b/>
                      <w:sz w:val="20"/>
                      <w:szCs w:val="20"/>
                    </w:rPr>
                    <w:tab/>
                    <w:t>:</w:t>
                  </w:r>
                </w:p>
                <w:p w14:paraId="4B042E44" w14:textId="2196F02F" w:rsidR="00622AE4" w:rsidRPr="00C61491" w:rsidRDefault="00622AE4" w:rsidP="008C3CB1">
                  <w:pPr>
                    <w:tabs>
                      <w:tab w:val="left" w:pos="1440"/>
                      <w:tab w:val="left" w:pos="6480"/>
                    </w:tabs>
                    <w:spacing w:after="0"/>
                    <w:jc w:val="center"/>
                    <w:rPr>
                      <w:rFonts w:ascii="Verdana" w:hAnsi="Verdana" w:cs="Arial"/>
                      <w:b/>
                      <w:sz w:val="20"/>
                      <w:szCs w:val="20"/>
                    </w:rPr>
                  </w:pPr>
                  <w:r w:rsidRPr="00C61491">
                    <w:rPr>
                      <w:rFonts w:ascii="Verdana" w:hAnsi="Verdana" w:cs="Arial"/>
                      <w:b/>
                      <w:sz w:val="20"/>
                      <w:szCs w:val="20"/>
                    </w:rPr>
                    <w:t>20</w:t>
                  </w:r>
                  <w:r w:rsidR="00262355">
                    <w:rPr>
                      <w:rFonts w:ascii="Verdana" w:hAnsi="Verdana" w:cs="Arial"/>
                      <w:b/>
                      <w:sz w:val="20"/>
                      <w:szCs w:val="20"/>
                    </w:rPr>
                    <w:t>2</w:t>
                  </w:r>
                  <w:r w:rsidR="000E0188">
                    <w:rPr>
                      <w:rFonts w:ascii="Verdana" w:hAnsi="Verdana" w:cs="Arial"/>
                      <w:b/>
                      <w:sz w:val="20"/>
                      <w:szCs w:val="20"/>
                    </w:rPr>
                    <w:t>2</w:t>
                  </w:r>
                  <w:r w:rsidRPr="00C61491">
                    <w:rPr>
                      <w:rFonts w:ascii="Verdana" w:hAnsi="Verdana" w:cs="Arial"/>
                      <w:b/>
                      <w:sz w:val="20"/>
                      <w:szCs w:val="20"/>
                    </w:rPr>
                    <w:t>–20</w:t>
                  </w:r>
                  <w:r>
                    <w:rPr>
                      <w:rFonts w:ascii="Verdana" w:hAnsi="Verdana" w:cs="Arial"/>
                      <w:b/>
                      <w:sz w:val="20"/>
                      <w:szCs w:val="20"/>
                    </w:rPr>
                    <w:t>2</w:t>
                  </w:r>
                  <w:r w:rsidR="000E0188">
                    <w:rPr>
                      <w:rFonts w:ascii="Verdana" w:hAnsi="Verdana" w:cs="Arial"/>
                      <w:b/>
                      <w:sz w:val="20"/>
                      <w:szCs w:val="20"/>
                    </w:rPr>
                    <w:t>3</w:t>
                  </w:r>
                  <w:r w:rsidRPr="00C61491">
                    <w:rPr>
                      <w:rFonts w:ascii="Verdana" w:hAnsi="Verdana" w:cs="Arial"/>
                      <w:b/>
                      <w:sz w:val="20"/>
                      <w:szCs w:val="20"/>
                    </w:rPr>
                    <w:t xml:space="preserve"> EĞİTİM-ÖĞRETİM YILI </w:t>
                  </w:r>
                  <w:r w:rsidR="008D78D3">
                    <w:rPr>
                      <w:rFonts w:ascii="Verdana" w:hAnsi="Verdana" w:cs="Arial"/>
                      <w:b/>
                      <w:sz w:val="20"/>
                      <w:szCs w:val="20"/>
                    </w:rPr>
                    <w:t>……………………………</w:t>
                  </w:r>
                  <w:r w:rsidRPr="00C61491">
                    <w:rPr>
                      <w:rFonts w:ascii="Verdana" w:hAnsi="Verdana" w:cs="Arial"/>
                      <w:b/>
                      <w:sz w:val="20"/>
                      <w:szCs w:val="20"/>
                    </w:rPr>
                    <w:t xml:space="preserve"> ORTAOKULU</w:t>
                  </w:r>
                </w:p>
                <w:p w14:paraId="7A6FB839" w14:textId="77777777" w:rsidR="00622AE4" w:rsidRPr="00C61491" w:rsidRDefault="00C05F33" w:rsidP="008C3CB1">
                  <w:pPr>
                    <w:tabs>
                      <w:tab w:val="left" w:pos="1440"/>
                      <w:tab w:val="left" w:pos="6480"/>
                    </w:tabs>
                    <w:spacing w:after="0"/>
                    <w:jc w:val="center"/>
                    <w:rPr>
                      <w:rFonts w:ascii="Verdana" w:hAnsi="Verdana" w:cs="Arial"/>
                      <w:b/>
                      <w:sz w:val="20"/>
                      <w:szCs w:val="20"/>
                    </w:rPr>
                  </w:pPr>
                  <w:r>
                    <w:rPr>
                      <w:rFonts w:ascii="Verdana" w:hAnsi="Verdana" w:cs="Arial"/>
                      <w:b/>
                      <w:sz w:val="20"/>
                      <w:szCs w:val="20"/>
                    </w:rPr>
                    <w:t>8.SINIFLAR</w:t>
                  </w:r>
                  <w:r w:rsidR="00622AE4">
                    <w:rPr>
                      <w:rFonts w:ascii="Verdana" w:hAnsi="Verdana" w:cs="Arial"/>
                      <w:b/>
                      <w:sz w:val="20"/>
                      <w:szCs w:val="20"/>
                    </w:rPr>
                    <w:t xml:space="preserve"> </w:t>
                  </w:r>
                  <w:r>
                    <w:rPr>
                      <w:rFonts w:ascii="Verdana" w:hAnsi="Verdana" w:cs="Arial"/>
                      <w:b/>
                      <w:sz w:val="20"/>
                      <w:szCs w:val="20"/>
                    </w:rPr>
                    <w:t>BİLİM UYGULAMALARI</w:t>
                  </w:r>
                  <w:r w:rsidR="00622AE4">
                    <w:rPr>
                      <w:rFonts w:ascii="Verdana" w:hAnsi="Verdana" w:cs="Arial"/>
                      <w:b/>
                      <w:sz w:val="20"/>
                      <w:szCs w:val="20"/>
                    </w:rPr>
                    <w:t xml:space="preserve"> DERSİ I. DÖNEM I</w:t>
                  </w:r>
                  <w:r w:rsidR="00622AE4" w:rsidRPr="00C61491">
                    <w:rPr>
                      <w:rFonts w:ascii="Verdana" w:hAnsi="Verdana" w:cs="Arial"/>
                      <w:b/>
                      <w:sz w:val="20"/>
                      <w:szCs w:val="20"/>
                    </w:rPr>
                    <w:t>. YAZILI SINAVI</w:t>
                  </w:r>
                </w:p>
              </w:txbxContent>
            </v:textbox>
          </v:shape>
        </w:pict>
      </w:r>
    </w:p>
    <w:p w14:paraId="545A4A87" w14:textId="77777777" w:rsidR="00A95CAF" w:rsidRPr="00AC314D" w:rsidRDefault="00A95CAF" w:rsidP="00A95CAF">
      <w:pPr>
        <w:pStyle w:val="ListeParagraf"/>
        <w:spacing w:after="0"/>
        <w:ind w:left="142"/>
        <w:rPr>
          <w:rFonts w:cstheme="minorHAnsi"/>
          <w:b/>
        </w:rPr>
      </w:pPr>
    </w:p>
    <w:p w14:paraId="26EA1228" w14:textId="77777777" w:rsidR="00A95CAF" w:rsidRPr="00AC314D" w:rsidRDefault="00A95CAF" w:rsidP="00A95CAF">
      <w:pPr>
        <w:pStyle w:val="ListeParagraf"/>
        <w:spacing w:after="0"/>
        <w:ind w:left="142"/>
        <w:rPr>
          <w:rFonts w:cstheme="minorHAnsi"/>
          <w:b/>
        </w:rPr>
      </w:pPr>
    </w:p>
    <w:p w14:paraId="7CC75EB2" w14:textId="77777777" w:rsidR="00A95CAF" w:rsidRPr="00AC314D" w:rsidRDefault="00A95CAF" w:rsidP="00A95CAF">
      <w:pPr>
        <w:pStyle w:val="ListeParagraf"/>
        <w:spacing w:after="0"/>
        <w:ind w:left="142"/>
        <w:rPr>
          <w:rFonts w:cstheme="minorHAnsi"/>
          <w:b/>
        </w:rPr>
      </w:pPr>
    </w:p>
    <w:p w14:paraId="0788CE86" w14:textId="77777777" w:rsidR="00A95CAF" w:rsidRPr="00AC314D" w:rsidRDefault="00000000" w:rsidP="00A95CAF">
      <w:pPr>
        <w:spacing w:after="0"/>
        <w:rPr>
          <w:rFonts w:cstheme="minorHAnsi"/>
          <w:b/>
        </w:rPr>
      </w:pPr>
      <w:r>
        <w:rPr>
          <w:rFonts w:cstheme="minorHAnsi"/>
          <w:b/>
          <w:noProof/>
        </w:rPr>
        <w:pict w14:anchorId="6F6C8BE1">
          <v:shapetype id="_x0000_t32" coordsize="21600,21600" o:spt="32" o:oned="t" path="m,l21600,21600e" filled="f">
            <v:path arrowok="t" fillok="f" o:connecttype="none"/>
            <o:lock v:ext="edit" shapetype="t"/>
          </v:shapetype>
          <v:shape id="AutoShape 54" o:spid="_x0000_s1040" type="#_x0000_t32" style="position:absolute;margin-left:7.9pt;margin-top:11.05pt;width:561pt;height:0;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" strokeweight="1.75pt"/>
        </w:pict>
      </w:r>
    </w:p>
    <w:p w14:paraId="2667A7E6" w14:textId="77777777" w:rsidR="006F3333" w:rsidRPr="00AC314D" w:rsidRDefault="00000000" w:rsidP="00D924FA">
      <w:pPr>
        <w:spacing w:after="0"/>
        <w:rPr>
          <w:rFonts w:cstheme="minorHAnsi"/>
          <w:b/>
        </w:rPr>
      </w:pPr>
      <w:r>
        <w:rPr>
          <w:rFonts w:cstheme="minorHAnsi"/>
          <w:b/>
          <w:noProof/>
        </w:rPr>
        <w:pict w14:anchorId="323F2AA7">
          <v:shape id="AutoShape 55" o:spid="_x0000_s1039" type="#_x0000_t32" style="position:absolute;margin-left:7.9pt;margin-top:3.75pt;width:561pt;height:.0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bUJIQIAAD8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" strokeweight=".5pt"/>
        </w:pict>
      </w:r>
    </w:p>
    <w:p w14:paraId="71A0E563" w14:textId="77777777" w:rsidR="00570B5D" w:rsidRPr="00570B5D" w:rsidRDefault="00000000" w:rsidP="007551FE">
      <w:pPr>
        <w:spacing w:after="0" w:line="240" w:lineRule="auto"/>
        <w:ind w:left="142"/>
        <w:jc w:val="both"/>
        <w:rPr>
          <w:rFonts w:ascii="Verdana" w:eastAsiaTheme="minorHAnsi" w:hAnsi="Verdana"/>
          <w:sz w:val="20"/>
          <w:szCs w:val="20"/>
          <w:lang w:eastAsia="en-US"/>
        </w:rPr>
      </w:pPr>
      <w:r>
        <w:rPr>
          <w:b/>
          <w:noProof/>
          <w:sz w:val="20"/>
          <w:szCs w:val="20"/>
        </w:rPr>
        <w:pict w14:anchorId="3C542282">
          <v:shape id="_x0000_s1043" type="#_x0000_t32" style="position:absolute;left:0;text-align:left;margin-left:289.9pt;margin-top:4.25pt;width:0;height:714.6pt;z-index:251799552" o:connectortype="straight" strokeweight="1.25pt"/>
        </w:pict>
      </w:r>
      <w:r w:rsidR="00EF7CC8" w:rsidRPr="007B343C">
        <w:rPr>
          <w:rFonts w:ascii="Verdana" w:hAnsi="Verdana" w:cstheme="minorHAnsi"/>
          <w:b/>
          <w:sz w:val="20"/>
          <w:szCs w:val="20"/>
        </w:rPr>
        <w:t>1</w:t>
      </w:r>
      <w:r w:rsidR="00EF7CC8" w:rsidRPr="00570B5D">
        <w:rPr>
          <w:rFonts w:ascii="Verdana" w:hAnsi="Verdana" w:cstheme="minorHAnsi"/>
          <w:b/>
          <w:sz w:val="20"/>
          <w:szCs w:val="20"/>
        </w:rPr>
        <w:t>.</w:t>
      </w:r>
      <w:r w:rsidR="00570B5D" w:rsidRPr="00570B5D">
        <w:rPr>
          <w:rFonts w:ascii="Verdana" w:hAnsi="Verdana" w:cstheme="minorHAnsi"/>
          <w:sz w:val="20"/>
          <w:szCs w:val="20"/>
        </w:rPr>
        <w:t xml:space="preserve"> </w:t>
      </w:r>
      <w:r w:rsidR="00570B5D" w:rsidRPr="00570B5D">
        <w:rPr>
          <w:rFonts w:ascii="Verdana" w:eastAsiaTheme="minorHAnsi" w:hAnsi="Verdana"/>
          <w:sz w:val="20"/>
          <w:szCs w:val="20"/>
          <w:lang w:eastAsia="en-US"/>
        </w:rPr>
        <w:t>Bilimsel bilgi doğanın gözlenmesine dayalıdır ve gözlemlerin yorumlanmasıyla geçerli bilimsel iddialar kurulur. Ancak bazı bilgiler direkt olarak gözlemlerle elde edilemez. Geçerli ve güvenilir bilgilere ulaşabilmek için deneyler tasarlanır ve bu deneylerin gözlemlenmesiyle bilimsel bilgiler desteklenir.</w:t>
      </w:r>
    </w:p>
    <w:p w14:paraId="448D0811" w14:textId="77777777" w:rsidR="00570B5D" w:rsidRPr="00570B5D" w:rsidRDefault="00570B5D" w:rsidP="007551FE">
      <w:pPr>
        <w:spacing w:after="0" w:line="240" w:lineRule="auto"/>
        <w:ind w:left="142"/>
        <w:jc w:val="both"/>
        <w:rPr>
          <w:rFonts w:ascii="Verdana" w:hAnsi="Verdana" w:cstheme="minorHAnsi"/>
          <w:sz w:val="20"/>
          <w:szCs w:val="20"/>
        </w:rPr>
      </w:pPr>
    </w:p>
    <w:p w14:paraId="717B4CD0" w14:textId="77777777" w:rsidR="00570B5D" w:rsidRPr="00570B5D" w:rsidRDefault="00570B5D" w:rsidP="007551FE">
      <w:pPr>
        <w:spacing w:after="0" w:line="240" w:lineRule="auto"/>
        <w:ind w:left="142"/>
        <w:jc w:val="both"/>
        <w:rPr>
          <w:rFonts w:ascii="Verdana" w:hAnsi="Verdana"/>
          <w:b/>
          <w:sz w:val="20"/>
          <w:szCs w:val="20"/>
        </w:rPr>
      </w:pPr>
      <w:r w:rsidRPr="00570B5D">
        <w:rPr>
          <w:rFonts w:ascii="Verdana" w:hAnsi="Verdana"/>
          <w:b/>
          <w:sz w:val="20"/>
          <w:szCs w:val="20"/>
        </w:rPr>
        <w:t>Yukarıda verilen metinde bilimsel bilginin hangi yönünden bahsedilmektedir?</w:t>
      </w:r>
    </w:p>
    <w:p w14:paraId="223EC332" w14:textId="77777777" w:rsidR="00570B5D" w:rsidRDefault="00570B5D" w:rsidP="007551FE">
      <w:pPr>
        <w:spacing w:after="0" w:line="240" w:lineRule="auto"/>
        <w:ind w:left="142"/>
        <w:jc w:val="both"/>
        <w:rPr>
          <w:rFonts w:ascii="Verdana" w:hAnsi="Verdana"/>
          <w:sz w:val="20"/>
          <w:szCs w:val="20"/>
        </w:rPr>
      </w:pPr>
    </w:p>
    <w:p w14:paraId="5CD323EA" w14:textId="77777777" w:rsidR="00570B5D" w:rsidRDefault="00570B5D" w:rsidP="00202E4F">
      <w:pPr>
        <w:pStyle w:val="ListeParagraf"/>
        <w:numPr>
          <w:ilvl w:val="0"/>
          <w:numId w:val="2"/>
        </w:numPr>
        <w:spacing w:after="0" w:line="240" w:lineRule="auto"/>
        <w:jc w:val="both"/>
        <w:rPr>
          <w:rFonts w:ascii="Verdana" w:hAnsi="Verdana"/>
          <w:sz w:val="20"/>
          <w:szCs w:val="20"/>
        </w:rPr>
      </w:pPr>
      <w:r>
        <w:rPr>
          <w:rFonts w:ascii="Verdana" w:hAnsi="Verdana"/>
          <w:sz w:val="20"/>
          <w:szCs w:val="20"/>
        </w:rPr>
        <w:t>Bilimsel bilgi özneldir.</w:t>
      </w:r>
    </w:p>
    <w:p w14:paraId="2B159E2D" w14:textId="77777777" w:rsidR="00570B5D" w:rsidRDefault="00570B5D" w:rsidP="00202E4F">
      <w:pPr>
        <w:pStyle w:val="ListeParagraf"/>
        <w:numPr>
          <w:ilvl w:val="0"/>
          <w:numId w:val="2"/>
        </w:numPr>
        <w:spacing w:after="0" w:line="240" w:lineRule="auto"/>
        <w:jc w:val="both"/>
        <w:rPr>
          <w:rFonts w:ascii="Verdana" w:hAnsi="Verdana"/>
          <w:sz w:val="20"/>
          <w:szCs w:val="20"/>
        </w:rPr>
      </w:pPr>
      <w:r>
        <w:rPr>
          <w:rFonts w:ascii="Verdana" w:hAnsi="Verdana"/>
          <w:sz w:val="20"/>
          <w:szCs w:val="20"/>
        </w:rPr>
        <w:t>Bilimsel bilgi kısmen hayal gücü ve yaratıcılığa bağlıdır.</w:t>
      </w:r>
    </w:p>
    <w:p w14:paraId="7761F9D6" w14:textId="77777777" w:rsidR="00570B5D" w:rsidRDefault="00570B5D" w:rsidP="00202E4F">
      <w:pPr>
        <w:pStyle w:val="ListeParagraf"/>
        <w:numPr>
          <w:ilvl w:val="0"/>
          <w:numId w:val="2"/>
        </w:numPr>
        <w:spacing w:after="0" w:line="240" w:lineRule="auto"/>
        <w:jc w:val="both"/>
        <w:rPr>
          <w:rFonts w:ascii="Verdana" w:hAnsi="Verdana"/>
          <w:sz w:val="20"/>
          <w:szCs w:val="20"/>
        </w:rPr>
      </w:pPr>
      <w:r>
        <w:rPr>
          <w:rFonts w:ascii="Verdana" w:hAnsi="Verdana"/>
          <w:sz w:val="20"/>
          <w:szCs w:val="20"/>
        </w:rPr>
        <w:t>Bilimsel bilgi deneyseldir.</w:t>
      </w:r>
    </w:p>
    <w:p w14:paraId="04BA909D" w14:textId="77777777" w:rsidR="00570B5D" w:rsidRPr="00570B5D" w:rsidRDefault="00570B5D" w:rsidP="00202E4F">
      <w:pPr>
        <w:pStyle w:val="ListeParagraf"/>
        <w:numPr>
          <w:ilvl w:val="0"/>
          <w:numId w:val="2"/>
        </w:numPr>
        <w:spacing w:after="0" w:line="240" w:lineRule="auto"/>
        <w:jc w:val="both"/>
        <w:rPr>
          <w:rFonts w:ascii="Verdana" w:hAnsi="Verdana"/>
          <w:sz w:val="20"/>
          <w:szCs w:val="20"/>
        </w:rPr>
      </w:pPr>
      <w:r>
        <w:rPr>
          <w:rFonts w:ascii="Verdana" w:hAnsi="Verdana"/>
          <w:sz w:val="20"/>
          <w:szCs w:val="20"/>
        </w:rPr>
        <w:t>Bilimsel bilgi kesin değildir.</w:t>
      </w:r>
    </w:p>
    <w:p w14:paraId="044A92E8" w14:textId="77777777" w:rsidR="00570B5D" w:rsidRDefault="00570B5D" w:rsidP="007551FE">
      <w:pPr>
        <w:spacing w:after="0" w:line="240" w:lineRule="auto"/>
        <w:ind w:left="142"/>
        <w:jc w:val="both"/>
        <w:rPr>
          <w:rFonts w:ascii="Verdana" w:hAnsi="Verdana"/>
          <w:sz w:val="20"/>
          <w:szCs w:val="20"/>
        </w:rPr>
      </w:pPr>
    </w:p>
    <w:p w14:paraId="3BF286C7" w14:textId="77777777" w:rsidR="00570B5D" w:rsidRDefault="00570B5D" w:rsidP="007551FE">
      <w:pPr>
        <w:spacing w:after="0" w:line="240" w:lineRule="auto"/>
        <w:ind w:left="142"/>
        <w:jc w:val="both"/>
        <w:rPr>
          <w:rFonts w:ascii="Verdana" w:hAnsi="Verdana"/>
          <w:sz w:val="20"/>
          <w:szCs w:val="20"/>
        </w:rPr>
      </w:pPr>
    </w:p>
    <w:p w14:paraId="6229587B" w14:textId="77777777" w:rsidR="0058722A" w:rsidRDefault="0058722A" w:rsidP="007551FE">
      <w:pPr>
        <w:spacing w:after="0" w:line="240" w:lineRule="auto"/>
        <w:ind w:left="142"/>
        <w:jc w:val="both"/>
        <w:rPr>
          <w:rFonts w:ascii="Verdana" w:hAnsi="Verdana"/>
          <w:sz w:val="20"/>
          <w:szCs w:val="20"/>
        </w:rPr>
      </w:pPr>
    </w:p>
    <w:p w14:paraId="67345EDE" w14:textId="77777777" w:rsidR="0058722A" w:rsidRDefault="0058722A" w:rsidP="007551FE">
      <w:pPr>
        <w:spacing w:after="0" w:line="240" w:lineRule="auto"/>
        <w:ind w:left="142"/>
        <w:jc w:val="both"/>
        <w:rPr>
          <w:rFonts w:ascii="Verdana" w:hAnsi="Verdana"/>
          <w:sz w:val="20"/>
          <w:szCs w:val="20"/>
        </w:rPr>
      </w:pPr>
    </w:p>
    <w:p w14:paraId="5F2851F9" w14:textId="77777777" w:rsidR="0058722A" w:rsidRDefault="0058722A" w:rsidP="007551FE">
      <w:pPr>
        <w:spacing w:after="0" w:line="240" w:lineRule="auto"/>
        <w:ind w:left="142"/>
        <w:jc w:val="both"/>
        <w:rPr>
          <w:rFonts w:ascii="Verdana" w:hAnsi="Verdana"/>
          <w:sz w:val="20"/>
          <w:szCs w:val="20"/>
        </w:rPr>
      </w:pPr>
    </w:p>
    <w:p w14:paraId="28DDA9CE" w14:textId="77777777" w:rsidR="00570B5D" w:rsidRDefault="00570B5D" w:rsidP="007551FE">
      <w:pPr>
        <w:spacing w:after="0" w:line="240" w:lineRule="auto"/>
        <w:ind w:left="142"/>
        <w:jc w:val="both"/>
        <w:rPr>
          <w:rFonts w:ascii="Verdana" w:hAnsi="Verdana"/>
          <w:sz w:val="20"/>
          <w:szCs w:val="20"/>
        </w:rPr>
      </w:pPr>
    </w:p>
    <w:p w14:paraId="5AC81056" w14:textId="77777777" w:rsidR="00570B5D" w:rsidRDefault="00570B5D" w:rsidP="007551FE">
      <w:pPr>
        <w:spacing w:after="0" w:line="240" w:lineRule="auto"/>
        <w:ind w:left="142"/>
        <w:jc w:val="both"/>
        <w:rPr>
          <w:rFonts w:ascii="Verdana" w:hAnsi="Verdana"/>
          <w:sz w:val="20"/>
          <w:szCs w:val="20"/>
        </w:rPr>
      </w:pPr>
      <w:r w:rsidRPr="00570B5D">
        <w:rPr>
          <w:rFonts w:ascii="Verdana" w:eastAsia="+mn-ea" w:hAnsi="Verdana" w:cstheme="minorHAnsi"/>
          <w:b/>
          <w:color w:val="000000"/>
          <w:kern w:val="24"/>
          <w:sz w:val="20"/>
          <w:szCs w:val="20"/>
        </w:rPr>
        <w:t>2.</w:t>
      </w:r>
      <w:r>
        <w:rPr>
          <w:rFonts w:ascii="Verdana" w:eastAsia="+mn-ea" w:hAnsi="Verdana" w:cstheme="minorHAnsi"/>
          <w:color w:val="000000"/>
          <w:kern w:val="24"/>
          <w:sz w:val="20"/>
          <w:szCs w:val="20"/>
        </w:rPr>
        <w:t xml:space="preserve"> </w:t>
      </w:r>
      <w:r w:rsidRPr="00570B5D">
        <w:rPr>
          <w:rFonts w:ascii="Verdana" w:eastAsia="+mn-ea" w:hAnsi="Verdana" w:cstheme="minorHAnsi"/>
          <w:color w:val="000000"/>
          <w:kern w:val="24"/>
          <w:sz w:val="20"/>
          <w:szCs w:val="20"/>
        </w:rPr>
        <w:t>Bilimsel bilgi bilim insanlarının yoğun ve dikkatli çalışmaları sonucunda bilimsel yöntemlerle oluştur</w:t>
      </w:r>
      <w:r>
        <w:rPr>
          <w:rFonts w:ascii="Verdana" w:eastAsia="+mn-ea" w:hAnsi="Verdana" w:cstheme="minorHAnsi"/>
          <w:color w:val="000000"/>
          <w:kern w:val="24"/>
          <w:sz w:val="20"/>
          <w:szCs w:val="20"/>
        </w:rPr>
        <w:t>-</w:t>
      </w:r>
      <w:proofErr w:type="spellStart"/>
      <w:r w:rsidRPr="00570B5D">
        <w:rPr>
          <w:rFonts w:ascii="Verdana" w:eastAsia="+mn-ea" w:hAnsi="Verdana" w:cstheme="minorHAnsi"/>
          <w:color w:val="000000"/>
          <w:kern w:val="24"/>
          <w:sz w:val="20"/>
          <w:szCs w:val="20"/>
        </w:rPr>
        <w:t>dukları</w:t>
      </w:r>
      <w:proofErr w:type="spellEnd"/>
      <w:r w:rsidRPr="00570B5D">
        <w:rPr>
          <w:rFonts w:ascii="Verdana" w:eastAsia="+mn-ea" w:hAnsi="Verdana" w:cstheme="minorHAnsi"/>
          <w:color w:val="000000"/>
          <w:kern w:val="24"/>
          <w:sz w:val="20"/>
          <w:szCs w:val="20"/>
        </w:rPr>
        <w:t xml:space="preserve"> değerli ürünlerdir. Bununla birlikte bütün bilimsel bilgi türleri bilimin ilerlemesine bağlı olarak ortaya çıkan yeni delillerle veya aynı verilerin farklı şekilde yeniden yorumlanmasıyla değişebilir.</w:t>
      </w:r>
      <w:r w:rsidRPr="00570B5D">
        <w:rPr>
          <w:rFonts w:ascii="Verdana" w:hAnsi="Verdana"/>
          <w:sz w:val="20"/>
          <w:szCs w:val="20"/>
        </w:rPr>
        <w:t xml:space="preserve"> </w:t>
      </w:r>
      <w:proofErr w:type="spellStart"/>
      <w:r w:rsidRPr="00570B5D">
        <w:rPr>
          <w:rFonts w:ascii="Verdana" w:hAnsi="Verdana"/>
          <w:sz w:val="20"/>
          <w:szCs w:val="20"/>
        </w:rPr>
        <w:t>Ptolemy’ye</w:t>
      </w:r>
      <w:proofErr w:type="spellEnd"/>
      <w:r w:rsidRPr="00570B5D">
        <w:rPr>
          <w:rFonts w:ascii="Verdana" w:hAnsi="Verdana"/>
          <w:sz w:val="20"/>
          <w:szCs w:val="20"/>
        </w:rPr>
        <w:t xml:space="preserve"> göre Güneş ve diğer gezegenlerin Dünya etrafında döndüğü düşüncesi, </w:t>
      </w:r>
      <w:proofErr w:type="spellStart"/>
      <w:r w:rsidRPr="00570B5D">
        <w:rPr>
          <w:rFonts w:ascii="Verdana" w:hAnsi="Verdana"/>
          <w:sz w:val="20"/>
          <w:szCs w:val="20"/>
        </w:rPr>
        <w:t>Copernicus’in</w:t>
      </w:r>
      <w:proofErr w:type="spellEnd"/>
      <w:r w:rsidRPr="00570B5D">
        <w:rPr>
          <w:rFonts w:ascii="Verdana" w:hAnsi="Verdana"/>
          <w:sz w:val="20"/>
          <w:szCs w:val="20"/>
        </w:rPr>
        <w:t xml:space="preserve"> dünya ve gezegenlerin Güneş etrafında döndüğünü açıklaması ile zaman içinde geçerliliğini yitirmiştir.</w:t>
      </w:r>
    </w:p>
    <w:p w14:paraId="48279E8A" w14:textId="77777777" w:rsidR="00570B5D" w:rsidRPr="00570B5D" w:rsidRDefault="00570B5D" w:rsidP="007551FE">
      <w:pPr>
        <w:spacing w:after="0" w:line="240" w:lineRule="auto"/>
        <w:ind w:left="142"/>
        <w:jc w:val="both"/>
        <w:rPr>
          <w:rFonts w:ascii="Verdana" w:eastAsiaTheme="minorHAnsi" w:hAnsi="Verdana"/>
          <w:sz w:val="20"/>
          <w:szCs w:val="20"/>
          <w:lang w:eastAsia="en-US"/>
        </w:rPr>
      </w:pPr>
    </w:p>
    <w:p w14:paraId="32F9F22B" w14:textId="77777777" w:rsidR="00570B5D" w:rsidRDefault="00570B5D" w:rsidP="007551FE">
      <w:pPr>
        <w:spacing w:after="0" w:line="240" w:lineRule="auto"/>
        <w:ind w:left="142"/>
        <w:rPr>
          <w:rFonts w:ascii="Verdana" w:hAnsi="Verdana"/>
          <w:b/>
          <w:sz w:val="20"/>
          <w:szCs w:val="20"/>
        </w:rPr>
      </w:pPr>
      <w:r w:rsidRPr="00570B5D">
        <w:rPr>
          <w:rFonts w:ascii="Verdana" w:hAnsi="Verdana"/>
          <w:b/>
          <w:sz w:val="20"/>
          <w:szCs w:val="20"/>
        </w:rPr>
        <w:t>Yukarıda verilen metinde bilimsel bilginin hangi yönünden bahsedilmektedir?</w:t>
      </w:r>
    </w:p>
    <w:p w14:paraId="39CC33E3" w14:textId="77777777" w:rsidR="00570B5D" w:rsidRDefault="00570B5D" w:rsidP="007551FE">
      <w:pPr>
        <w:spacing w:after="0" w:line="240" w:lineRule="auto"/>
        <w:ind w:left="142"/>
        <w:rPr>
          <w:rFonts w:ascii="Verdana" w:hAnsi="Verdana"/>
          <w:b/>
          <w:sz w:val="20"/>
          <w:szCs w:val="20"/>
        </w:rPr>
      </w:pPr>
    </w:p>
    <w:p w14:paraId="69EF6441" w14:textId="77777777" w:rsidR="00570B5D" w:rsidRDefault="00570B5D" w:rsidP="00202E4F">
      <w:pPr>
        <w:pStyle w:val="ListeParagraf"/>
        <w:numPr>
          <w:ilvl w:val="0"/>
          <w:numId w:val="3"/>
        </w:numPr>
        <w:spacing w:after="0" w:line="240" w:lineRule="auto"/>
        <w:ind w:left="567" w:hanging="425"/>
        <w:jc w:val="both"/>
        <w:rPr>
          <w:rFonts w:ascii="Verdana" w:hAnsi="Verdana"/>
          <w:sz w:val="20"/>
          <w:szCs w:val="20"/>
        </w:rPr>
      </w:pPr>
      <w:r>
        <w:rPr>
          <w:rFonts w:ascii="Verdana" w:hAnsi="Verdana"/>
          <w:sz w:val="20"/>
          <w:szCs w:val="20"/>
        </w:rPr>
        <w:t xml:space="preserve">Bilimsel bilgi </w:t>
      </w:r>
      <w:r w:rsidR="00817B7A">
        <w:rPr>
          <w:rFonts w:ascii="Verdana" w:hAnsi="Verdana"/>
          <w:sz w:val="20"/>
          <w:szCs w:val="20"/>
        </w:rPr>
        <w:t>sosyal, kültürel özelliklerden etkilenir</w:t>
      </w:r>
    </w:p>
    <w:p w14:paraId="1FE5F4D2" w14:textId="77777777" w:rsidR="00570B5D" w:rsidRDefault="00570B5D" w:rsidP="00202E4F">
      <w:pPr>
        <w:pStyle w:val="ListeParagraf"/>
        <w:numPr>
          <w:ilvl w:val="0"/>
          <w:numId w:val="3"/>
        </w:numPr>
        <w:spacing w:after="0" w:line="240" w:lineRule="auto"/>
        <w:ind w:left="567" w:hanging="425"/>
        <w:jc w:val="both"/>
        <w:rPr>
          <w:rFonts w:ascii="Verdana" w:hAnsi="Verdana"/>
          <w:sz w:val="20"/>
          <w:szCs w:val="20"/>
        </w:rPr>
      </w:pPr>
      <w:r>
        <w:rPr>
          <w:rFonts w:ascii="Verdana" w:hAnsi="Verdana"/>
          <w:sz w:val="20"/>
          <w:szCs w:val="20"/>
        </w:rPr>
        <w:t>Bilimsel bilgi kısmen hayal gücü ve yaratıcılığa bağlıdır.</w:t>
      </w:r>
    </w:p>
    <w:p w14:paraId="53EDE2A5" w14:textId="77777777" w:rsidR="00570B5D" w:rsidRDefault="00570B5D" w:rsidP="00202E4F">
      <w:pPr>
        <w:pStyle w:val="ListeParagraf"/>
        <w:numPr>
          <w:ilvl w:val="0"/>
          <w:numId w:val="3"/>
        </w:numPr>
        <w:spacing w:after="0" w:line="240" w:lineRule="auto"/>
        <w:ind w:left="567" w:hanging="425"/>
        <w:jc w:val="both"/>
        <w:rPr>
          <w:rFonts w:ascii="Verdana" w:hAnsi="Verdana"/>
          <w:sz w:val="20"/>
          <w:szCs w:val="20"/>
        </w:rPr>
      </w:pPr>
      <w:r>
        <w:rPr>
          <w:rFonts w:ascii="Verdana" w:hAnsi="Verdana"/>
          <w:sz w:val="20"/>
          <w:szCs w:val="20"/>
        </w:rPr>
        <w:t>Bilimsel bilgi deneyseldir.</w:t>
      </w:r>
    </w:p>
    <w:p w14:paraId="681CC348" w14:textId="77777777" w:rsidR="0058722A" w:rsidRPr="0058722A" w:rsidRDefault="00570B5D" w:rsidP="00202E4F">
      <w:pPr>
        <w:pStyle w:val="ListeParagraf"/>
        <w:numPr>
          <w:ilvl w:val="0"/>
          <w:numId w:val="3"/>
        </w:numPr>
        <w:spacing w:after="0" w:line="240" w:lineRule="auto"/>
        <w:ind w:left="567" w:hanging="425"/>
        <w:jc w:val="both"/>
        <w:rPr>
          <w:rFonts w:ascii="Verdana" w:hAnsi="Verdana"/>
          <w:sz w:val="20"/>
          <w:szCs w:val="20"/>
        </w:rPr>
      </w:pPr>
      <w:r>
        <w:rPr>
          <w:rFonts w:ascii="Verdana" w:hAnsi="Verdana"/>
          <w:sz w:val="20"/>
          <w:szCs w:val="20"/>
        </w:rPr>
        <w:t>Bilimsel bilgi kesin değildir.</w:t>
      </w:r>
    </w:p>
    <w:p w14:paraId="327C9E36" w14:textId="77777777" w:rsidR="0058722A" w:rsidRDefault="0058722A" w:rsidP="007551FE">
      <w:pPr>
        <w:spacing w:after="0" w:line="240" w:lineRule="auto"/>
        <w:ind w:left="142"/>
        <w:rPr>
          <w:rFonts w:ascii="Verdana" w:hAnsi="Verdana" w:cs="Times New Roman"/>
          <w:sz w:val="20"/>
          <w:szCs w:val="20"/>
        </w:rPr>
      </w:pPr>
    </w:p>
    <w:p w14:paraId="71CE5D86" w14:textId="77777777" w:rsidR="0058722A" w:rsidRDefault="0058722A" w:rsidP="007551FE">
      <w:pPr>
        <w:spacing w:after="0" w:line="240" w:lineRule="auto"/>
        <w:ind w:left="142"/>
        <w:rPr>
          <w:rFonts w:ascii="Verdana" w:hAnsi="Verdana" w:cs="Times New Roman"/>
          <w:sz w:val="20"/>
          <w:szCs w:val="20"/>
        </w:rPr>
      </w:pPr>
    </w:p>
    <w:p w14:paraId="14E6CAB4" w14:textId="77777777" w:rsidR="0058722A" w:rsidRDefault="0058722A" w:rsidP="007551FE">
      <w:pPr>
        <w:spacing w:after="0" w:line="240" w:lineRule="auto"/>
        <w:ind w:left="142"/>
        <w:rPr>
          <w:rFonts w:ascii="Verdana" w:hAnsi="Verdana" w:cs="Times New Roman"/>
          <w:sz w:val="20"/>
          <w:szCs w:val="20"/>
        </w:rPr>
      </w:pPr>
    </w:p>
    <w:p w14:paraId="74FB19F4" w14:textId="77777777" w:rsidR="0058722A" w:rsidRDefault="0058722A" w:rsidP="007551FE">
      <w:pPr>
        <w:spacing w:after="0" w:line="240" w:lineRule="auto"/>
        <w:ind w:left="142"/>
        <w:rPr>
          <w:rFonts w:ascii="Verdana" w:hAnsi="Verdana" w:cs="Times New Roman"/>
          <w:sz w:val="20"/>
          <w:szCs w:val="20"/>
        </w:rPr>
      </w:pPr>
    </w:p>
    <w:p w14:paraId="601F992E" w14:textId="77777777" w:rsidR="0058722A" w:rsidRDefault="0058722A" w:rsidP="007551FE">
      <w:pPr>
        <w:spacing w:after="0" w:line="240" w:lineRule="auto"/>
        <w:ind w:left="142"/>
        <w:rPr>
          <w:rFonts w:ascii="Verdana" w:hAnsi="Verdana" w:cs="Times New Roman"/>
          <w:sz w:val="20"/>
          <w:szCs w:val="20"/>
        </w:rPr>
      </w:pPr>
    </w:p>
    <w:p w14:paraId="37445726" w14:textId="77777777" w:rsidR="0058722A" w:rsidRDefault="0058722A" w:rsidP="007551FE">
      <w:pPr>
        <w:spacing w:after="0" w:line="240" w:lineRule="auto"/>
        <w:ind w:left="142"/>
        <w:rPr>
          <w:rFonts w:ascii="Verdana" w:hAnsi="Verdana" w:cs="Times New Roman"/>
          <w:sz w:val="20"/>
          <w:szCs w:val="20"/>
        </w:rPr>
      </w:pPr>
    </w:p>
    <w:p w14:paraId="53D013B0" w14:textId="77777777" w:rsidR="007551FE" w:rsidRDefault="007551FE" w:rsidP="007551FE">
      <w:pPr>
        <w:spacing w:after="0" w:line="240" w:lineRule="auto"/>
        <w:ind w:left="142"/>
        <w:rPr>
          <w:rFonts w:ascii="Verdana" w:hAnsi="Verdana" w:cs="Times New Roman"/>
          <w:sz w:val="20"/>
          <w:szCs w:val="20"/>
        </w:rPr>
      </w:pPr>
    </w:p>
    <w:p w14:paraId="70901A54" w14:textId="77777777" w:rsidR="0058722A" w:rsidRDefault="0058722A" w:rsidP="007551FE">
      <w:pPr>
        <w:spacing w:after="0" w:line="240" w:lineRule="auto"/>
        <w:ind w:left="142"/>
        <w:rPr>
          <w:rFonts w:ascii="Verdana" w:hAnsi="Verdana" w:cs="Times New Roman"/>
          <w:sz w:val="20"/>
          <w:szCs w:val="20"/>
        </w:rPr>
      </w:pPr>
    </w:p>
    <w:p w14:paraId="634F0F16" w14:textId="77777777" w:rsidR="0058722A" w:rsidRDefault="0058722A" w:rsidP="007551FE">
      <w:pPr>
        <w:shd w:val="clear" w:color="auto" w:fill="FFFFFF"/>
        <w:spacing w:after="0" w:line="240" w:lineRule="auto"/>
        <w:ind w:left="142"/>
        <w:jc w:val="both"/>
        <w:rPr>
          <w:rFonts w:ascii="Verdana" w:eastAsia="Times New Roman" w:hAnsi="Verdana" w:cs="Times New Roman"/>
          <w:sz w:val="20"/>
          <w:szCs w:val="20"/>
        </w:rPr>
      </w:pPr>
      <w:r w:rsidRPr="0058722A">
        <w:rPr>
          <w:rFonts w:ascii="Verdana" w:eastAsia="Times New Roman" w:hAnsi="Verdana" w:cs="Times New Roman"/>
          <w:b/>
          <w:sz w:val="20"/>
          <w:szCs w:val="20"/>
        </w:rPr>
        <w:t>3.</w:t>
      </w:r>
      <w:r w:rsidRPr="0058722A">
        <w:rPr>
          <w:rFonts w:ascii="Verdana" w:eastAsia="Times New Roman" w:hAnsi="Verdana" w:cs="Times New Roman"/>
          <w:sz w:val="20"/>
          <w:szCs w:val="20"/>
        </w:rPr>
        <w:t xml:space="preserve"> Deneydeki bir değişken diğer değişkenlere bağlı olarak değişiyorsa bu değişkene ............... değişken denir.</w:t>
      </w:r>
      <w:r w:rsidRPr="0058722A">
        <w:rPr>
          <w:rFonts w:ascii="Verdana" w:eastAsia="Times New Roman" w:hAnsi="Verdana" w:cs="Times New Roman"/>
          <w:sz w:val="20"/>
          <w:szCs w:val="20"/>
        </w:rPr>
        <w:br/>
      </w:r>
    </w:p>
    <w:p w14:paraId="6B02A185" w14:textId="77777777" w:rsidR="0058722A" w:rsidRPr="0058722A" w:rsidRDefault="0058722A" w:rsidP="007551FE">
      <w:pPr>
        <w:shd w:val="clear" w:color="auto" w:fill="FFFFFF"/>
        <w:spacing w:after="0" w:line="240" w:lineRule="auto"/>
        <w:ind w:left="142"/>
        <w:jc w:val="both"/>
        <w:rPr>
          <w:rFonts w:ascii="Verdana" w:eastAsia="Times New Roman" w:hAnsi="Verdana" w:cs="Times New Roman"/>
          <w:b/>
          <w:sz w:val="20"/>
          <w:szCs w:val="20"/>
        </w:rPr>
      </w:pPr>
      <w:r w:rsidRPr="0058722A">
        <w:rPr>
          <w:rFonts w:ascii="Verdana" w:eastAsia="Times New Roman" w:hAnsi="Verdana" w:cs="Times New Roman"/>
          <w:b/>
          <w:sz w:val="20"/>
          <w:szCs w:val="20"/>
        </w:rPr>
        <w:t>Yukarıdaki açıklamada verilen boşluğa aşağıda</w:t>
      </w:r>
      <w:r>
        <w:rPr>
          <w:rFonts w:ascii="Verdana" w:eastAsia="Times New Roman" w:hAnsi="Verdana" w:cs="Times New Roman"/>
          <w:b/>
          <w:sz w:val="20"/>
          <w:szCs w:val="20"/>
        </w:rPr>
        <w:t>-</w:t>
      </w:r>
      <w:r w:rsidRPr="0058722A">
        <w:rPr>
          <w:rFonts w:ascii="Verdana" w:eastAsia="Times New Roman" w:hAnsi="Verdana" w:cs="Times New Roman"/>
          <w:b/>
          <w:sz w:val="20"/>
          <w:szCs w:val="20"/>
        </w:rPr>
        <w:t>kilerden hangisi yazılırsa açıklama doğru olur?</w:t>
      </w:r>
    </w:p>
    <w:p w14:paraId="5EFB660C" w14:textId="77777777" w:rsidR="0058722A" w:rsidRPr="0058722A" w:rsidRDefault="0058722A" w:rsidP="007551FE">
      <w:pPr>
        <w:shd w:val="clear" w:color="auto" w:fill="FFFFFF"/>
        <w:spacing w:after="0" w:line="240" w:lineRule="auto"/>
        <w:ind w:left="142"/>
        <w:rPr>
          <w:rFonts w:ascii="Verdana" w:eastAsia="Times New Roman" w:hAnsi="Verdana" w:cs="Times New Roman"/>
          <w:sz w:val="20"/>
          <w:szCs w:val="20"/>
        </w:rPr>
      </w:pPr>
    </w:p>
    <w:p w14:paraId="6D86C894" w14:textId="77777777" w:rsidR="00F336F0" w:rsidRPr="0058722A" w:rsidRDefault="00F336F0" w:rsidP="007551FE">
      <w:pPr>
        <w:shd w:val="clear" w:color="auto" w:fill="FFFFFF"/>
        <w:spacing w:after="0" w:line="240" w:lineRule="auto"/>
        <w:ind w:left="142"/>
        <w:rPr>
          <w:rFonts w:ascii="Verdana" w:eastAsia="Times New Roman" w:hAnsi="Verdana" w:cs="Times New Roman"/>
          <w:sz w:val="20"/>
          <w:szCs w:val="20"/>
        </w:rPr>
      </w:pPr>
      <w:proofErr w:type="gramStart"/>
      <w:r w:rsidRPr="00F336F0">
        <w:rPr>
          <w:rFonts w:ascii="Verdana" w:eastAsia="Times New Roman" w:hAnsi="Verdana" w:cs="Times New Roman"/>
          <w:b/>
          <w:sz w:val="20"/>
          <w:szCs w:val="20"/>
        </w:rPr>
        <w:t>A)</w:t>
      </w:r>
      <w:r w:rsidRPr="0058722A">
        <w:rPr>
          <w:rFonts w:ascii="Verdana" w:eastAsia="Times New Roman" w:hAnsi="Verdana" w:cs="Times New Roman"/>
          <w:sz w:val="20"/>
          <w:szCs w:val="20"/>
        </w:rPr>
        <w:t>Bağımlı</w:t>
      </w:r>
      <w:proofErr w:type="gramEnd"/>
      <w:r w:rsidRPr="0058722A">
        <w:rPr>
          <w:rFonts w:ascii="Verdana" w:eastAsia="Times New Roman" w:hAnsi="Verdana" w:cs="Times New Roman"/>
          <w:sz w:val="20"/>
          <w:szCs w:val="20"/>
        </w:rPr>
        <w:t xml:space="preserve">                     </w:t>
      </w:r>
      <w:r w:rsidRPr="00F336F0">
        <w:rPr>
          <w:rFonts w:ascii="Verdana" w:eastAsia="Times New Roman" w:hAnsi="Verdana" w:cs="Times New Roman"/>
          <w:b/>
          <w:sz w:val="20"/>
          <w:szCs w:val="20"/>
        </w:rPr>
        <w:t>B)</w:t>
      </w:r>
      <w:r w:rsidRPr="0058722A">
        <w:rPr>
          <w:rFonts w:ascii="Verdana" w:eastAsia="Times New Roman" w:hAnsi="Verdana" w:cs="Times New Roman"/>
          <w:sz w:val="20"/>
          <w:szCs w:val="20"/>
        </w:rPr>
        <w:t xml:space="preserve">Kontrollü                   </w:t>
      </w:r>
      <w:r w:rsidRPr="00F336F0">
        <w:rPr>
          <w:rFonts w:ascii="Verdana" w:eastAsia="Times New Roman" w:hAnsi="Verdana" w:cs="Times New Roman"/>
          <w:b/>
          <w:sz w:val="20"/>
          <w:szCs w:val="20"/>
        </w:rPr>
        <w:t>C)</w:t>
      </w:r>
      <w:r w:rsidRPr="0058722A">
        <w:rPr>
          <w:rFonts w:ascii="Verdana" w:eastAsia="Times New Roman" w:hAnsi="Verdana" w:cs="Times New Roman"/>
          <w:sz w:val="20"/>
          <w:szCs w:val="20"/>
        </w:rPr>
        <w:t xml:space="preserve">Sabit                        </w:t>
      </w:r>
      <w:r w:rsidRPr="00F336F0">
        <w:rPr>
          <w:rFonts w:ascii="Verdana" w:eastAsia="Times New Roman" w:hAnsi="Verdana" w:cs="Times New Roman"/>
          <w:b/>
          <w:sz w:val="20"/>
          <w:szCs w:val="20"/>
        </w:rPr>
        <w:t>D)</w:t>
      </w:r>
      <w:r w:rsidRPr="0058722A">
        <w:rPr>
          <w:rFonts w:ascii="Verdana" w:eastAsia="Times New Roman" w:hAnsi="Verdana" w:cs="Times New Roman"/>
          <w:sz w:val="20"/>
          <w:szCs w:val="20"/>
        </w:rPr>
        <w:t>Bağımsız</w:t>
      </w:r>
    </w:p>
    <w:p w14:paraId="66C9B705" w14:textId="77777777" w:rsidR="0058722A" w:rsidRDefault="0058722A" w:rsidP="007551FE">
      <w:pPr>
        <w:spacing w:after="0" w:line="240" w:lineRule="auto"/>
        <w:ind w:left="142"/>
        <w:rPr>
          <w:rFonts w:ascii="Verdana" w:hAnsi="Verdana" w:cs="Times New Roman"/>
          <w:sz w:val="20"/>
          <w:szCs w:val="20"/>
        </w:rPr>
      </w:pPr>
    </w:p>
    <w:p w14:paraId="637F3253" w14:textId="77777777" w:rsidR="0058722A" w:rsidRDefault="0058722A" w:rsidP="007551FE">
      <w:pPr>
        <w:spacing w:after="0" w:line="240" w:lineRule="auto"/>
        <w:ind w:left="142"/>
        <w:rPr>
          <w:rFonts w:ascii="Verdana" w:hAnsi="Verdana" w:cs="Times New Roman"/>
          <w:sz w:val="20"/>
          <w:szCs w:val="20"/>
        </w:rPr>
      </w:pPr>
    </w:p>
    <w:p w14:paraId="21BA8F7E" w14:textId="77777777" w:rsidR="0058722A" w:rsidRDefault="0058722A" w:rsidP="007551FE">
      <w:pPr>
        <w:spacing w:after="0" w:line="240" w:lineRule="auto"/>
        <w:ind w:left="142"/>
        <w:rPr>
          <w:rFonts w:ascii="Verdana" w:hAnsi="Verdana" w:cs="Times New Roman"/>
          <w:sz w:val="20"/>
          <w:szCs w:val="20"/>
        </w:rPr>
      </w:pPr>
    </w:p>
    <w:p w14:paraId="0D1F997C" w14:textId="77777777" w:rsidR="0058722A" w:rsidRDefault="0058722A" w:rsidP="007551FE">
      <w:pPr>
        <w:spacing w:after="0" w:line="240" w:lineRule="auto"/>
        <w:ind w:left="142"/>
        <w:rPr>
          <w:rFonts w:ascii="Verdana" w:hAnsi="Verdana" w:cs="Times New Roman"/>
          <w:sz w:val="20"/>
          <w:szCs w:val="20"/>
        </w:rPr>
      </w:pPr>
    </w:p>
    <w:p w14:paraId="104FF32E" w14:textId="77777777" w:rsidR="0058722A" w:rsidRDefault="0058722A" w:rsidP="007551FE">
      <w:pPr>
        <w:spacing w:after="0" w:line="240" w:lineRule="auto"/>
        <w:ind w:left="142"/>
        <w:rPr>
          <w:rFonts w:ascii="Verdana" w:hAnsi="Verdana" w:cs="Times New Roman"/>
          <w:sz w:val="20"/>
          <w:szCs w:val="20"/>
        </w:rPr>
      </w:pPr>
    </w:p>
    <w:p w14:paraId="6630E9F9" w14:textId="77777777" w:rsidR="0058722A" w:rsidRPr="0058722A" w:rsidRDefault="0058722A" w:rsidP="007551FE">
      <w:pPr>
        <w:spacing w:after="0" w:line="240" w:lineRule="auto"/>
        <w:ind w:left="142"/>
        <w:rPr>
          <w:rFonts w:ascii="Verdana" w:hAnsi="Verdana" w:cs="Times New Roman"/>
          <w:sz w:val="20"/>
          <w:szCs w:val="20"/>
        </w:rPr>
      </w:pPr>
    </w:p>
    <w:p w14:paraId="7D8CF37C" w14:textId="77777777" w:rsidR="00570B5D" w:rsidRPr="00570B5D" w:rsidRDefault="00570B5D" w:rsidP="0058722A">
      <w:pPr>
        <w:spacing w:after="0" w:line="240" w:lineRule="auto"/>
        <w:ind w:left="142"/>
        <w:rPr>
          <w:rFonts w:ascii="Verdana" w:hAnsi="Verdana"/>
          <w:b/>
          <w:sz w:val="20"/>
          <w:szCs w:val="20"/>
        </w:rPr>
      </w:pPr>
    </w:p>
    <w:p w14:paraId="2365C9D2" w14:textId="77777777" w:rsidR="007551FE" w:rsidRDefault="007551FE" w:rsidP="0058722A">
      <w:pPr>
        <w:pStyle w:val="uk-text-justify"/>
        <w:shd w:val="clear" w:color="auto" w:fill="FFFFFF"/>
        <w:spacing w:before="0" w:beforeAutospacing="0" w:after="0" w:afterAutospacing="0"/>
        <w:ind w:right="283"/>
        <w:jc w:val="both"/>
        <w:rPr>
          <w:rFonts w:ascii="Verdana" w:hAnsi="Verdana"/>
          <w:b/>
          <w:sz w:val="20"/>
          <w:szCs w:val="20"/>
        </w:rPr>
      </w:pPr>
    </w:p>
    <w:p w14:paraId="12FC34D0" w14:textId="77777777" w:rsidR="007551FE" w:rsidRDefault="007551FE" w:rsidP="0058722A">
      <w:pPr>
        <w:pStyle w:val="uk-text-justify"/>
        <w:shd w:val="clear" w:color="auto" w:fill="FFFFFF"/>
        <w:spacing w:before="0" w:beforeAutospacing="0" w:after="0" w:afterAutospacing="0"/>
        <w:ind w:right="283"/>
        <w:jc w:val="both"/>
        <w:rPr>
          <w:rFonts w:ascii="Verdana" w:hAnsi="Verdana"/>
          <w:b/>
          <w:sz w:val="20"/>
          <w:szCs w:val="20"/>
        </w:rPr>
      </w:pPr>
    </w:p>
    <w:p w14:paraId="7082D9E4" w14:textId="77777777" w:rsidR="00570B5D" w:rsidRDefault="001A190A" w:rsidP="0058722A">
      <w:pPr>
        <w:spacing w:after="0" w:line="240" w:lineRule="auto"/>
        <w:ind w:right="283"/>
        <w:jc w:val="both"/>
        <w:rPr>
          <w:rFonts w:ascii="Verdana" w:hAnsi="Verdana"/>
          <w:sz w:val="20"/>
          <w:szCs w:val="20"/>
        </w:rPr>
      </w:pPr>
      <w:r>
        <w:rPr>
          <w:rFonts w:ascii="Verdana" w:hAnsi="Verdana"/>
          <w:b/>
          <w:sz w:val="20"/>
          <w:szCs w:val="20"/>
        </w:rPr>
        <w:t>4</w:t>
      </w:r>
      <w:r w:rsidR="0058722A">
        <w:rPr>
          <w:rFonts w:ascii="Verdana" w:hAnsi="Verdana"/>
          <w:b/>
          <w:sz w:val="20"/>
          <w:szCs w:val="20"/>
        </w:rPr>
        <w:t xml:space="preserve">. </w:t>
      </w:r>
      <w:r w:rsidR="00570B5D" w:rsidRPr="00570B5D">
        <w:rPr>
          <w:rFonts w:ascii="Verdana" w:eastAsiaTheme="minorHAnsi" w:hAnsi="Verdana"/>
          <w:sz w:val="20"/>
          <w:szCs w:val="20"/>
          <w:lang w:eastAsia="en-US"/>
        </w:rPr>
        <w:t>Bilim deneyseldir; doğal dünyanın göz</w:t>
      </w:r>
      <w:r w:rsidR="00570B5D" w:rsidRPr="00570B5D">
        <w:rPr>
          <w:rFonts w:ascii="Verdana" w:hAnsi="Verdana"/>
          <w:sz w:val="20"/>
          <w:szCs w:val="20"/>
        </w:rPr>
        <w:t>lenmesine dayalı olarak bilimsel bilgi gelişir. Bununla birlikte, bilimsel bilginin gelişimi hayal gücü ve yaratıcılığı da içerir. Genel kanının aksine bilim insani unsurlardan bağımsız, tamamen rasyonel, sistemli bir aktivite değildir. Bilim büyük ölçüde yaratıcılık gerektiren keşifler ve icatlar içermektedir. Bilim insanları araştırmalarının herhangi bir aşamasında verileri anlaşılır hale getirmek için veya eksik parçaları tamamlayıp bütünü görebilmek için hayal güçlerini ve yaratıcılıklarını kullanabilirler.</w:t>
      </w:r>
    </w:p>
    <w:p w14:paraId="66EDE0DC" w14:textId="77777777" w:rsidR="00570B5D" w:rsidRPr="00570B5D" w:rsidRDefault="00570B5D" w:rsidP="0058722A">
      <w:pPr>
        <w:spacing w:after="0"/>
        <w:ind w:left="142" w:right="283"/>
        <w:jc w:val="both"/>
        <w:rPr>
          <w:rFonts w:ascii="Verdana" w:hAnsi="Verdana"/>
          <w:sz w:val="20"/>
          <w:szCs w:val="20"/>
        </w:rPr>
      </w:pPr>
    </w:p>
    <w:p w14:paraId="4ED83A74" w14:textId="77777777" w:rsidR="00570B5D" w:rsidRDefault="00570B5D" w:rsidP="0058722A">
      <w:pPr>
        <w:spacing w:after="0"/>
        <w:ind w:right="283"/>
        <w:jc w:val="both"/>
        <w:rPr>
          <w:rFonts w:ascii="Verdana" w:hAnsi="Verdana"/>
          <w:b/>
          <w:sz w:val="20"/>
          <w:szCs w:val="20"/>
        </w:rPr>
      </w:pPr>
      <w:r w:rsidRPr="00570B5D">
        <w:rPr>
          <w:rFonts w:ascii="Verdana" w:hAnsi="Verdana"/>
          <w:b/>
          <w:sz w:val="20"/>
          <w:szCs w:val="20"/>
        </w:rPr>
        <w:t>Aşağıda verilen örneklerden hangisi metinde verilen bilimsel bilginin özelliğine uygundur?</w:t>
      </w:r>
    </w:p>
    <w:p w14:paraId="58474882" w14:textId="77777777" w:rsidR="00570B5D" w:rsidRPr="00570B5D" w:rsidRDefault="00570B5D" w:rsidP="00570B5D">
      <w:pPr>
        <w:spacing w:after="0"/>
        <w:ind w:left="142"/>
        <w:rPr>
          <w:rFonts w:ascii="Verdana" w:hAnsi="Verdana"/>
          <w:b/>
          <w:sz w:val="20"/>
          <w:szCs w:val="20"/>
        </w:rPr>
      </w:pPr>
    </w:p>
    <w:p w14:paraId="41B5914C" w14:textId="77777777" w:rsidR="00570B5D" w:rsidRPr="0058722A" w:rsidRDefault="00570B5D" w:rsidP="00202E4F">
      <w:pPr>
        <w:pStyle w:val="ListeParagraf"/>
        <w:numPr>
          <w:ilvl w:val="0"/>
          <w:numId w:val="1"/>
        </w:numPr>
        <w:tabs>
          <w:tab w:val="left" w:pos="426"/>
        </w:tabs>
        <w:spacing w:after="0" w:line="240" w:lineRule="auto"/>
        <w:ind w:left="426" w:right="283" w:hanging="426"/>
        <w:jc w:val="both"/>
        <w:rPr>
          <w:rFonts w:ascii="Verdana" w:hAnsi="Verdana" w:cstheme="minorHAnsi"/>
          <w:sz w:val="20"/>
          <w:szCs w:val="20"/>
        </w:rPr>
      </w:pPr>
      <w:proofErr w:type="spellStart"/>
      <w:r w:rsidRPr="00570B5D">
        <w:rPr>
          <w:rFonts w:ascii="Verdana" w:hAnsi="Verdana"/>
          <w:sz w:val="20"/>
          <w:szCs w:val="20"/>
        </w:rPr>
        <w:t>Bohr</w:t>
      </w:r>
      <w:proofErr w:type="spellEnd"/>
      <w:r w:rsidRPr="00570B5D">
        <w:rPr>
          <w:rFonts w:ascii="Verdana" w:hAnsi="Verdana"/>
          <w:sz w:val="20"/>
          <w:szCs w:val="20"/>
        </w:rPr>
        <w:t xml:space="preserve"> Atom </w:t>
      </w:r>
      <w:proofErr w:type="spellStart"/>
      <w:r w:rsidRPr="00570B5D">
        <w:rPr>
          <w:rFonts w:ascii="Verdana" w:hAnsi="Verdana"/>
          <w:sz w:val="20"/>
          <w:szCs w:val="20"/>
        </w:rPr>
        <w:t>Modeli’nde</w:t>
      </w:r>
      <w:proofErr w:type="spellEnd"/>
      <w:r w:rsidRPr="00570B5D">
        <w:rPr>
          <w:rFonts w:ascii="Verdana" w:hAnsi="Verdana"/>
          <w:sz w:val="20"/>
          <w:szCs w:val="20"/>
        </w:rPr>
        <w:t xml:space="preserve"> yer alan orbitaller ve enerji seviyeleri</w:t>
      </w:r>
    </w:p>
    <w:p w14:paraId="6D93E3ED" w14:textId="77777777" w:rsidR="0058722A" w:rsidRDefault="00792880" w:rsidP="00202E4F">
      <w:pPr>
        <w:pStyle w:val="ListeParagraf"/>
        <w:numPr>
          <w:ilvl w:val="0"/>
          <w:numId w:val="1"/>
        </w:numPr>
        <w:tabs>
          <w:tab w:val="left" w:pos="426"/>
        </w:tabs>
        <w:spacing w:after="0" w:line="240" w:lineRule="auto"/>
        <w:ind w:left="426" w:right="283" w:hanging="426"/>
        <w:jc w:val="both"/>
        <w:rPr>
          <w:rFonts w:ascii="Verdana" w:hAnsi="Verdana" w:cstheme="minorHAnsi"/>
          <w:sz w:val="20"/>
          <w:szCs w:val="20"/>
        </w:rPr>
      </w:pPr>
      <w:r>
        <w:rPr>
          <w:rFonts w:ascii="Verdana" w:hAnsi="Verdana" w:cstheme="minorHAnsi"/>
          <w:sz w:val="20"/>
          <w:szCs w:val="20"/>
        </w:rPr>
        <w:t>Aynı yolu daha kısa sürede alan araç daha hızlıdır.</w:t>
      </w:r>
    </w:p>
    <w:p w14:paraId="5D9BFAB3" w14:textId="77777777" w:rsidR="00792880" w:rsidRDefault="00792880" w:rsidP="00202E4F">
      <w:pPr>
        <w:pStyle w:val="ListeParagraf"/>
        <w:numPr>
          <w:ilvl w:val="0"/>
          <w:numId w:val="1"/>
        </w:numPr>
        <w:tabs>
          <w:tab w:val="left" w:pos="426"/>
        </w:tabs>
        <w:spacing w:after="0" w:line="240" w:lineRule="auto"/>
        <w:ind w:left="426" w:right="283" w:hanging="426"/>
        <w:jc w:val="both"/>
        <w:rPr>
          <w:rFonts w:ascii="Verdana" w:hAnsi="Verdana" w:cstheme="minorHAnsi"/>
          <w:sz w:val="20"/>
          <w:szCs w:val="20"/>
        </w:rPr>
      </w:pPr>
      <w:r>
        <w:rPr>
          <w:rFonts w:ascii="Verdana" w:hAnsi="Verdana" w:cstheme="minorHAnsi"/>
          <w:sz w:val="20"/>
          <w:szCs w:val="20"/>
        </w:rPr>
        <w:t>Ağırlıkları aynı olan cisimlerden zeminle temas eden yüzey alanı küçük olan daha fazla basınç uygular.</w:t>
      </w:r>
    </w:p>
    <w:p w14:paraId="43ED8BC1" w14:textId="77777777" w:rsidR="00570B5D" w:rsidRDefault="00792880" w:rsidP="00202E4F">
      <w:pPr>
        <w:pStyle w:val="ListeParagraf"/>
        <w:numPr>
          <w:ilvl w:val="0"/>
          <w:numId w:val="1"/>
        </w:numPr>
        <w:tabs>
          <w:tab w:val="left" w:pos="426"/>
        </w:tabs>
        <w:spacing w:after="0" w:line="240" w:lineRule="auto"/>
        <w:ind w:left="426" w:right="283" w:hanging="426"/>
        <w:jc w:val="both"/>
        <w:rPr>
          <w:rFonts w:ascii="Verdana" w:hAnsi="Verdana" w:cstheme="minorHAnsi"/>
          <w:sz w:val="20"/>
          <w:szCs w:val="20"/>
        </w:rPr>
      </w:pPr>
      <w:r>
        <w:rPr>
          <w:rFonts w:ascii="Verdana" w:hAnsi="Verdana" w:cstheme="minorHAnsi"/>
          <w:sz w:val="20"/>
          <w:szCs w:val="20"/>
        </w:rPr>
        <w:t>Sıvıların basıncı sıvının yoğunluğuna ve derinliğine bağlıdır.</w:t>
      </w:r>
    </w:p>
    <w:p w14:paraId="0B174614" w14:textId="77777777" w:rsidR="00792880" w:rsidRDefault="00792880" w:rsidP="00792880">
      <w:pPr>
        <w:spacing w:after="0" w:line="240" w:lineRule="auto"/>
        <w:ind w:right="283"/>
        <w:jc w:val="both"/>
        <w:rPr>
          <w:rFonts w:ascii="Verdana" w:hAnsi="Verdana" w:cstheme="minorHAnsi"/>
          <w:sz w:val="20"/>
          <w:szCs w:val="20"/>
        </w:rPr>
      </w:pPr>
    </w:p>
    <w:p w14:paraId="16E83460" w14:textId="77777777" w:rsidR="00792880" w:rsidRDefault="00792880" w:rsidP="00792880">
      <w:pPr>
        <w:spacing w:after="0" w:line="240" w:lineRule="auto"/>
        <w:ind w:right="283"/>
        <w:jc w:val="both"/>
        <w:rPr>
          <w:rFonts w:ascii="Verdana" w:hAnsi="Verdana" w:cstheme="minorHAnsi"/>
          <w:sz w:val="20"/>
          <w:szCs w:val="20"/>
        </w:rPr>
      </w:pPr>
    </w:p>
    <w:p w14:paraId="652E08CF" w14:textId="77777777" w:rsidR="00792880" w:rsidRDefault="00792880" w:rsidP="00792880">
      <w:pPr>
        <w:spacing w:after="0" w:line="240" w:lineRule="auto"/>
        <w:ind w:right="283"/>
        <w:jc w:val="both"/>
        <w:rPr>
          <w:rFonts w:ascii="Verdana" w:hAnsi="Verdana" w:cstheme="minorHAnsi"/>
          <w:sz w:val="20"/>
          <w:szCs w:val="20"/>
        </w:rPr>
      </w:pPr>
    </w:p>
    <w:p w14:paraId="3214E769" w14:textId="77777777" w:rsidR="00792880" w:rsidRDefault="00792880" w:rsidP="00792880">
      <w:pPr>
        <w:spacing w:after="0" w:line="240" w:lineRule="auto"/>
        <w:ind w:right="283"/>
        <w:jc w:val="both"/>
        <w:rPr>
          <w:rFonts w:ascii="Verdana" w:hAnsi="Verdana" w:cstheme="minorHAnsi"/>
          <w:sz w:val="20"/>
          <w:szCs w:val="20"/>
        </w:rPr>
      </w:pPr>
    </w:p>
    <w:p w14:paraId="66FE646F" w14:textId="77777777" w:rsidR="00792880" w:rsidRDefault="00792880" w:rsidP="00792880">
      <w:pPr>
        <w:spacing w:after="0" w:line="240" w:lineRule="auto"/>
        <w:ind w:right="283"/>
        <w:jc w:val="both"/>
        <w:rPr>
          <w:rFonts w:ascii="Verdana" w:hAnsi="Verdana" w:cstheme="minorHAnsi"/>
          <w:sz w:val="20"/>
          <w:szCs w:val="20"/>
        </w:rPr>
      </w:pPr>
    </w:p>
    <w:p w14:paraId="485FE67E" w14:textId="77777777" w:rsidR="00792880" w:rsidRDefault="00792880" w:rsidP="00792880">
      <w:pPr>
        <w:spacing w:after="0" w:line="240" w:lineRule="auto"/>
        <w:ind w:right="283"/>
        <w:jc w:val="both"/>
        <w:rPr>
          <w:rFonts w:ascii="Verdana" w:hAnsi="Verdana" w:cstheme="minorHAnsi"/>
          <w:sz w:val="20"/>
          <w:szCs w:val="20"/>
        </w:rPr>
      </w:pPr>
    </w:p>
    <w:p w14:paraId="221A4665" w14:textId="77777777" w:rsidR="00792880" w:rsidRDefault="00792880" w:rsidP="00792880">
      <w:pPr>
        <w:spacing w:after="0" w:line="240" w:lineRule="auto"/>
        <w:ind w:right="283"/>
        <w:jc w:val="both"/>
        <w:rPr>
          <w:rFonts w:ascii="Verdana" w:hAnsi="Verdana" w:cstheme="minorHAnsi"/>
          <w:sz w:val="20"/>
          <w:szCs w:val="20"/>
        </w:rPr>
      </w:pPr>
    </w:p>
    <w:p w14:paraId="650B4344" w14:textId="77777777" w:rsidR="00792880" w:rsidRDefault="001A190A" w:rsidP="00792880">
      <w:pPr>
        <w:spacing w:after="0" w:line="240" w:lineRule="auto"/>
        <w:ind w:right="283"/>
        <w:jc w:val="both"/>
        <w:rPr>
          <w:rFonts w:ascii="Verdana" w:hAnsi="Verdana" w:cstheme="minorHAnsi"/>
          <w:sz w:val="20"/>
          <w:szCs w:val="20"/>
        </w:rPr>
      </w:pPr>
      <w:r>
        <w:rPr>
          <w:rFonts w:ascii="Verdana" w:hAnsi="Verdana" w:cstheme="minorHAnsi"/>
          <w:b/>
          <w:sz w:val="20"/>
          <w:szCs w:val="20"/>
        </w:rPr>
        <w:t>5</w:t>
      </w:r>
      <w:r w:rsidR="00792880" w:rsidRPr="00792880">
        <w:rPr>
          <w:rFonts w:ascii="Verdana" w:hAnsi="Verdana" w:cstheme="minorHAnsi"/>
          <w:b/>
          <w:sz w:val="20"/>
          <w:szCs w:val="20"/>
        </w:rPr>
        <w:t>.</w:t>
      </w:r>
      <w:r w:rsidR="00792880">
        <w:rPr>
          <w:rFonts w:ascii="Verdana" w:hAnsi="Verdana" w:cstheme="minorHAnsi"/>
          <w:sz w:val="20"/>
          <w:szCs w:val="20"/>
        </w:rPr>
        <w:t xml:space="preserve"> </w:t>
      </w:r>
      <w:r w:rsidR="00792880" w:rsidRPr="00792880">
        <w:rPr>
          <w:rFonts w:ascii="Verdana" w:hAnsi="Verdana" w:cstheme="minorHAnsi"/>
          <w:b/>
          <w:sz w:val="20"/>
          <w:szCs w:val="20"/>
        </w:rPr>
        <w:t>Bilimsel yasa ile teori arasındaki fark aşa</w:t>
      </w:r>
      <w:r w:rsidR="00792880">
        <w:rPr>
          <w:rFonts w:ascii="Verdana" w:hAnsi="Verdana" w:cstheme="minorHAnsi"/>
          <w:b/>
          <w:sz w:val="20"/>
          <w:szCs w:val="20"/>
        </w:rPr>
        <w:t>-</w:t>
      </w:r>
      <w:proofErr w:type="spellStart"/>
      <w:r w:rsidR="00792880" w:rsidRPr="00792880">
        <w:rPr>
          <w:rFonts w:ascii="Verdana" w:hAnsi="Verdana" w:cstheme="minorHAnsi"/>
          <w:b/>
          <w:sz w:val="20"/>
          <w:szCs w:val="20"/>
        </w:rPr>
        <w:t>ğıda</w:t>
      </w:r>
      <w:proofErr w:type="spellEnd"/>
      <w:r w:rsidR="00792880" w:rsidRPr="00792880">
        <w:rPr>
          <w:rFonts w:ascii="Verdana" w:hAnsi="Verdana" w:cstheme="minorHAnsi"/>
          <w:b/>
          <w:sz w:val="20"/>
          <w:szCs w:val="20"/>
        </w:rPr>
        <w:t xml:space="preserve"> verilen cümlelerin hangisinde doğru olarak açıklanmıştır?</w:t>
      </w:r>
    </w:p>
    <w:p w14:paraId="7C2078D7" w14:textId="77777777" w:rsidR="00792880" w:rsidRDefault="00792880" w:rsidP="00792880">
      <w:pPr>
        <w:spacing w:after="0" w:line="240" w:lineRule="auto"/>
        <w:ind w:right="283"/>
        <w:jc w:val="both"/>
        <w:rPr>
          <w:rFonts w:ascii="Verdana" w:hAnsi="Verdana" w:cstheme="minorHAnsi"/>
          <w:sz w:val="20"/>
          <w:szCs w:val="20"/>
        </w:rPr>
      </w:pPr>
    </w:p>
    <w:p w14:paraId="04C8DAF4" w14:textId="77777777" w:rsidR="00792880" w:rsidRDefault="00792880" w:rsidP="00202E4F">
      <w:pPr>
        <w:pStyle w:val="ListeParagraf"/>
        <w:numPr>
          <w:ilvl w:val="0"/>
          <w:numId w:val="4"/>
        </w:numPr>
        <w:spacing w:after="0" w:line="240" w:lineRule="auto"/>
        <w:ind w:left="426" w:right="283" w:hanging="426"/>
        <w:jc w:val="both"/>
        <w:rPr>
          <w:rFonts w:ascii="Verdana" w:hAnsi="Verdana" w:cstheme="minorHAnsi"/>
          <w:sz w:val="20"/>
          <w:szCs w:val="20"/>
        </w:rPr>
      </w:pPr>
      <w:r>
        <w:rPr>
          <w:rFonts w:ascii="Verdana" w:hAnsi="Verdana" w:cstheme="minorHAnsi"/>
          <w:sz w:val="20"/>
          <w:szCs w:val="20"/>
        </w:rPr>
        <w:t>Teorilerin geçerliliği uzun süre değiştirilemezse yasa haline gelir.</w:t>
      </w:r>
    </w:p>
    <w:p w14:paraId="28846615" w14:textId="77777777" w:rsidR="00792880" w:rsidRDefault="00792880" w:rsidP="00202E4F">
      <w:pPr>
        <w:pStyle w:val="ListeParagraf"/>
        <w:numPr>
          <w:ilvl w:val="0"/>
          <w:numId w:val="4"/>
        </w:numPr>
        <w:spacing w:after="0" w:line="240" w:lineRule="auto"/>
        <w:ind w:left="426" w:right="283" w:hanging="426"/>
        <w:jc w:val="both"/>
        <w:rPr>
          <w:rFonts w:ascii="Verdana" w:hAnsi="Verdana" w:cstheme="minorHAnsi"/>
          <w:sz w:val="20"/>
          <w:szCs w:val="20"/>
        </w:rPr>
      </w:pPr>
      <w:r>
        <w:rPr>
          <w:rFonts w:ascii="Verdana" w:hAnsi="Verdana" w:cstheme="minorHAnsi"/>
          <w:sz w:val="20"/>
          <w:szCs w:val="20"/>
        </w:rPr>
        <w:t>Bilimsel yasalar, teorilerden daha kapsayıcı bilgilerdir.</w:t>
      </w:r>
    </w:p>
    <w:p w14:paraId="7A4D0A3E" w14:textId="77777777" w:rsidR="00792880" w:rsidRDefault="00792880" w:rsidP="00202E4F">
      <w:pPr>
        <w:pStyle w:val="ListeParagraf"/>
        <w:numPr>
          <w:ilvl w:val="0"/>
          <w:numId w:val="4"/>
        </w:numPr>
        <w:spacing w:after="0" w:line="240" w:lineRule="auto"/>
        <w:ind w:left="426" w:right="283" w:hanging="426"/>
        <w:jc w:val="both"/>
        <w:rPr>
          <w:rFonts w:ascii="Verdana" w:hAnsi="Verdana" w:cstheme="minorHAnsi"/>
          <w:sz w:val="20"/>
          <w:szCs w:val="20"/>
        </w:rPr>
      </w:pPr>
      <w:r>
        <w:rPr>
          <w:rFonts w:ascii="Verdana" w:hAnsi="Verdana" w:cstheme="minorHAnsi"/>
          <w:sz w:val="20"/>
          <w:szCs w:val="20"/>
        </w:rPr>
        <w:t>Bilimsel yasalar, teorilerin açıklamalarıdır.</w:t>
      </w:r>
    </w:p>
    <w:p w14:paraId="788EEBD3" w14:textId="77777777" w:rsidR="00792880" w:rsidRDefault="00792880" w:rsidP="00202E4F">
      <w:pPr>
        <w:pStyle w:val="ListeParagraf"/>
        <w:numPr>
          <w:ilvl w:val="0"/>
          <w:numId w:val="4"/>
        </w:numPr>
        <w:spacing w:after="0" w:line="240" w:lineRule="auto"/>
        <w:ind w:left="426" w:right="283" w:hanging="426"/>
        <w:jc w:val="both"/>
        <w:rPr>
          <w:rFonts w:ascii="Verdana" w:hAnsi="Verdana" w:cstheme="minorHAnsi"/>
          <w:sz w:val="20"/>
          <w:szCs w:val="20"/>
        </w:rPr>
      </w:pPr>
      <w:r>
        <w:rPr>
          <w:rFonts w:ascii="Verdana" w:hAnsi="Verdana" w:cstheme="minorHAnsi"/>
          <w:sz w:val="20"/>
          <w:szCs w:val="20"/>
        </w:rPr>
        <w:t>Bilimsel yasalar olgular arasındaki ilişkiyi, bilimsel teoriler olgular arasındaki ilişkinin nedenlerini açıklar.</w:t>
      </w:r>
    </w:p>
    <w:p w14:paraId="1DF9EEDF" w14:textId="77777777" w:rsidR="00792880" w:rsidRDefault="00792880" w:rsidP="00792880">
      <w:pPr>
        <w:spacing w:after="0" w:line="240" w:lineRule="auto"/>
        <w:ind w:right="283"/>
        <w:jc w:val="both"/>
        <w:rPr>
          <w:rFonts w:ascii="Verdana" w:hAnsi="Verdana" w:cstheme="minorHAnsi"/>
          <w:sz w:val="20"/>
          <w:szCs w:val="20"/>
        </w:rPr>
      </w:pPr>
    </w:p>
    <w:p w14:paraId="184DA62C" w14:textId="77777777" w:rsidR="00792880" w:rsidRDefault="00792880" w:rsidP="00792880">
      <w:pPr>
        <w:spacing w:after="0" w:line="240" w:lineRule="auto"/>
        <w:ind w:right="283"/>
        <w:jc w:val="both"/>
        <w:rPr>
          <w:rFonts w:ascii="Verdana" w:hAnsi="Verdana" w:cstheme="minorHAnsi"/>
          <w:sz w:val="20"/>
          <w:szCs w:val="20"/>
        </w:rPr>
      </w:pPr>
    </w:p>
    <w:p w14:paraId="75ECB28F" w14:textId="77777777" w:rsidR="001A190A" w:rsidRDefault="001A190A" w:rsidP="00792880">
      <w:pPr>
        <w:spacing w:after="0" w:line="240" w:lineRule="auto"/>
        <w:ind w:right="283"/>
        <w:jc w:val="both"/>
        <w:rPr>
          <w:rFonts w:ascii="Verdana" w:hAnsi="Verdana" w:cstheme="minorHAnsi"/>
          <w:sz w:val="20"/>
          <w:szCs w:val="20"/>
        </w:rPr>
      </w:pPr>
    </w:p>
    <w:p w14:paraId="148B0A38" w14:textId="77777777" w:rsidR="001A190A" w:rsidRDefault="001A190A" w:rsidP="00792880">
      <w:pPr>
        <w:spacing w:after="0" w:line="240" w:lineRule="auto"/>
        <w:ind w:right="283"/>
        <w:jc w:val="both"/>
        <w:rPr>
          <w:rFonts w:ascii="Verdana" w:hAnsi="Verdana" w:cstheme="minorHAnsi"/>
          <w:sz w:val="20"/>
          <w:szCs w:val="20"/>
        </w:rPr>
      </w:pPr>
    </w:p>
    <w:p w14:paraId="3513B9F8" w14:textId="77777777" w:rsidR="001A190A" w:rsidRDefault="001A190A" w:rsidP="00792880">
      <w:pPr>
        <w:spacing w:after="0" w:line="240" w:lineRule="auto"/>
        <w:ind w:right="283"/>
        <w:jc w:val="both"/>
        <w:rPr>
          <w:rFonts w:ascii="Verdana" w:hAnsi="Verdana" w:cstheme="minorHAnsi"/>
          <w:sz w:val="20"/>
          <w:szCs w:val="20"/>
        </w:rPr>
      </w:pPr>
    </w:p>
    <w:p w14:paraId="50D23EB4" w14:textId="77777777" w:rsidR="001A190A" w:rsidRDefault="001A190A" w:rsidP="00792880">
      <w:pPr>
        <w:spacing w:after="0" w:line="240" w:lineRule="auto"/>
        <w:ind w:right="283"/>
        <w:jc w:val="both"/>
        <w:rPr>
          <w:rFonts w:ascii="Verdana" w:hAnsi="Verdana" w:cstheme="minorHAnsi"/>
          <w:sz w:val="20"/>
          <w:szCs w:val="20"/>
        </w:rPr>
      </w:pPr>
    </w:p>
    <w:p w14:paraId="2CBC508A" w14:textId="77777777" w:rsidR="001A190A" w:rsidRDefault="001A190A" w:rsidP="00792880">
      <w:pPr>
        <w:spacing w:after="0" w:line="240" w:lineRule="auto"/>
        <w:ind w:right="283"/>
        <w:jc w:val="both"/>
        <w:rPr>
          <w:rFonts w:ascii="Verdana" w:hAnsi="Verdana" w:cstheme="minorHAnsi"/>
          <w:sz w:val="20"/>
          <w:szCs w:val="20"/>
        </w:rPr>
      </w:pPr>
    </w:p>
    <w:p w14:paraId="4F6A8D1B" w14:textId="77777777" w:rsidR="001A190A" w:rsidRDefault="001A190A" w:rsidP="00792880">
      <w:pPr>
        <w:spacing w:after="0" w:line="240" w:lineRule="auto"/>
        <w:ind w:right="283"/>
        <w:jc w:val="both"/>
        <w:rPr>
          <w:rFonts w:ascii="Verdana" w:hAnsi="Verdana" w:cstheme="minorHAnsi"/>
          <w:sz w:val="20"/>
          <w:szCs w:val="20"/>
        </w:rPr>
      </w:pPr>
    </w:p>
    <w:p w14:paraId="45B42FE2" w14:textId="77777777" w:rsidR="001A190A" w:rsidRDefault="001A190A" w:rsidP="00792880">
      <w:pPr>
        <w:spacing w:after="0" w:line="240" w:lineRule="auto"/>
        <w:ind w:right="283"/>
        <w:jc w:val="both"/>
        <w:rPr>
          <w:rFonts w:ascii="Verdana" w:hAnsi="Verdana" w:cstheme="minorHAnsi"/>
          <w:sz w:val="20"/>
          <w:szCs w:val="20"/>
        </w:rPr>
      </w:pPr>
    </w:p>
    <w:p w14:paraId="2C9DBA3C" w14:textId="77777777" w:rsidR="001A190A" w:rsidRDefault="001A190A" w:rsidP="001A190A">
      <w:pPr>
        <w:pStyle w:val="uk-text-justify"/>
        <w:shd w:val="clear" w:color="auto" w:fill="FFFFFF"/>
        <w:spacing w:before="0" w:beforeAutospacing="0" w:after="0" w:afterAutospacing="0"/>
        <w:ind w:right="283"/>
        <w:jc w:val="both"/>
        <w:rPr>
          <w:rStyle w:val="tr"/>
          <w:rFonts w:ascii="Verdana" w:hAnsi="Verdana"/>
          <w:b/>
          <w:sz w:val="20"/>
          <w:szCs w:val="20"/>
        </w:rPr>
      </w:pPr>
      <w:r>
        <w:rPr>
          <w:rFonts w:ascii="Verdana" w:hAnsi="Verdana"/>
          <w:b/>
          <w:sz w:val="20"/>
          <w:szCs w:val="20"/>
        </w:rPr>
        <w:t xml:space="preserve">6. </w:t>
      </w:r>
      <w:r w:rsidRPr="0058722A">
        <w:rPr>
          <w:rStyle w:val="tr"/>
          <w:rFonts w:ascii="Verdana" w:hAnsi="Verdana"/>
          <w:b/>
          <w:sz w:val="20"/>
          <w:szCs w:val="20"/>
        </w:rPr>
        <w:t xml:space="preserve">Bilimsel araştırma yöntem ve teknikleri </w:t>
      </w:r>
      <w:r>
        <w:rPr>
          <w:rStyle w:val="tr"/>
          <w:rFonts w:ascii="Verdana" w:hAnsi="Verdana"/>
          <w:b/>
          <w:sz w:val="20"/>
          <w:szCs w:val="20"/>
        </w:rPr>
        <w:t>kula-</w:t>
      </w:r>
      <w:proofErr w:type="spellStart"/>
      <w:r>
        <w:rPr>
          <w:rStyle w:val="tr"/>
          <w:rFonts w:ascii="Verdana" w:hAnsi="Verdana"/>
          <w:b/>
          <w:sz w:val="20"/>
          <w:szCs w:val="20"/>
        </w:rPr>
        <w:t>nı</w:t>
      </w:r>
      <w:r w:rsidRPr="0058722A">
        <w:rPr>
          <w:rStyle w:val="tr"/>
          <w:rFonts w:ascii="Verdana" w:hAnsi="Verdana"/>
          <w:b/>
          <w:sz w:val="20"/>
          <w:szCs w:val="20"/>
        </w:rPr>
        <w:t>larak</w:t>
      </w:r>
      <w:proofErr w:type="spellEnd"/>
      <w:r w:rsidRPr="0058722A">
        <w:rPr>
          <w:rStyle w:val="tr"/>
          <w:rFonts w:ascii="Verdana" w:hAnsi="Verdana"/>
          <w:b/>
          <w:sz w:val="20"/>
          <w:szCs w:val="20"/>
        </w:rPr>
        <w:t xml:space="preserve"> elde edilmiş olan bilgi çeşidi aşağıdaki</w:t>
      </w:r>
      <w:r>
        <w:rPr>
          <w:rStyle w:val="tr"/>
          <w:rFonts w:ascii="Verdana" w:hAnsi="Verdana"/>
          <w:b/>
          <w:sz w:val="20"/>
          <w:szCs w:val="20"/>
        </w:rPr>
        <w:t>-</w:t>
      </w:r>
      <w:proofErr w:type="spellStart"/>
      <w:r w:rsidRPr="0058722A">
        <w:rPr>
          <w:rStyle w:val="tr"/>
          <w:rFonts w:ascii="Verdana" w:hAnsi="Verdana"/>
          <w:b/>
          <w:sz w:val="20"/>
          <w:szCs w:val="20"/>
        </w:rPr>
        <w:t>lerden</w:t>
      </w:r>
      <w:proofErr w:type="spellEnd"/>
      <w:r w:rsidRPr="0058722A">
        <w:rPr>
          <w:rStyle w:val="tr"/>
          <w:rFonts w:ascii="Verdana" w:hAnsi="Verdana"/>
          <w:b/>
          <w:sz w:val="20"/>
          <w:szCs w:val="20"/>
        </w:rPr>
        <w:t xml:space="preserve"> hangisidir?</w:t>
      </w:r>
    </w:p>
    <w:p w14:paraId="39FE4E10" w14:textId="77777777" w:rsidR="001A190A" w:rsidRPr="0058722A" w:rsidRDefault="001A190A" w:rsidP="001A190A">
      <w:pPr>
        <w:pStyle w:val="uk-text-justify"/>
        <w:shd w:val="clear" w:color="auto" w:fill="FFFFFF"/>
        <w:spacing w:before="0" w:beforeAutospacing="0" w:after="0" w:afterAutospacing="0"/>
        <w:ind w:right="283"/>
        <w:jc w:val="both"/>
        <w:rPr>
          <w:rFonts w:ascii="Verdana" w:hAnsi="Verdana"/>
          <w:b/>
          <w:sz w:val="20"/>
          <w:szCs w:val="20"/>
        </w:rPr>
      </w:pPr>
    </w:p>
    <w:p w14:paraId="6C05937A" w14:textId="77777777" w:rsidR="001A190A" w:rsidRDefault="001A190A" w:rsidP="001A190A">
      <w:pPr>
        <w:spacing w:after="0"/>
        <w:ind w:right="283"/>
        <w:rPr>
          <w:rFonts w:ascii="Verdana" w:hAnsi="Verdana" w:cs="Times New Roman"/>
          <w:sz w:val="20"/>
          <w:szCs w:val="20"/>
        </w:rPr>
      </w:pPr>
      <w:r w:rsidRPr="0058722A">
        <w:rPr>
          <w:rFonts w:ascii="Verdana" w:hAnsi="Verdana" w:cs="Times New Roman"/>
          <w:b/>
          <w:sz w:val="20"/>
          <w:szCs w:val="20"/>
        </w:rPr>
        <w:t>A)</w:t>
      </w:r>
      <w:r>
        <w:rPr>
          <w:rFonts w:ascii="Verdana" w:hAnsi="Verdana" w:cs="Times New Roman"/>
          <w:b/>
          <w:sz w:val="20"/>
          <w:szCs w:val="20"/>
        </w:rPr>
        <w:t xml:space="preserve"> </w:t>
      </w:r>
      <w:r w:rsidRPr="0058722A">
        <w:rPr>
          <w:rFonts w:ascii="Verdana" w:hAnsi="Verdana" w:cs="Times New Roman"/>
          <w:sz w:val="20"/>
          <w:szCs w:val="20"/>
        </w:rPr>
        <w:t xml:space="preserve">Bilimsel Bilgi           </w:t>
      </w:r>
      <w:r>
        <w:rPr>
          <w:rFonts w:ascii="Verdana" w:hAnsi="Verdana" w:cs="Times New Roman"/>
          <w:sz w:val="20"/>
          <w:szCs w:val="20"/>
        </w:rPr>
        <w:t xml:space="preserve">  </w:t>
      </w:r>
      <w:r w:rsidRPr="0058722A">
        <w:rPr>
          <w:rFonts w:ascii="Verdana" w:hAnsi="Verdana" w:cs="Times New Roman"/>
          <w:b/>
          <w:sz w:val="20"/>
          <w:szCs w:val="20"/>
        </w:rPr>
        <w:t>B)</w:t>
      </w:r>
      <w:r w:rsidRPr="0058722A">
        <w:rPr>
          <w:rFonts w:ascii="Verdana" w:hAnsi="Verdana" w:cs="Times New Roman"/>
          <w:sz w:val="20"/>
          <w:szCs w:val="20"/>
        </w:rPr>
        <w:t xml:space="preserve"> Gündelik Bilgi            </w:t>
      </w:r>
    </w:p>
    <w:p w14:paraId="2CF79D17" w14:textId="77777777" w:rsidR="001A190A" w:rsidRDefault="001A190A" w:rsidP="001A190A">
      <w:pPr>
        <w:spacing w:after="0" w:line="240" w:lineRule="auto"/>
        <w:ind w:right="283"/>
        <w:jc w:val="both"/>
        <w:rPr>
          <w:rFonts w:ascii="Verdana" w:hAnsi="Verdana"/>
          <w:b/>
          <w:sz w:val="20"/>
          <w:szCs w:val="20"/>
        </w:rPr>
      </w:pPr>
      <w:r w:rsidRPr="0058722A">
        <w:rPr>
          <w:rFonts w:ascii="Verdana" w:hAnsi="Verdana" w:cs="Times New Roman"/>
          <w:b/>
          <w:sz w:val="20"/>
          <w:szCs w:val="20"/>
        </w:rPr>
        <w:t>C)</w:t>
      </w:r>
      <w:r w:rsidRPr="0058722A">
        <w:rPr>
          <w:rFonts w:ascii="Verdana" w:hAnsi="Verdana" w:cs="Times New Roman"/>
          <w:sz w:val="20"/>
          <w:szCs w:val="20"/>
        </w:rPr>
        <w:t xml:space="preserve"> Teknik Bilgi          </w:t>
      </w:r>
      <w:r>
        <w:rPr>
          <w:rFonts w:ascii="Verdana" w:hAnsi="Verdana" w:cs="Times New Roman"/>
          <w:sz w:val="20"/>
          <w:szCs w:val="20"/>
        </w:rPr>
        <w:t xml:space="preserve">     </w:t>
      </w:r>
      <w:r w:rsidRPr="0058722A">
        <w:rPr>
          <w:rFonts w:ascii="Verdana" w:hAnsi="Verdana" w:cs="Times New Roman"/>
          <w:b/>
          <w:sz w:val="20"/>
          <w:szCs w:val="20"/>
        </w:rPr>
        <w:t>D)</w:t>
      </w:r>
      <w:r w:rsidRPr="0058722A">
        <w:rPr>
          <w:rFonts w:ascii="Verdana" w:hAnsi="Verdana" w:cs="Times New Roman"/>
          <w:sz w:val="20"/>
          <w:szCs w:val="20"/>
        </w:rPr>
        <w:t xml:space="preserve"> Felsefi Bilgi</w:t>
      </w:r>
    </w:p>
    <w:p w14:paraId="3252593E" w14:textId="77777777" w:rsidR="00792880" w:rsidRDefault="00792880" w:rsidP="00792880">
      <w:pPr>
        <w:spacing w:after="0" w:line="240" w:lineRule="auto"/>
        <w:ind w:right="283"/>
        <w:jc w:val="both"/>
        <w:rPr>
          <w:rFonts w:ascii="Verdana" w:hAnsi="Verdana" w:cstheme="minorHAnsi"/>
          <w:sz w:val="20"/>
          <w:szCs w:val="20"/>
        </w:rPr>
      </w:pPr>
    </w:p>
    <w:p w14:paraId="1C3669DB" w14:textId="77777777" w:rsidR="00792880" w:rsidRDefault="00792880" w:rsidP="00792880">
      <w:pPr>
        <w:spacing w:after="0" w:line="240" w:lineRule="auto"/>
        <w:ind w:left="142" w:right="283"/>
        <w:jc w:val="both"/>
        <w:rPr>
          <w:rFonts w:ascii="Verdana" w:hAnsi="Verdana" w:cstheme="minorHAnsi"/>
          <w:sz w:val="20"/>
          <w:szCs w:val="20"/>
        </w:rPr>
      </w:pPr>
    </w:p>
    <w:p w14:paraId="6E87B13A" w14:textId="77777777" w:rsidR="001A190A" w:rsidRDefault="001A190A" w:rsidP="00792880">
      <w:pPr>
        <w:spacing w:after="0" w:line="240" w:lineRule="auto"/>
        <w:ind w:left="142" w:right="283"/>
        <w:jc w:val="both"/>
        <w:rPr>
          <w:rFonts w:ascii="Verdana" w:hAnsi="Verdana" w:cstheme="minorHAnsi"/>
          <w:sz w:val="20"/>
          <w:szCs w:val="20"/>
        </w:rPr>
      </w:pPr>
    </w:p>
    <w:p w14:paraId="66A6E086" w14:textId="77777777" w:rsidR="00F336F0" w:rsidRDefault="00F336F0" w:rsidP="00F336F0">
      <w:pPr>
        <w:pStyle w:val="uk-text-justify"/>
        <w:shd w:val="clear" w:color="auto" w:fill="FFFFFF"/>
        <w:spacing w:before="0" w:beforeAutospacing="0" w:after="0" w:afterAutospacing="0"/>
        <w:ind w:left="142"/>
        <w:jc w:val="both"/>
        <w:rPr>
          <w:rFonts w:ascii="Verdana" w:hAnsi="Verdana"/>
          <w:b/>
          <w:spacing w:val="3"/>
          <w:sz w:val="20"/>
          <w:szCs w:val="20"/>
          <w:shd w:val="clear" w:color="auto" w:fill="FFFFFF"/>
        </w:rPr>
      </w:pPr>
      <w:r>
        <w:rPr>
          <w:rFonts w:ascii="Verdana" w:hAnsi="Verdana"/>
          <w:b/>
          <w:spacing w:val="3"/>
          <w:sz w:val="20"/>
          <w:szCs w:val="20"/>
          <w:shd w:val="clear" w:color="auto" w:fill="FFFFFF"/>
        </w:rPr>
        <w:t xml:space="preserve">7. </w:t>
      </w:r>
      <w:r w:rsidRPr="00F336F0">
        <w:rPr>
          <w:rFonts w:ascii="Verdana" w:hAnsi="Verdana"/>
          <w:b/>
          <w:spacing w:val="3"/>
          <w:sz w:val="20"/>
          <w:szCs w:val="20"/>
          <w:shd w:val="clear" w:color="auto" w:fill="FFFFFF"/>
        </w:rPr>
        <w:t>Nicel gözlem bilimsel bir gözlem yöntemidir ve ölçmeye dayanır. Bu bilgiye göre aşağıda verilen seçeneklerden hangisi nicel gözlem değildir?</w:t>
      </w:r>
    </w:p>
    <w:p w14:paraId="2B006898" w14:textId="77777777" w:rsidR="00F336F0" w:rsidRDefault="00F336F0" w:rsidP="00F336F0">
      <w:pPr>
        <w:pStyle w:val="uk-text-justify"/>
        <w:shd w:val="clear" w:color="auto" w:fill="FFFFFF"/>
        <w:spacing w:before="0" w:beforeAutospacing="0" w:after="0" w:afterAutospacing="0"/>
        <w:ind w:left="142"/>
        <w:rPr>
          <w:rFonts w:ascii="Verdana" w:hAnsi="Verdana"/>
          <w:b/>
          <w:spacing w:val="3"/>
          <w:sz w:val="20"/>
          <w:szCs w:val="20"/>
          <w:shd w:val="clear" w:color="auto" w:fill="FFFFFF"/>
        </w:rPr>
      </w:pPr>
    </w:p>
    <w:p w14:paraId="49B968FC" w14:textId="77777777" w:rsidR="00F336F0" w:rsidRDefault="00F336F0" w:rsidP="00202E4F">
      <w:pPr>
        <w:pStyle w:val="uk-text-justify"/>
        <w:numPr>
          <w:ilvl w:val="0"/>
          <w:numId w:val="5"/>
        </w:numPr>
        <w:shd w:val="clear" w:color="auto" w:fill="FFFFFF"/>
        <w:spacing w:before="0" w:beforeAutospacing="0" w:after="0" w:afterAutospacing="0"/>
        <w:rPr>
          <w:rFonts w:ascii="Verdana" w:hAnsi="Verdana"/>
          <w:spacing w:val="3"/>
          <w:sz w:val="20"/>
          <w:szCs w:val="20"/>
        </w:rPr>
      </w:pPr>
      <w:r w:rsidRPr="00F336F0">
        <w:rPr>
          <w:rFonts w:ascii="Verdana" w:hAnsi="Verdana"/>
          <w:spacing w:val="3"/>
          <w:sz w:val="20"/>
          <w:szCs w:val="20"/>
        </w:rPr>
        <w:t>Bitkinin boyunun 70 cm olması</w:t>
      </w:r>
    </w:p>
    <w:p w14:paraId="68FD5640" w14:textId="77777777" w:rsidR="00F336F0" w:rsidRPr="00F336F0" w:rsidRDefault="00F336F0" w:rsidP="00202E4F">
      <w:pPr>
        <w:pStyle w:val="uk-text-justify"/>
        <w:numPr>
          <w:ilvl w:val="0"/>
          <w:numId w:val="5"/>
        </w:numPr>
        <w:shd w:val="clear" w:color="auto" w:fill="FFFFFF"/>
        <w:spacing w:before="0" w:beforeAutospacing="0" w:after="0" w:afterAutospacing="0"/>
        <w:rPr>
          <w:rFonts w:ascii="Verdana" w:hAnsi="Verdana"/>
          <w:b/>
          <w:spacing w:val="3"/>
          <w:sz w:val="20"/>
          <w:szCs w:val="20"/>
          <w:shd w:val="clear" w:color="auto" w:fill="FFFFFF"/>
        </w:rPr>
      </w:pPr>
      <w:r w:rsidRPr="00F336F0">
        <w:rPr>
          <w:rFonts w:ascii="Verdana" w:hAnsi="Verdana"/>
          <w:spacing w:val="3"/>
          <w:sz w:val="20"/>
          <w:szCs w:val="20"/>
        </w:rPr>
        <w:t>Elmaların 2,5 kg olması</w:t>
      </w:r>
    </w:p>
    <w:p w14:paraId="59E2B2C2" w14:textId="77777777" w:rsidR="00F336F0" w:rsidRPr="00F336F0" w:rsidRDefault="00F336F0" w:rsidP="00202E4F">
      <w:pPr>
        <w:pStyle w:val="uk-text-justify"/>
        <w:numPr>
          <w:ilvl w:val="0"/>
          <w:numId w:val="5"/>
        </w:numPr>
        <w:shd w:val="clear" w:color="auto" w:fill="FFFFFF"/>
        <w:spacing w:before="0" w:beforeAutospacing="0" w:after="0" w:afterAutospacing="0"/>
        <w:rPr>
          <w:rFonts w:ascii="Verdana" w:hAnsi="Verdana"/>
          <w:b/>
          <w:spacing w:val="3"/>
          <w:sz w:val="20"/>
          <w:szCs w:val="20"/>
          <w:shd w:val="clear" w:color="auto" w:fill="FFFFFF"/>
        </w:rPr>
      </w:pPr>
      <w:r w:rsidRPr="00F336F0">
        <w:rPr>
          <w:rFonts w:ascii="Verdana" w:hAnsi="Verdana"/>
          <w:spacing w:val="3"/>
          <w:sz w:val="20"/>
          <w:szCs w:val="20"/>
        </w:rPr>
        <w:t>Hava sıcaklığının 26 derece olması</w:t>
      </w:r>
    </w:p>
    <w:p w14:paraId="68F0B0B0" w14:textId="77777777" w:rsidR="00F336F0" w:rsidRPr="00F336F0" w:rsidRDefault="00F336F0" w:rsidP="00202E4F">
      <w:pPr>
        <w:pStyle w:val="uk-text-justify"/>
        <w:numPr>
          <w:ilvl w:val="0"/>
          <w:numId w:val="5"/>
        </w:numPr>
        <w:shd w:val="clear" w:color="auto" w:fill="FFFFFF"/>
        <w:spacing w:before="0" w:beforeAutospacing="0" w:after="0" w:afterAutospacing="0"/>
        <w:rPr>
          <w:rFonts w:ascii="Verdana" w:hAnsi="Verdana"/>
          <w:b/>
          <w:spacing w:val="3"/>
          <w:sz w:val="20"/>
          <w:szCs w:val="20"/>
          <w:shd w:val="clear" w:color="auto" w:fill="FFFFFF"/>
        </w:rPr>
      </w:pPr>
      <w:r w:rsidRPr="00F336F0">
        <w:rPr>
          <w:rFonts w:ascii="Verdana" w:hAnsi="Verdana"/>
          <w:spacing w:val="3"/>
          <w:sz w:val="20"/>
          <w:szCs w:val="20"/>
        </w:rPr>
        <w:t>Taşın sert olması</w:t>
      </w:r>
    </w:p>
    <w:p w14:paraId="74B74592" w14:textId="77777777" w:rsidR="00F336F0" w:rsidRDefault="00F336F0" w:rsidP="00F336F0">
      <w:pPr>
        <w:pStyle w:val="uk-text-justify"/>
        <w:shd w:val="clear" w:color="auto" w:fill="FFFFFF"/>
        <w:spacing w:before="0" w:beforeAutospacing="0" w:after="0" w:afterAutospacing="0"/>
        <w:ind w:left="142"/>
        <w:rPr>
          <w:rFonts w:ascii="Verdana" w:hAnsi="Verdana"/>
          <w:spacing w:val="3"/>
          <w:sz w:val="20"/>
          <w:szCs w:val="20"/>
        </w:rPr>
      </w:pPr>
    </w:p>
    <w:p w14:paraId="35F4F8FC" w14:textId="77777777" w:rsidR="00F336F0" w:rsidRDefault="00F336F0" w:rsidP="00F336F0">
      <w:pPr>
        <w:pStyle w:val="uk-text-justify"/>
        <w:shd w:val="clear" w:color="auto" w:fill="FFFFFF"/>
        <w:spacing w:before="0" w:beforeAutospacing="0" w:after="0" w:afterAutospacing="0"/>
        <w:ind w:left="142"/>
        <w:rPr>
          <w:rFonts w:ascii="Verdana" w:hAnsi="Verdana"/>
          <w:spacing w:val="3"/>
          <w:sz w:val="20"/>
          <w:szCs w:val="20"/>
        </w:rPr>
      </w:pPr>
    </w:p>
    <w:p w14:paraId="1200BAA2" w14:textId="77777777" w:rsidR="00F336F0" w:rsidRPr="00F336F0" w:rsidRDefault="00F336F0" w:rsidP="00F336F0">
      <w:pPr>
        <w:pStyle w:val="uk-text-justify"/>
        <w:shd w:val="clear" w:color="auto" w:fill="FFFFFF"/>
        <w:spacing w:before="0" w:beforeAutospacing="0" w:after="0" w:afterAutospacing="0"/>
        <w:ind w:left="142"/>
        <w:rPr>
          <w:rFonts w:ascii="Verdana" w:hAnsi="Verdana"/>
          <w:b/>
          <w:spacing w:val="3"/>
          <w:sz w:val="20"/>
          <w:szCs w:val="20"/>
          <w:shd w:val="clear" w:color="auto" w:fill="FFFFFF"/>
        </w:rPr>
      </w:pPr>
    </w:p>
    <w:p w14:paraId="41049F96" w14:textId="77777777" w:rsidR="00F336F0" w:rsidRDefault="00F336F0" w:rsidP="00F336F0">
      <w:pPr>
        <w:spacing w:after="0" w:line="240" w:lineRule="auto"/>
        <w:ind w:left="142"/>
        <w:rPr>
          <w:rFonts w:ascii="Verdana" w:hAnsi="Verdana" w:cs="Times New Roman"/>
          <w:sz w:val="20"/>
          <w:szCs w:val="20"/>
        </w:rPr>
      </w:pPr>
      <w:r>
        <w:rPr>
          <w:rFonts w:ascii="Verdana" w:hAnsi="Verdana" w:cs="Times New Roman"/>
          <w:b/>
          <w:sz w:val="20"/>
          <w:szCs w:val="20"/>
        </w:rPr>
        <w:t>8</w:t>
      </w:r>
      <w:r w:rsidRPr="00F336F0">
        <w:rPr>
          <w:rFonts w:ascii="Verdana" w:hAnsi="Verdana" w:cs="Times New Roman"/>
          <w:sz w:val="20"/>
          <w:szCs w:val="20"/>
        </w:rPr>
        <w:t xml:space="preserve">.Bilim insanları kurdukları hipotezlerde üç çeşit değişken </w:t>
      </w:r>
      <w:proofErr w:type="spellStart"/>
      <w:proofErr w:type="gramStart"/>
      <w:r w:rsidRPr="00F336F0">
        <w:rPr>
          <w:rFonts w:ascii="Verdana" w:hAnsi="Verdana" w:cs="Times New Roman"/>
          <w:sz w:val="20"/>
          <w:szCs w:val="20"/>
        </w:rPr>
        <w:t>kullanır.Aşağıda</w:t>
      </w:r>
      <w:proofErr w:type="spellEnd"/>
      <w:proofErr w:type="gramEnd"/>
      <w:r w:rsidRPr="00F336F0">
        <w:rPr>
          <w:rFonts w:ascii="Verdana" w:hAnsi="Verdana" w:cs="Times New Roman"/>
          <w:sz w:val="20"/>
          <w:szCs w:val="20"/>
        </w:rPr>
        <w:t xml:space="preserve"> verilen değişkenlerden hangisi bu değişkenlerden biri değildir.</w:t>
      </w:r>
    </w:p>
    <w:p w14:paraId="696B02F3" w14:textId="77777777" w:rsidR="00F336F0" w:rsidRDefault="00F336F0" w:rsidP="00F336F0">
      <w:pPr>
        <w:spacing w:after="0" w:line="240" w:lineRule="auto"/>
        <w:ind w:left="142"/>
        <w:rPr>
          <w:rFonts w:ascii="Verdana" w:hAnsi="Verdana" w:cs="Times New Roman"/>
          <w:sz w:val="20"/>
          <w:szCs w:val="20"/>
        </w:rPr>
      </w:pPr>
    </w:p>
    <w:p w14:paraId="495D0CBA" w14:textId="77777777" w:rsidR="00F336F0" w:rsidRPr="0058722A" w:rsidRDefault="00F336F0" w:rsidP="00F336F0">
      <w:pPr>
        <w:shd w:val="clear" w:color="auto" w:fill="FFFFFF"/>
        <w:spacing w:after="0" w:line="240" w:lineRule="auto"/>
        <w:ind w:left="142"/>
        <w:rPr>
          <w:rFonts w:ascii="Verdana" w:eastAsia="Times New Roman" w:hAnsi="Verdana" w:cs="Times New Roman"/>
          <w:sz w:val="20"/>
          <w:szCs w:val="20"/>
        </w:rPr>
      </w:pPr>
      <w:proofErr w:type="gramStart"/>
      <w:r w:rsidRPr="00F336F0">
        <w:rPr>
          <w:rFonts w:ascii="Verdana" w:eastAsia="Times New Roman" w:hAnsi="Verdana" w:cs="Times New Roman"/>
          <w:b/>
          <w:sz w:val="20"/>
          <w:szCs w:val="20"/>
        </w:rPr>
        <w:t>A)</w:t>
      </w:r>
      <w:r w:rsidRPr="0058722A">
        <w:rPr>
          <w:rFonts w:ascii="Verdana" w:eastAsia="Times New Roman" w:hAnsi="Verdana" w:cs="Times New Roman"/>
          <w:sz w:val="20"/>
          <w:szCs w:val="20"/>
        </w:rPr>
        <w:t>Bağımlı</w:t>
      </w:r>
      <w:proofErr w:type="gramEnd"/>
      <w:r w:rsidRPr="0058722A">
        <w:rPr>
          <w:rFonts w:ascii="Verdana" w:eastAsia="Times New Roman" w:hAnsi="Verdana" w:cs="Times New Roman"/>
          <w:sz w:val="20"/>
          <w:szCs w:val="20"/>
        </w:rPr>
        <w:t xml:space="preserve">                     </w:t>
      </w:r>
      <w:r w:rsidRPr="00F336F0">
        <w:rPr>
          <w:rFonts w:ascii="Verdana" w:eastAsia="Times New Roman" w:hAnsi="Verdana" w:cs="Times New Roman"/>
          <w:b/>
          <w:sz w:val="20"/>
          <w:szCs w:val="20"/>
        </w:rPr>
        <w:t>B)</w:t>
      </w:r>
      <w:r w:rsidRPr="0058722A">
        <w:rPr>
          <w:rFonts w:ascii="Verdana" w:eastAsia="Times New Roman" w:hAnsi="Verdana" w:cs="Times New Roman"/>
          <w:sz w:val="20"/>
          <w:szCs w:val="20"/>
        </w:rPr>
        <w:t xml:space="preserve">Kontrollü                   </w:t>
      </w:r>
      <w:r w:rsidRPr="00F336F0">
        <w:rPr>
          <w:rFonts w:ascii="Verdana" w:eastAsia="Times New Roman" w:hAnsi="Verdana" w:cs="Times New Roman"/>
          <w:b/>
          <w:sz w:val="20"/>
          <w:szCs w:val="20"/>
        </w:rPr>
        <w:t>C)</w:t>
      </w:r>
      <w:r w:rsidRPr="0058722A">
        <w:rPr>
          <w:rFonts w:ascii="Verdana" w:eastAsia="Times New Roman" w:hAnsi="Verdana" w:cs="Times New Roman"/>
          <w:sz w:val="20"/>
          <w:szCs w:val="20"/>
        </w:rPr>
        <w:t xml:space="preserve">Sabit                        </w:t>
      </w:r>
      <w:r w:rsidRPr="00F336F0">
        <w:rPr>
          <w:rFonts w:ascii="Verdana" w:eastAsia="Times New Roman" w:hAnsi="Verdana" w:cs="Times New Roman"/>
          <w:b/>
          <w:sz w:val="20"/>
          <w:szCs w:val="20"/>
        </w:rPr>
        <w:t>D)</w:t>
      </w:r>
      <w:r w:rsidRPr="0058722A">
        <w:rPr>
          <w:rFonts w:ascii="Verdana" w:eastAsia="Times New Roman" w:hAnsi="Verdana" w:cs="Times New Roman"/>
          <w:sz w:val="20"/>
          <w:szCs w:val="20"/>
        </w:rPr>
        <w:t>Bağımsız</w:t>
      </w:r>
    </w:p>
    <w:p w14:paraId="11BE1D5B" w14:textId="77777777" w:rsidR="00F336F0" w:rsidRDefault="00F336F0" w:rsidP="00F336F0">
      <w:pPr>
        <w:spacing w:after="0" w:line="240" w:lineRule="auto"/>
        <w:ind w:left="142"/>
        <w:rPr>
          <w:rFonts w:ascii="Verdana" w:hAnsi="Verdana" w:cs="Times New Roman"/>
          <w:sz w:val="20"/>
          <w:szCs w:val="20"/>
        </w:rPr>
      </w:pPr>
    </w:p>
    <w:p w14:paraId="4578E11C" w14:textId="77777777" w:rsidR="00F336F0" w:rsidRDefault="00F336F0" w:rsidP="00F336F0">
      <w:pPr>
        <w:spacing w:after="0" w:line="240" w:lineRule="auto"/>
        <w:ind w:left="142"/>
        <w:rPr>
          <w:rFonts w:ascii="Verdana" w:hAnsi="Verdana" w:cs="Times New Roman"/>
          <w:sz w:val="20"/>
          <w:szCs w:val="20"/>
        </w:rPr>
      </w:pPr>
    </w:p>
    <w:p w14:paraId="4960B9BA" w14:textId="77777777" w:rsidR="00F336F0" w:rsidRDefault="00F336F0" w:rsidP="00F336F0">
      <w:pPr>
        <w:spacing w:after="0" w:line="240" w:lineRule="auto"/>
        <w:ind w:left="142"/>
        <w:rPr>
          <w:rFonts w:ascii="Verdana" w:hAnsi="Verdana" w:cs="Times New Roman"/>
          <w:sz w:val="20"/>
          <w:szCs w:val="20"/>
        </w:rPr>
      </w:pPr>
    </w:p>
    <w:p w14:paraId="1EC1E426" w14:textId="77777777" w:rsidR="00F336F0" w:rsidRDefault="00F336F0" w:rsidP="00F336F0">
      <w:pPr>
        <w:spacing w:after="0" w:line="240" w:lineRule="auto"/>
        <w:ind w:left="142"/>
        <w:rPr>
          <w:rFonts w:ascii="Verdana" w:hAnsi="Verdana" w:cs="Times New Roman"/>
          <w:sz w:val="20"/>
          <w:szCs w:val="20"/>
        </w:rPr>
      </w:pPr>
    </w:p>
    <w:p w14:paraId="0F5A358A" w14:textId="77777777" w:rsidR="00F336F0" w:rsidRPr="00F336F0" w:rsidRDefault="00F336F0" w:rsidP="00F336F0">
      <w:pPr>
        <w:spacing w:after="0" w:line="240" w:lineRule="auto"/>
        <w:ind w:left="142"/>
        <w:rPr>
          <w:rFonts w:ascii="Verdana" w:hAnsi="Verdana" w:cs="Times New Roman"/>
          <w:sz w:val="20"/>
          <w:szCs w:val="20"/>
        </w:rPr>
      </w:pPr>
    </w:p>
    <w:p w14:paraId="12C4974C" w14:textId="77777777" w:rsidR="00F336F0" w:rsidRDefault="00F336F0" w:rsidP="007551FE">
      <w:pPr>
        <w:spacing w:after="0" w:line="240" w:lineRule="auto"/>
        <w:ind w:left="142"/>
        <w:jc w:val="both"/>
        <w:rPr>
          <w:rFonts w:ascii="Verdana" w:hAnsi="Verdana" w:cs="Times New Roman"/>
          <w:b/>
          <w:sz w:val="20"/>
          <w:szCs w:val="20"/>
        </w:rPr>
      </w:pPr>
      <w:r>
        <w:rPr>
          <w:rFonts w:ascii="Verdana" w:hAnsi="Verdana" w:cs="Times New Roman"/>
          <w:b/>
          <w:sz w:val="20"/>
          <w:szCs w:val="20"/>
        </w:rPr>
        <w:t>9</w:t>
      </w:r>
      <w:r w:rsidRPr="00F336F0">
        <w:rPr>
          <w:rFonts w:ascii="Verdana" w:hAnsi="Verdana" w:cs="Times New Roman"/>
          <w:sz w:val="20"/>
          <w:szCs w:val="20"/>
        </w:rPr>
        <w:t>.</w:t>
      </w:r>
      <w:r>
        <w:rPr>
          <w:rFonts w:ascii="Verdana" w:hAnsi="Verdana" w:cs="Times New Roman"/>
          <w:sz w:val="20"/>
          <w:szCs w:val="20"/>
        </w:rPr>
        <w:t xml:space="preserve"> </w:t>
      </w:r>
      <w:r w:rsidRPr="00F336F0">
        <w:rPr>
          <w:rFonts w:ascii="Verdana" w:hAnsi="Verdana" w:cs="Times New Roman"/>
          <w:b/>
          <w:sz w:val="20"/>
          <w:szCs w:val="20"/>
        </w:rPr>
        <w:t>"Bir cismin kütlesi arttıkça, kinetik enerjisi artar."</w:t>
      </w:r>
    </w:p>
    <w:p w14:paraId="1AECFFE0" w14:textId="77777777" w:rsidR="00F336F0" w:rsidRPr="00F336F0" w:rsidRDefault="00F336F0" w:rsidP="00F336F0">
      <w:pPr>
        <w:spacing w:after="0" w:line="240" w:lineRule="auto"/>
        <w:ind w:left="142"/>
        <w:rPr>
          <w:rFonts w:ascii="Verdana" w:hAnsi="Verdana" w:cs="Times New Roman"/>
          <w:b/>
          <w:sz w:val="20"/>
          <w:szCs w:val="20"/>
        </w:rPr>
      </w:pPr>
    </w:p>
    <w:p w14:paraId="1120EFDF" w14:textId="77777777" w:rsidR="00F336F0" w:rsidRPr="007551FE" w:rsidRDefault="00F336F0" w:rsidP="00F336F0">
      <w:pPr>
        <w:spacing w:after="0" w:line="240" w:lineRule="auto"/>
        <w:ind w:left="142"/>
        <w:jc w:val="both"/>
        <w:rPr>
          <w:rFonts w:ascii="Verdana" w:hAnsi="Verdana" w:cs="Times New Roman"/>
          <w:b/>
          <w:sz w:val="20"/>
          <w:szCs w:val="20"/>
        </w:rPr>
      </w:pPr>
      <w:r w:rsidRPr="007551FE">
        <w:rPr>
          <w:rFonts w:ascii="Verdana" w:hAnsi="Verdana" w:cs="Times New Roman"/>
          <w:b/>
          <w:sz w:val="20"/>
          <w:szCs w:val="20"/>
        </w:rPr>
        <w:t xml:space="preserve">Yukarıdaki hipotezi test etmek isteyen kişi bağımlı ve bağımsız değişken olarak </w:t>
      </w:r>
      <w:r w:rsidR="007551FE" w:rsidRPr="007551FE">
        <w:rPr>
          <w:rFonts w:ascii="Verdana" w:hAnsi="Verdana" w:cs="Times New Roman"/>
          <w:b/>
          <w:sz w:val="20"/>
          <w:szCs w:val="20"/>
        </w:rPr>
        <w:t>aşağıdaki</w:t>
      </w:r>
      <w:r w:rsidR="007551FE">
        <w:rPr>
          <w:rFonts w:ascii="Verdana" w:hAnsi="Verdana" w:cs="Times New Roman"/>
          <w:b/>
          <w:sz w:val="20"/>
          <w:szCs w:val="20"/>
        </w:rPr>
        <w:t>-</w:t>
      </w:r>
      <w:proofErr w:type="spellStart"/>
      <w:r w:rsidR="007551FE" w:rsidRPr="007551FE">
        <w:rPr>
          <w:rFonts w:ascii="Verdana" w:hAnsi="Verdana" w:cs="Times New Roman"/>
          <w:b/>
          <w:sz w:val="20"/>
          <w:szCs w:val="20"/>
        </w:rPr>
        <w:t>lerden</w:t>
      </w:r>
      <w:proofErr w:type="spellEnd"/>
      <w:r w:rsidR="007551FE" w:rsidRPr="007551FE">
        <w:rPr>
          <w:rFonts w:ascii="Verdana" w:hAnsi="Verdana" w:cs="Times New Roman"/>
          <w:b/>
          <w:sz w:val="20"/>
          <w:szCs w:val="20"/>
        </w:rPr>
        <w:t xml:space="preserve"> hangisini </w:t>
      </w:r>
      <w:r w:rsidRPr="007551FE">
        <w:rPr>
          <w:rFonts w:ascii="Verdana" w:hAnsi="Verdana" w:cs="Times New Roman"/>
          <w:b/>
          <w:sz w:val="20"/>
          <w:szCs w:val="20"/>
        </w:rPr>
        <w:t>kullanabilir?</w:t>
      </w:r>
    </w:p>
    <w:p w14:paraId="379EFA08" w14:textId="77777777" w:rsidR="00F336F0" w:rsidRDefault="00F336F0" w:rsidP="00F336F0">
      <w:pPr>
        <w:spacing w:after="0" w:line="240" w:lineRule="auto"/>
        <w:ind w:left="142"/>
        <w:rPr>
          <w:rFonts w:ascii="Verdana" w:hAnsi="Verdana" w:cs="Times New Roman"/>
          <w:sz w:val="20"/>
          <w:szCs w:val="20"/>
          <w:u w:val="single"/>
        </w:rPr>
      </w:pPr>
      <w:r w:rsidRPr="00F336F0">
        <w:rPr>
          <w:rFonts w:ascii="Verdana" w:hAnsi="Verdana" w:cs="Times New Roman"/>
          <w:sz w:val="20"/>
          <w:szCs w:val="20"/>
          <w:u w:val="single"/>
        </w:rPr>
        <w:t xml:space="preserve">                                </w:t>
      </w:r>
    </w:p>
    <w:p w14:paraId="68EACB56" w14:textId="77777777" w:rsidR="00F336F0" w:rsidRDefault="00F336F0" w:rsidP="00F336F0">
      <w:pPr>
        <w:spacing w:after="0" w:line="240" w:lineRule="auto"/>
        <w:ind w:left="142"/>
        <w:rPr>
          <w:rFonts w:ascii="Verdana" w:hAnsi="Verdana" w:cs="Times New Roman"/>
          <w:sz w:val="20"/>
          <w:szCs w:val="20"/>
          <w:u w:val="single"/>
        </w:rPr>
      </w:pPr>
    </w:p>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268"/>
        <w:gridCol w:w="2943"/>
      </w:tblGrid>
      <w:tr w:rsidR="00F336F0" w:rsidRPr="00F336F0" w14:paraId="32591D23" w14:textId="77777777" w:rsidTr="00F336F0">
        <w:tc>
          <w:tcPr>
            <w:tcW w:w="533" w:type="dxa"/>
          </w:tcPr>
          <w:p w14:paraId="1287988F" w14:textId="77777777" w:rsidR="00F336F0" w:rsidRPr="00F336F0" w:rsidRDefault="00F336F0" w:rsidP="00F336F0">
            <w:pPr>
              <w:rPr>
                <w:rFonts w:ascii="Verdana" w:hAnsi="Verdana"/>
                <w:b/>
                <w:u w:val="single"/>
              </w:rPr>
            </w:pPr>
          </w:p>
        </w:tc>
        <w:tc>
          <w:tcPr>
            <w:tcW w:w="2268" w:type="dxa"/>
          </w:tcPr>
          <w:p w14:paraId="76F45227" w14:textId="77777777" w:rsidR="00F336F0" w:rsidRPr="00F336F0" w:rsidRDefault="00F336F0" w:rsidP="00F336F0">
            <w:pPr>
              <w:rPr>
                <w:rFonts w:ascii="Verdana" w:hAnsi="Verdana"/>
                <w:b/>
                <w:u w:val="single"/>
              </w:rPr>
            </w:pPr>
            <w:r w:rsidRPr="00F336F0">
              <w:rPr>
                <w:rFonts w:ascii="Verdana" w:hAnsi="Verdana"/>
                <w:b/>
                <w:u w:val="single"/>
              </w:rPr>
              <w:t>Bağımlı Değişken</w:t>
            </w:r>
          </w:p>
        </w:tc>
        <w:tc>
          <w:tcPr>
            <w:tcW w:w="2943" w:type="dxa"/>
          </w:tcPr>
          <w:p w14:paraId="1600A8D1" w14:textId="77777777" w:rsidR="00F336F0" w:rsidRPr="00F336F0" w:rsidRDefault="00F336F0" w:rsidP="00F336F0">
            <w:pPr>
              <w:rPr>
                <w:rFonts w:ascii="Verdana" w:hAnsi="Verdana"/>
                <w:b/>
                <w:u w:val="single"/>
              </w:rPr>
            </w:pPr>
            <w:r w:rsidRPr="00F336F0">
              <w:rPr>
                <w:rFonts w:ascii="Verdana" w:hAnsi="Verdana"/>
                <w:b/>
                <w:u w:val="single"/>
              </w:rPr>
              <w:t>Bağımsız Değişken</w:t>
            </w:r>
          </w:p>
        </w:tc>
      </w:tr>
      <w:tr w:rsidR="00F336F0" w14:paraId="07BD5C48" w14:textId="77777777" w:rsidTr="00F336F0">
        <w:tc>
          <w:tcPr>
            <w:tcW w:w="533" w:type="dxa"/>
          </w:tcPr>
          <w:p w14:paraId="1FBF9EEF" w14:textId="77777777" w:rsidR="00F336F0" w:rsidRPr="00F336F0" w:rsidRDefault="00F336F0" w:rsidP="00F336F0">
            <w:pPr>
              <w:rPr>
                <w:rFonts w:ascii="Verdana" w:hAnsi="Verdana"/>
                <w:b/>
              </w:rPr>
            </w:pPr>
            <w:r w:rsidRPr="00F336F0">
              <w:rPr>
                <w:rFonts w:ascii="Verdana" w:hAnsi="Verdana"/>
                <w:b/>
              </w:rPr>
              <w:t xml:space="preserve">A) </w:t>
            </w:r>
          </w:p>
        </w:tc>
        <w:tc>
          <w:tcPr>
            <w:tcW w:w="2268" w:type="dxa"/>
          </w:tcPr>
          <w:p w14:paraId="1540FACA" w14:textId="77777777" w:rsidR="00F336F0" w:rsidRPr="00F336F0" w:rsidRDefault="00F336F0" w:rsidP="00F336F0">
            <w:pPr>
              <w:rPr>
                <w:rFonts w:ascii="Verdana" w:hAnsi="Verdana"/>
              </w:rPr>
            </w:pPr>
            <w:r w:rsidRPr="00F336F0">
              <w:rPr>
                <w:rFonts w:ascii="Verdana" w:hAnsi="Verdana"/>
              </w:rPr>
              <w:t>Kinetik enerji</w:t>
            </w:r>
          </w:p>
        </w:tc>
        <w:tc>
          <w:tcPr>
            <w:tcW w:w="2943" w:type="dxa"/>
          </w:tcPr>
          <w:p w14:paraId="78E1C131" w14:textId="77777777" w:rsidR="00F336F0" w:rsidRPr="00F336F0" w:rsidRDefault="00F336F0" w:rsidP="00F336F0">
            <w:pPr>
              <w:rPr>
                <w:rFonts w:ascii="Verdana" w:hAnsi="Verdana"/>
              </w:rPr>
            </w:pPr>
            <w:r w:rsidRPr="00F336F0">
              <w:rPr>
                <w:rFonts w:ascii="Verdana" w:hAnsi="Verdana"/>
              </w:rPr>
              <w:t>Sürat</w:t>
            </w:r>
          </w:p>
        </w:tc>
      </w:tr>
      <w:tr w:rsidR="00F336F0" w14:paraId="5CAAEC06" w14:textId="77777777" w:rsidTr="00F336F0">
        <w:tc>
          <w:tcPr>
            <w:tcW w:w="533" w:type="dxa"/>
          </w:tcPr>
          <w:p w14:paraId="0689E3CB" w14:textId="77777777" w:rsidR="00F336F0" w:rsidRPr="00F336F0" w:rsidRDefault="00F336F0" w:rsidP="00F336F0">
            <w:pPr>
              <w:rPr>
                <w:rFonts w:ascii="Verdana" w:hAnsi="Verdana"/>
                <w:b/>
              </w:rPr>
            </w:pPr>
            <w:r w:rsidRPr="00F336F0">
              <w:rPr>
                <w:rFonts w:ascii="Verdana" w:hAnsi="Verdana"/>
                <w:b/>
              </w:rPr>
              <w:t>B)</w:t>
            </w:r>
          </w:p>
        </w:tc>
        <w:tc>
          <w:tcPr>
            <w:tcW w:w="2268" w:type="dxa"/>
          </w:tcPr>
          <w:p w14:paraId="72F4879C" w14:textId="77777777" w:rsidR="00F336F0" w:rsidRPr="00F336F0" w:rsidRDefault="00F336F0" w:rsidP="00F336F0">
            <w:pPr>
              <w:rPr>
                <w:rFonts w:ascii="Verdana" w:hAnsi="Verdana"/>
              </w:rPr>
            </w:pPr>
            <w:r w:rsidRPr="00F336F0">
              <w:rPr>
                <w:rFonts w:ascii="Verdana" w:hAnsi="Verdana"/>
              </w:rPr>
              <w:t>Kütle</w:t>
            </w:r>
          </w:p>
        </w:tc>
        <w:tc>
          <w:tcPr>
            <w:tcW w:w="2943" w:type="dxa"/>
          </w:tcPr>
          <w:p w14:paraId="2A035399" w14:textId="77777777" w:rsidR="00F336F0" w:rsidRPr="00F336F0" w:rsidRDefault="00F336F0" w:rsidP="00F336F0">
            <w:pPr>
              <w:rPr>
                <w:rFonts w:ascii="Verdana" w:hAnsi="Verdana"/>
              </w:rPr>
            </w:pPr>
            <w:r w:rsidRPr="00F336F0">
              <w:rPr>
                <w:rFonts w:ascii="Verdana" w:hAnsi="Verdana"/>
              </w:rPr>
              <w:t>Kinetik enerji</w:t>
            </w:r>
          </w:p>
        </w:tc>
      </w:tr>
      <w:tr w:rsidR="00F336F0" w14:paraId="5D337D0F" w14:textId="77777777" w:rsidTr="00F336F0">
        <w:tc>
          <w:tcPr>
            <w:tcW w:w="533" w:type="dxa"/>
          </w:tcPr>
          <w:p w14:paraId="242D7B0C" w14:textId="77777777" w:rsidR="00F336F0" w:rsidRPr="00F336F0" w:rsidRDefault="00F336F0" w:rsidP="00F336F0">
            <w:pPr>
              <w:rPr>
                <w:rFonts w:ascii="Verdana" w:hAnsi="Verdana"/>
                <w:b/>
              </w:rPr>
            </w:pPr>
            <w:r w:rsidRPr="00F336F0">
              <w:rPr>
                <w:rFonts w:ascii="Verdana" w:hAnsi="Verdana"/>
                <w:b/>
              </w:rPr>
              <w:t>C)</w:t>
            </w:r>
          </w:p>
        </w:tc>
        <w:tc>
          <w:tcPr>
            <w:tcW w:w="2268" w:type="dxa"/>
          </w:tcPr>
          <w:p w14:paraId="7FD63F2A" w14:textId="77777777" w:rsidR="00F336F0" w:rsidRPr="00F336F0" w:rsidRDefault="00F336F0" w:rsidP="00F336F0">
            <w:pPr>
              <w:rPr>
                <w:rFonts w:ascii="Verdana" w:hAnsi="Verdana"/>
              </w:rPr>
            </w:pPr>
            <w:r w:rsidRPr="00F336F0">
              <w:rPr>
                <w:rFonts w:ascii="Verdana" w:hAnsi="Verdana"/>
              </w:rPr>
              <w:t>Sürat</w:t>
            </w:r>
          </w:p>
        </w:tc>
        <w:tc>
          <w:tcPr>
            <w:tcW w:w="2943" w:type="dxa"/>
          </w:tcPr>
          <w:p w14:paraId="59423D38" w14:textId="77777777" w:rsidR="00F336F0" w:rsidRPr="00F336F0" w:rsidRDefault="00F336F0" w:rsidP="00F336F0">
            <w:pPr>
              <w:rPr>
                <w:rFonts w:ascii="Verdana" w:hAnsi="Verdana"/>
              </w:rPr>
            </w:pPr>
            <w:r w:rsidRPr="00F336F0">
              <w:rPr>
                <w:rFonts w:ascii="Verdana" w:hAnsi="Verdana"/>
              </w:rPr>
              <w:t>Kinetik enerji</w:t>
            </w:r>
          </w:p>
        </w:tc>
      </w:tr>
      <w:tr w:rsidR="00F336F0" w14:paraId="5AA51CD0" w14:textId="77777777" w:rsidTr="00F336F0">
        <w:trPr>
          <w:trHeight w:val="68"/>
        </w:trPr>
        <w:tc>
          <w:tcPr>
            <w:tcW w:w="533" w:type="dxa"/>
          </w:tcPr>
          <w:p w14:paraId="1B51A1FC" w14:textId="77777777" w:rsidR="00F336F0" w:rsidRPr="00F336F0" w:rsidRDefault="00F336F0" w:rsidP="00F336F0">
            <w:pPr>
              <w:rPr>
                <w:rFonts w:ascii="Verdana" w:hAnsi="Verdana"/>
                <w:b/>
              </w:rPr>
            </w:pPr>
            <w:r w:rsidRPr="00F336F0">
              <w:rPr>
                <w:rFonts w:ascii="Verdana" w:hAnsi="Verdana"/>
                <w:b/>
              </w:rPr>
              <w:t>D)</w:t>
            </w:r>
          </w:p>
        </w:tc>
        <w:tc>
          <w:tcPr>
            <w:tcW w:w="2268" w:type="dxa"/>
          </w:tcPr>
          <w:p w14:paraId="25C00BDA" w14:textId="77777777" w:rsidR="00F336F0" w:rsidRPr="00F336F0" w:rsidRDefault="00F336F0" w:rsidP="00F336F0">
            <w:pPr>
              <w:rPr>
                <w:rFonts w:ascii="Verdana" w:hAnsi="Verdana"/>
              </w:rPr>
            </w:pPr>
            <w:r w:rsidRPr="00F336F0">
              <w:rPr>
                <w:rFonts w:ascii="Verdana" w:hAnsi="Verdana"/>
              </w:rPr>
              <w:t>Kinetik enerji</w:t>
            </w:r>
          </w:p>
        </w:tc>
        <w:tc>
          <w:tcPr>
            <w:tcW w:w="2943" w:type="dxa"/>
          </w:tcPr>
          <w:p w14:paraId="539372BA" w14:textId="77777777" w:rsidR="00F336F0" w:rsidRPr="00F336F0" w:rsidRDefault="00F336F0" w:rsidP="00F336F0">
            <w:pPr>
              <w:rPr>
                <w:rFonts w:ascii="Verdana" w:hAnsi="Verdana"/>
              </w:rPr>
            </w:pPr>
            <w:r w:rsidRPr="00F336F0">
              <w:rPr>
                <w:rFonts w:ascii="Verdana" w:hAnsi="Verdana"/>
              </w:rPr>
              <w:t>Kütle</w:t>
            </w:r>
          </w:p>
        </w:tc>
      </w:tr>
    </w:tbl>
    <w:p w14:paraId="0B4F5033" w14:textId="77777777" w:rsidR="00F336F0" w:rsidRPr="00F336F0" w:rsidRDefault="00F336F0" w:rsidP="00F336F0">
      <w:pPr>
        <w:spacing w:after="0" w:line="240" w:lineRule="auto"/>
        <w:ind w:left="142"/>
        <w:rPr>
          <w:rFonts w:ascii="Verdana" w:hAnsi="Verdana" w:cs="Times New Roman"/>
          <w:sz w:val="20"/>
          <w:szCs w:val="20"/>
          <w:u w:val="single"/>
        </w:rPr>
      </w:pPr>
    </w:p>
    <w:p w14:paraId="7CC478EF" w14:textId="77777777" w:rsidR="00F336F0" w:rsidRDefault="00F336F0" w:rsidP="007551FE">
      <w:pPr>
        <w:spacing w:after="0" w:line="240" w:lineRule="auto"/>
        <w:rPr>
          <w:rFonts w:ascii="Verdana" w:hAnsi="Verdana" w:cs="Times New Roman"/>
          <w:sz w:val="20"/>
          <w:szCs w:val="20"/>
        </w:rPr>
      </w:pPr>
    </w:p>
    <w:p w14:paraId="186062CF" w14:textId="77777777" w:rsidR="007551FE" w:rsidRDefault="007551FE" w:rsidP="007551FE">
      <w:pPr>
        <w:spacing w:after="0" w:line="240" w:lineRule="auto"/>
        <w:rPr>
          <w:rFonts w:ascii="Verdana" w:hAnsi="Verdana" w:cs="Times New Roman"/>
          <w:sz w:val="20"/>
          <w:szCs w:val="20"/>
        </w:rPr>
      </w:pPr>
    </w:p>
    <w:p w14:paraId="44BB6DF3" w14:textId="77777777" w:rsidR="00F336F0" w:rsidRDefault="00F336F0" w:rsidP="007551FE">
      <w:pPr>
        <w:spacing w:after="0" w:line="240" w:lineRule="auto"/>
        <w:rPr>
          <w:rFonts w:ascii="Verdana" w:hAnsi="Verdana" w:cs="Times New Roman"/>
          <w:sz w:val="20"/>
          <w:szCs w:val="20"/>
        </w:rPr>
      </w:pPr>
    </w:p>
    <w:p w14:paraId="6575D971" w14:textId="77777777" w:rsidR="00F336F0" w:rsidRPr="00F336F0" w:rsidRDefault="00F336F0" w:rsidP="00F336F0">
      <w:pPr>
        <w:spacing w:after="0" w:line="240" w:lineRule="auto"/>
        <w:ind w:left="142"/>
        <w:rPr>
          <w:rFonts w:ascii="Verdana" w:hAnsi="Verdana" w:cs="Times New Roman"/>
          <w:b/>
          <w:sz w:val="20"/>
          <w:szCs w:val="20"/>
        </w:rPr>
      </w:pPr>
    </w:p>
    <w:p w14:paraId="7523BFE8" w14:textId="77777777" w:rsidR="00F336F0" w:rsidRDefault="00F336F0" w:rsidP="007551FE">
      <w:pPr>
        <w:spacing w:after="0" w:line="240" w:lineRule="auto"/>
        <w:ind w:left="142"/>
        <w:jc w:val="both"/>
        <w:rPr>
          <w:rFonts w:ascii="Verdana" w:hAnsi="Verdana" w:cs="Times New Roman"/>
          <w:b/>
          <w:sz w:val="20"/>
          <w:szCs w:val="20"/>
        </w:rPr>
      </w:pPr>
      <w:r>
        <w:rPr>
          <w:rFonts w:ascii="Verdana" w:hAnsi="Verdana" w:cs="Times New Roman"/>
          <w:b/>
          <w:sz w:val="20"/>
          <w:szCs w:val="20"/>
        </w:rPr>
        <w:t>10</w:t>
      </w:r>
      <w:r w:rsidRPr="00F336F0">
        <w:rPr>
          <w:rFonts w:ascii="Verdana" w:hAnsi="Verdana" w:cs="Times New Roman"/>
          <w:b/>
          <w:sz w:val="20"/>
          <w:szCs w:val="20"/>
        </w:rPr>
        <w:t>.</w:t>
      </w:r>
      <w:r>
        <w:rPr>
          <w:rFonts w:ascii="Verdana" w:hAnsi="Verdana" w:cs="Times New Roman"/>
          <w:b/>
          <w:sz w:val="20"/>
          <w:szCs w:val="20"/>
        </w:rPr>
        <w:t xml:space="preserve"> </w:t>
      </w:r>
      <w:r w:rsidR="007551FE">
        <w:rPr>
          <w:rFonts w:ascii="Verdana" w:hAnsi="Verdana" w:cs="Times New Roman"/>
          <w:b/>
          <w:sz w:val="20"/>
          <w:szCs w:val="20"/>
        </w:rPr>
        <w:t>“Bilim Nedir</w:t>
      </w:r>
      <w:r w:rsidRPr="00F336F0">
        <w:rPr>
          <w:rFonts w:ascii="Verdana" w:hAnsi="Verdana" w:cs="Times New Roman"/>
          <w:b/>
          <w:sz w:val="20"/>
          <w:szCs w:val="20"/>
        </w:rPr>
        <w:t>?</w:t>
      </w:r>
      <w:r w:rsidR="007551FE">
        <w:rPr>
          <w:rFonts w:ascii="Verdana" w:hAnsi="Verdana" w:cs="Times New Roman"/>
          <w:b/>
          <w:sz w:val="20"/>
          <w:szCs w:val="20"/>
        </w:rPr>
        <w:t>”</w:t>
      </w:r>
      <w:r w:rsidRPr="00F336F0">
        <w:rPr>
          <w:rFonts w:ascii="Verdana" w:hAnsi="Verdana" w:cs="Times New Roman"/>
          <w:b/>
          <w:sz w:val="20"/>
          <w:szCs w:val="20"/>
        </w:rPr>
        <w:t xml:space="preserve"> </w:t>
      </w:r>
      <w:r w:rsidR="007551FE">
        <w:rPr>
          <w:rFonts w:ascii="Verdana" w:hAnsi="Verdana" w:cs="Times New Roman"/>
          <w:b/>
          <w:sz w:val="20"/>
          <w:szCs w:val="20"/>
        </w:rPr>
        <w:t>s</w:t>
      </w:r>
      <w:r w:rsidRPr="00F336F0">
        <w:rPr>
          <w:rFonts w:ascii="Verdana" w:hAnsi="Verdana" w:cs="Times New Roman"/>
          <w:b/>
          <w:sz w:val="20"/>
          <w:szCs w:val="20"/>
        </w:rPr>
        <w:t>orusunun en doğru cevabı aşağıdakilerden hangisidir?</w:t>
      </w:r>
    </w:p>
    <w:p w14:paraId="77860AC8" w14:textId="77777777" w:rsidR="007551FE" w:rsidRPr="00F336F0" w:rsidRDefault="007551FE" w:rsidP="00F336F0">
      <w:pPr>
        <w:spacing w:after="0" w:line="240" w:lineRule="auto"/>
        <w:ind w:left="142"/>
        <w:rPr>
          <w:rFonts w:ascii="Verdana" w:hAnsi="Verdana" w:cs="Times New Roman"/>
          <w:b/>
          <w:sz w:val="20"/>
          <w:szCs w:val="20"/>
        </w:rPr>
      </w:pPr>
    </w:p>
    <w:p w14:paraId="6C58A340" w14:textId="77777777" w:rsidR="007551FE" w:rsidRPr="007551FE" w:rsidRDefault="00F336F0" w:rsidP="00202E4F">
      <w:pPr>
        <w:pStyle w:val="ListeParagraf"/>
        <w:numPr>
          <w:ilvl w:val="0"/>
          <w:numId w:val="8"/>
        </w:numPr>
        <w:spacing w:after="0" w:line="240" w:lineRule="auto"/>
        <w:rPr>
          <w:rFonts w:ascii="Verdana" w:hAnsi="Verdana" w:cs="Times New Roman"/>
          <w:sz w:val="20"/>
          <w:szCs w:val="20"/>
        </w:rPr>
      </w:pPr>
      <w:r w:rsidRPr="007551FE">
        <w:rPr>
          <w:rFonts w:ascii="Verdana" w:hAnsi="Verdana" w:cs="Times New Roman"/>
          <w:sz w:val="20"/>
          <w:szCs w:val="20"/>
        </w:rPr>
        <w:t>Doğru düşünme,</w:t>
      </w:r>
    </w:p>
    <w:p w14:paraId="1F7BAD30" w14:textId="77777777" w:rsidR="007551FE" w:rsidRDefault="00F336F0" w:rsidP="00202E4F">
      <w:pPr>
        <w:pStyle w:val="ListeParagraf"/>
        <w:numPr>
          <w:ilvl w:val="0"/>
          <w:numId w:val="8"/>
        </w:numPr>
        <w:spacing w:after="0" w:line="240" w:lineRule="auto"/>
        <w:rPr>
          <w:rFonts w:ascii="Verdana" w:hAnsi="Verdana" w:cs="Times New Roman"/>
          <w:sz w:val="20"/>
          <w:szCs w:val="20"/>
        </w:rPr>
      </w:pPr>
      <w:r w:rsidRPr="007551FE">
        <w:rPr>
          <w:rFonts w:ascii="Verdana" w:hAnsi="Verdana" w:cs="Times New Roman"/>
          <w:sz w:val="20"/>
          <w:szCs w:val="20"/>
        </w:rPr>
        <w:t>Doğruyu ve bilgiyi araştırma,</w:t>
      </w:r>
    </w:p>
    <w:p w14:paraId="66AFC34E" w14:textId="77777777" w:rsidR="007551FE" w:rsidRDefault="00F336F0" w:rsidP="00202E4F">
      <w:pPr>
        <w:pStyle w:val="ListeParagraf"/>
        <w:numPr>
          <w:ilvl w:val="0"/>
          <w:numId w:val="8"/>
        </w:numPr>
        <w:spacing w:after="0" w:line="240" w:lineRule="auto"/>
        <w:rPr>
          <w:rFonts w:ascii="Verdana" w:hAnsi="Verdana" w:cs="Times New Roman"/>
          <w:sz w:val="20"/>
          <w:szCs w:val="20"/>
        </w:rPr>
      </w:pPr>
      <w:r w:rsidRPr="007551FE">
        <w:rPr>
          <w:rFonts w:ascii="Verdana" w:hAnsi="Verdana" w:cs="Times New Roman"/>
          <w:sz w:val="20"/>
          <w:szCs w:val="20"/>
        </w:rPr>
        <w:t>Bilimsel metotları kullanarak sistematik bilgi edinme,</w:t>
      </w:r>
    </w:p>
    <w:p w14:paraId="7FE4825D" w14:textId="77777777" w:rsidR="00F336F0" w:rsidRPr="007551FE" w:rsidRDefault="00F336F0" w:rsidP="00202E4F">
      <w:pPr>
        <w:pStyle w:val="ListeParagraf"/>
        <w:numPr>
          <w:ilvl w:val="0"/>
          <w:numId w:val="8"/>
        </w:numPr>
        <w:spacing w:after="0" w:line="240" w:lineRule="auto"/>
        <w:rPr>
          <w:rStyle w:val="tr"/>
          <w:rFonts w:ascii="Verdana" w:hAnsi="Verdana" w:cs="Times New Roman"/>
          <w:sz w:val="20"/>
          <w:szCs w:val="20"/>
        </w:rPr>
      </w:pPr>
      <w:r w:rsidRPr="007551FE">
        <w:rPr>
          <w:rStyle w:val="tr"/>
          <w:rFonts w:ascii="Verdana" w:hAnsi="Verdana"/>
          <w:sz w:val="20"/>
          <w:szCs w:val="20"/>
        </w:rPr>
        <w:t>Evrenin ya da olayların bir bölümünü konu olarak seçen, deneysel yöntemlere ve gerçekliğe dayanarak yasalar çıkarmaya çalışan düzenli bilgiler ve Nesnel dünyaya ve bu dünyada yer alan olgulara ilişkin tarafsız gözlem ve sistematik deneye dayalı zihinsel etkinliklerin ortak adı.”</w:t>
      </w:r>
    </w:p>
    <w:p w14:paraId="7C6A33BA" w14:textId="77777777" w:rsidR="00F336F0" w:rsidRDefault="00F336F0" w:rsidP="007551FE">
      <w:pPr>
        <w:pStyle w:val="uk-text-justify"/>
        <w:shd w:val="clear" w:color="auto" w:fill="FFFFFF"/>
        <w:spacing w:before="0" w:beforeAutospacing="0" w:after="0" w:afterAutospacing="0"/>
        <w:rPr>
          <w:rStyle w:val="tr"/>
          <w:rFonts w:ascii="Verdana" w:hAnsi="Verdana"/>
          <w:sz w:val="20"/>
          <w:szCs w:val="20"/>
        </w:rPr>
      </w:pPr>
    </w:p>
    <w:p w14:paraId="114F4FD9" w14:textId="77777777" w:rsidR="00F336F0" w:rsidRDefault="00F336F0" w:rsidP="00F336F0">
      <w:pPr>
        <w:pStyle w:val="uk-text-justify"/>
        <w:shd w:val="clear" w:color="auto" w:fill="FFFFFF"/>
        <w:spacing w:before="0" w:beforeAutospacing="0" w:after="0" w:afterAutospacing="0"/>
        <w:ind w:left="142"/>
        <w:rPr>
          <w:rStyle w:val="tr"/>
          <w:rFonts w:ascii="Verdana" w:hAnsi="Verdana"/>
          <w:sz w:val="20"/>
          <w:szCs w:val="20"/>
        </w:rPr>
      </w:pPr>
    </w:p>
    <w:p w14:paraId="2AB6F340" w14:textId="77777777" w:rsidR="00F336F0" w:rsidRPr="00F336F0" w:rsidRDefault="00F336F0" w:rsidP="00F336F0">
      <w:pPr>
        <w:pStyle w:val="uk-text-justify"/>
        <w:shd w:val="clear" w:color="auto" w:fill="FFFFFF"/>
        <w:spacing w:before="0" w:beforeAutospacing="0" w:after="0" w:afterAutospacing="0"/>
        <w:ind w:left="142"/>
        <w:rPr>
          <w:rStyle w:val="tr"/>
          <w:rFonts w:ascii="Verdana" w:hAnsi="Verdana"/>
          <w:sz w:val="20"/>
          <w:szCs w:val="20"/>
        </w:rPr>
      </w:pPr>
    </w:p>
    <w:p w14:paraId="479EB9AA" w14:textId="77777777" w:rsidR="00F336F0" w:rsidRDefault="00F336F0" w:rsidP="007551FE">
      <w:pPr>
        <w:pStyle w:val="uk-text-justify"/>
        <w:shd w:val="clear" w:color="auto" w:fill="FFFFFF"/>
        <w:spacing w:before="0" w:beforeAutospacing="0" w:after="0" w:afterAutospacing="0"/>
        <w:ind w:left="142"/>
        <w:jc w:val="both"/>
        <w:rPr>
          <w:rFonts w:ascii="Verdana" w:hAnsi="Verdana"/>
          <w:b/>
          <w:sz w:val="20"/>
          <w:szCs w:val="20"/>
        </w:rPr>
      </w:pPr>
      <w:r>
        <w:rPr>
          <w:rStyle w:val="tr"/>
          <w:rFonts w:ascii="Verdana" w:hAnsi="Verdana"/>
          <w:b/>
          <w:sz w:val="20"/>
          <w:szCs w:val="20"/>
        </w:rPr>
        <w:t>11</w:t>
      </w:r>
      <w:r w:rsidRPr="00F336F0">
        <w:rPr>
          <w:rStyle w:val="tr"/>
          <w:rFonts w:ascii="Verdana" w:hAnsi="Verdana"/>
          <w:b/>
          <w:sz w:val="20"/>
          <w:szCs w:val="20"/>
        </w:rPr>
        <w:t>.</w:t>
      </w:r>
      <w:r w:rsidRPr="00F336F0">
        <w:rPr>
          <w:rFonts w:ascii="Verdana" w:hAnsi="Verdana"/>
          <w:b/>
          <w:sz w:val="20"/>
          <w:szCs w:val="20"/>
        </w:rPr>
        <w:t xml:space="preserve">  </w:t>
      </w:r>
      <w:r w:rsidR="007551FE" w:rsidRPr="007551FE">
        <w:rPr>
          <w:rFonts w:ascii="Verdana" w:hAnsi="Verdana"/>
          <w:sz w:val="20"/>
          <w:szCs w:val="20"/>
        </w:rPr>
        <w:t>Olgular arasındaki neden sonuç ilişkilerini açıkla</w:t>
      </w:r>
      <w:r w:rsidR="007551FE">
        <w:rPr>
          <w:rFonts w:ascii="Verdana" w:hAnsi="Verdana"/>
          <w:sz w:val="20"/>
          <w:szCs w:val="20"/>
        </w:rPr>
        <w:t>-</w:t>
      </w:r>
      <w:proofErr w:type="spellStart"/>
      <w:r w:rsidR="007551FE" w:rsidRPr="007551FE">
        <w:rPr>
          <w:rFonts w:ascii="Verdana" w:hAnsi="Verdana"/>
          <w:sz w:val="20"/>
          <w:szCs w:val="20"/>
        </w:rPr>
        <w:t>mak</w:t>
      </w:r>
      <w:proofErr w:type="spellEnd"/>
      <w:r w:rsidR="007551FE" w:rsidRPr="007551FE">
        <w:rPr>
          <w:rFonts w:ascii="Verdana" w:hAnsi="Verdana"/>
          <w:sz w:val="20"/>
          <w:szCs w:val="20"/>
        </w:rPr>
        <w:t xml:space="preserve"> için kullanılır. Örneğin kapalı bir kaptaki gazın sıcaklığı arttığında basıncının da artmasını nedenleriyle açıklar.</w:t>
      </w:r>
      <w:r w:rsidR="007551FE">
        <w:rPr>
          <w:rFonts w:ascii="Verdana" w:hAnsi="Verdana"/>
          <w:b/>
          <w:sz w:val="20"/>
          <w:szCs w:val="20"/>
        </w:rPr>
        <w:t xml:space="preserve"> Metinde anlatılan bilimsel terim aşağıda-kilerden hangisidir</w:t>
      </w:r>
      <w:r w:rsidRPr="00F336F0">
        <w:rPr>
          <w:rFonts w:ascii="Verdana" w:hAnsi="Verdana"/>
          <w:b/>
          <w:sz w:val="20"/>
          <w:szCs w:val="20"/>
        </w:rPr>
        <w:t>?</w:t>
      </w:r>
    </w:p>
    <w:p w14:paraId="2F457950" w14:textId="77777777" w:rsidR="00F336F0" w:rsidRPr="00F336F0" w:rsidRDefault="00F336F0" w:rsidP="00F336F0">
      <w:pPr>
        <w:pStyle w:val="uk-text-justify"/>
        <w:shd w:val="clear" w:color="auto" w:fill="FFFFFF"/>
        <w:spacing w:before="0" w:beforeAutospacing="0" w:after="0" w:afterAutospacing="0"/>
        <w:ind w:left="142"/>
        <w:rPr>
          <w:rFonts w:ascii="Verdana" w:hAnsi="Verdana"/>
          <w:b/>
          <w:sz w:val="20"/>
          <w:szCs w:val="20"/>
        </w:rPr>
      </w:pPr>
    </w:p>
    <w:p w14:paraId="174BC1A4" w14:textId="77777777" w:rsidR="00F336F0" w:rsidRPr="00F336F0" w:rsidRDefault="00F336F0" w:rsidP="00F336F0">
      <w:pPr>
        <w:pStyle w:val="uk-text-justify"/>
        <w:shd w:val="clear" w:color="auto" w:fill="FFFFFF"/>
        <w:spacing w:before="0" w:beforeAutospacing="0" w:after="0" w:afterAutospacing="0"/>
        <w:ind w:left="142"/>
        <w:rPr>
          <w:rFonts w:ascii="Verdana" w:hAnsi="Verdana"/>
          <w:sz w:val="20"/>
          <w:szCs w:val="20"/>
        </w:rPr>
      </w:pPr>
      <w:proofErr w:type="gramStart"/>
      <w:r w:rsidRPr="00F336F0">
        <w:rPr>
          <w:rFonts w:ascii="Verdana" w:hAnsi="Verdana"/>
          <w:b/>
          <w:sz w:val="20"/>
          <w:szCs w:val="20"/>
        </w:rPr>
        <w:t>A)</w:t>
      </w:r>
      <w:r>
        <w:rPr>
          <w:rFonts w:ascii="Verdana" w:hAnsi="Verdana"/>
          <w:sz w:val="20"/>
          <w:szCs w:val="20"/>
        </w:rPr>
        <w:t>Bilimsel</w:t>
      </w:r>
      <w:proofErr w:type="gramEnd"/>
      <w:r>
        <w:rPr>
          <w:rFonts w:ascii="Verdana" w:hAnsi="Verdana"/>
          <w:sz w:val="20"/>
          <w:szCs w:val="20"/>
        </w:rPr>
        <w:t xml:space="preserve"> Yasa</w:t>
      </w:r>
      <w:r>
        <w:rPr>
          <w:rFonts w:ascii="Verdana" w:hAnsi="Verdana"/>
          <w:sz w:val="20"/>
          <w:szCs w:val="20"/>
        </w:rPr>
        <w:tab/>
      </w:r>
      <w:r>
        <w:rPr>
          <w:rFonts w:ascii="Verdana" w:hAnsi="Verdana"/>
          <w:sz w:val="20"/>
          <w:szCs w:val="20"/>
        </w:rPr>
        <w:tab/>
      </w:r>
      <w:r w:rsidRPr="00F336F0">
        <w:rPr>
          <w:rFonts w:ascii="Verdana" w:hAnsi="Verdana"/>
          <w:b/>
          <w:sz w:val="20"/>
          <w:szCs w:val="20"/>
        </w:rPr>
        <w:t>B)</w:t>
      </w:r>
      <w:r w:rsidRPr="00F336F0">
        <w:rPr>
          <w:rFonts w:ascii="Verdana" w:hAnsi="Verdana"/>
          <w:sz w:val="20"/>
          <w:szCs w:val="20"/>
        </w:rPr>
        <w:t xml:space="preserve">Bilimsel Teori        </w:t>
      </w:r>
      <w:r w:rsidRPr="00F336F0">
        <w:rPr>
          <w:rFonts w:ascii="Verdana" w:hAnsi="Verdana"/>
          <w:b/>
          <w:sz w:val="20"/>
          <w:szCs w:val="20"/>
        </w:rPr>
        <w:t>C)</w:t>
      </w:r>
      <w:r w:rsidRPr="00F336F0">
        <w:rPr>
          <w:rFonts w:ascii="Verdana" w:hAnsi="Verdana"/>
          <w:sz w:val="20"/>
          <w:szCs w:val="20"/>
        </w:rPr>
        <w:t xml:space="preserve">Bilimsel Bilgi         </w:t>
      </w:r>
      <w:r>
        <w:rPr>
          <w:rFonts w:ascii="Verdana" w:hAnsi="Verdana"/>
          <w:sz w:val="20"/>
          <w:szCs w:val="20"/>
        </w:rPr>
        <w:tab/>
      </w:r>
      <w:r w:rsidRPr="00F336F0">
        <w:rPr>
          <w:rFonts w:ascii="Verdana" w:hAnsi="Verdana"/>
          <w:b/>
          <w:sz w:val="20"/>
          <w:szCs w:val="20"/>
        </w:rPr>
        <w:t>D)</w:t>
      </w:r>
      <w:r w:rsidRPr="00F336F0">
        <w:rPr>
          <w:rFonts w:ascii="Verdana" w:hAnsi="Verdana"/>
          <w:sz w:val="20"/>
          <w:szCs w:val="20"/>
        </w:rPr>
        <w:t>Taslak Bilgi</w:t>
      </w:r>
    </w:p>
    <w:p w14:paraId="5050604F" w14:textId="77777777" w:rsidR="00F336F0" w:rsidRDefault="00F336F0" w:rsidP="00F336F0">
      <w:pPr>
        <w:spacing w:after="0" w:line="240" w:lineRule="auto"/>
        <w:ind w:left="142"/>
        <w:rPr>
          <w:rFonts w:ascii="Verdana" w:hAnsi="Verdana" w:cs="Times New Roman"/>
          <w:b/>
          <w:sz w:val="20"/>
          <w:szCs w:val="20"/>
        </w:rPr>
      </w:pPr>
    </w:p>
    <w:p w14:paraId="368B853A" w14:textId="77777777" w:rsidR="00F336F0" w:rsidRDefault="00F336F0" w:rsidP="00F336F0">
      <w:pPr>
        <w:spacing w:after="0" w:line="240" w:lineRule="auto"/>
        <w:ind w:left="142"/>
        <w:rPr>
          <w:rFonts w:ascii="Verdana" w:hAnsi="Verdana" w:cs="Times New Roman"/>
          <w:b/>
          <w:sz w:val="20"/>
          <w:szCs w:val="20"/>
        </w:rPr>
      </w:pPr>
    </w:p>
    <w:p w14:paraId="2182C356" w14:textId="77777777" w:rsidR="00F336F0" w:rsidRDefault="00F336F0" w:rsidP="007551FE">
      <w:pPr>
        <w:spacing w:after="0" w:line="240" w:lineRule="auto"/>
        <w:rPr>
          <w:rFonts w:ascii="Verdana" w:hAnsi="Verdana" w:cs="Times New Roman"/>
          <w:b/>
          <w:sz w:val="20"/>
          <w:szCs w:val="20"/>
        </w:rPr>
      </w:pPr>
    </w:p>
    <w:p w14:paraId="308C75BD" w14:textId="77777777" w:rsidR="007551FE" w:rsidRDefault="00F336F0" w:rsidP="00F336F0">
      <w:pPr>
        <w:spacing w:after="0" w:line="240" w:lineRule="auto"/>
        <w:ind w:right="283"/>
        <w:jc w:val="both"/>
        <w:rPr>
          <w:rFonts w:ascii="Verdana" w:hAnsi="Verdana" w:cs="Times New Roman"/>
          <w:spacing w:val="3"/>
          <w:sz w:val="20"/>
          <w:szCs w:val="20"/>
          <w:shd w:val="clear" w:color="auto" w:fill="FFFFFF"/>
        </w:rPr>
      </w:pPr>
      <w:r>
        <w:rPr>
          <w:rFonts w:ascii="Verdana" w:hAnsi="Verdana" w:cs="Times New Roman"/>
          <w:b/>
          <w:sz w:val="20"/>
          <w:szCs w:val="20"/>
        </w:rPr>
        <w:t>12</w:t>
      </w:r>
      <w:r w:rsidRPr="00F336F0">
        <w:rPr>
          <w:rFonts w:ascii="Verdana" w:hAnsi="Verdana" w:cs="Times New Roman"/>
          <w:b/>
          <w:sz w:val="20"/>
          <w:szCs w:val="20"/>
        </w:rPr>
        <w:t xml:space="preserve">.  </w:t>
      </w:r>
      <w:r w:rsidRPr="00F336F0">
        <w:rPr>
          <w:rFonts w:ascii="Verdana" w:hAnsi="Verdana" w:cs="Times New Roman"/>
          <w:spacing w:val="3"/>
          <w:sz w:val="20"/>
          <w:szCs w:val="20"/>
          <w:shd w:val="clear" w:color="auto" w:fill="FFFFFF"/>
        </w:rPr>
        <w:t>Nitel gözlem, ölçü araçları kullanılmadan yapı</w:t>
      </w:r>
      <w:r w:rsidR="007551FE">
        <w:rPr>
          <w:rFonts w:ascii="Verdana" w:hAnsi="Verdana" w:cs="Times New Roman"/>
          <w:spacing w:val="3"/>
          <w:sz w:val="20"/>
          <w:szCs w:val="20"/>
          <w:shd w:val="clear" w:color="auto" w:fill="FFFFFF"/>
        </w:rPr>
        <w:t>-</w:t>
      </w:r>
      <w:r w:rsidRPr="00F336F0">
        <w:rPr>
          <w:rFonts w:ascii="Verdana" w:hAnsi="Verdana" w:cs="Times New Roman"/>
          <w:spacing w:val="3"/>
          <w:sz w:val="20"/>
          <w:szCs w:val="20"/>
          <w:shd w:val="clear" w:color="auto" w:fill="FFFFFF"/>
        </w:rPr>
        <w:t>lan gözlem biçimidir. Nitel gözlemde NEDİR sorusu</w:t>
      </w:r>
      <w:r w:rsidR="007551FE">
        <w:rPr>
          <w:rFonts w:ascii="Verdana" w:hAnsi="Verdana" w:cs="Times New Roman"/>
          <w:spacing w:val="3"/>
          <w:sz w:val="20"/>
          <w:szCs w:val="20"/>
          <w:shd w:val="clear" w:color="auto" w:fill="FFFFFF"/>
        </w:rPr>
        <w:t>-</w:t>
      </w:r>
      <w:proofErr w:type="spellStart"/>
      <w:r w:rsidRPr="00F336F0">
        <w:rPr>
          <w:rFonts w:ascii="Verdana" w:hAnsi="Verdana" w:cs="Times New Roman"/>
          <w:spacing w:val="3"/>
          <w:sz w:val="20"/>
          <w:szCs w:val="20"/>
          <w:shd w:val="clear" w:color="auto" w:fill="FFFFFF"/>
        </w:rPr>
        <w:t>na</w:t>
      </w:r>
      <w:proofErr w:type="spellEnd"/>
      <w:r w:rsidRPr="00F336F0">
        <w:rPr>
          <w:rFonts w:ascii="Verdana" w:hAnsi="Verdana" w:cs="Times New Roman"/>
          <w:spacing w:val="3"/>
          <w:sz w:val="20"/>
          <w:szCs w:val="20"/>
          <w:shd w:val="clear" w:color="auto" w:fill="FFFFFF"/>
        </w:rPr>
        <w:t xml:space="preserve"> duyu organları ile cevap verilir.</w:t>
      </w:r>
      <w:r w:rsidR="007551FE">
        <w:rPr>
          <w:rFonts w:ascii="Verdana" w:hAnsi="Verdana" w:cs="Times New Roman"/>
          <w:spacing w:val="3"/>
          <w:sz w:val="20"/>
          <w:szCs w:val="20"/>
          <w:shd w:val="clear" w:color="auto" w:fill="FFFFFF"/>
        </w:rPr>
        <w:t xml:space="preserve"> </w:t>
      </w:r>
    </w:p>
    <w:p w14:paraId="178D8FAE" w14:textId="77777777" w:rsidR="007551FE" w:rsidRDefault="007551FE" w:rsidP="00F336F0">
      <w:pPr>
        <w:spacing w:after="0" w:line="240" w:lineRule="auto"/>
        <w:ind w:right="283"/>
        <w:jc w:val="both"/>
        <w:rPr>
          <w:rFonts w:ascii="Verdana" w:hAnsi="Verdana" w:cs="Times New Roman"/>
          <w:spacing w:val="3"/>
          <w:sz w:val="20"/>
          <w:szCs w:val="20"/>
          <w:shd w:val="clear" w:color="auto" w:fill="FFFFFF"/>
        </w:rPr>
      </w:pPr>
    </w:p>
    <w:p w14:paraId="2CCDCCA5" w14:textId="77777777" w:rsidR="00F336F0" w:rsidRPr="00F336F0" w:rsidRDefault="00F336F0" w:rsidP="00F336F0">
      <w:pPr>
        <w:spacing w:after="0" w:line="240" w:lineRule="auto"/>
        <w:ind w:right="283"/>
        <w:jc w:val="both"/>
        <w:rPr>
          <w:rFonts w:ascii="Verdana" w:hAnsi="Verdana" w:cs="Times New Roman"/>
          <w:spacing w:val="3"/>
          <w:sz w:val="20"/>
          <w:szCs w:val="20"/>
          <w:shd w:val="clear" w:color="auto" w:fill="FFFFFF"/>
        </w:rPr>
      </w:pPr>
      <w:r w:rsidRPr="007551FE">
        <w:rPr>
          <w:rFonts w:ascii="Verdana" w:hAnsi="Verdana" w:cs="Times New Roman"/>
          <w:b/>
          <w:spacing w:val="3"/>
          <w:sz w:val="20"/>
          <w:szCs w:val="20"/>
          <w:shd w:val="clear" w:color="auto" w:fill="FFFFFF"/>
        </w:rPr>
        <w:t>Bu bilgiye göre aşağıda verilenlerden hangisi nitel gözlem değildir?</w:t>
      </w:r>
    </w:p>
    <w:p w14:paraId="6E30A5E3" w14:textId="77777777" w:rsidR="00F336F0" w:rsidRPr="00F336F0" w:rsidRDefault="00F336F0" w:rsidP="00F336F0">
      <w:pPr>
        <w:spacing w:after="0" w:line="240" w:lineRule="auto"/>
        <w:ind w:right="283"/>
        <w:rPr>
          <w:rFonts w:ascii="Verdana" w:hAnsi="Verdana" w:cs="Times New Roman"/>
          <w:spacing w:val="3"/>
          <w:sz w:val="20"/>
          <w:szCs w:val="20"/>
          <w:shd w:val="clear" w:color="auto" w:fill="FFFFFF"/>
        </w:rPr>
      </w:pPr>
    </w:p>
    <w:p w14:paraId="5B58EE66" w14:textId="77777777" w:rsidR="00F336F0" w:rsidRPr="00F336F0" w:rsidRDefault="00F336F0" w:rsidP="00202E4F">
      <w:pPr>
        <w:pStyle w:val="ListeParagraf"/>
        <w:numPr>
          <w:ilvl w:val="0"/>
          <w:numId w:val="6"/>
        </w:numPr>
        <w:spacing w:after="0" w:line="240" w:lineRule="auto"/>
        <w:ind w:left="426" w:right="283" w:hanging="426"/>
        <w:rPr>
          <w:rFonts w:ascii="Verdana" w:eastAsia="Times New Roman" w:hAnsi="Verdana" w:cs="Times New Roman"/>
          <w:spacing w:val="3"/>
          <w:sz w:val="20"/>
          <w:szCs w:val="20"/>
        </w:rPr>
      </w:pPr>
      <w:r w:rsidRPr="00F336F0">
        <w:rPr>
          <w:rFonts w:ascii="Verdana" w:eastAsia="Times New Roman" w:hAnsi="Verdana" w:cs="Times New Roman"/>
          <w:spacing w:val="3"/>
          <w:sz w:val="20"/>
          <w:szCs w:val="20"/>
        </w:rPr>
        <w:t>Kitabın kalın olması</w:t>
      </w:r>
    </w:p>
    <w:p w14:paraId="7DBE9F7C" w14:textId="77777777" w:rsidR="00F336F0" w:rsidRDefault="00F336F0" w:rsidP="00202E4F">
      <w:pPr>
        <w:pStyle w:val="ListeParagraf"/>
        <w:numPr>
          <w:ilvl w:val="0"/>
          <w:numId w:val="6"/>
        </w:numPr>
        <w:spacing w:after="0" w:line="240" w:lineRule="auto"/>
        <w:ind w:left="426" w:right="283" w:hanging="426"/>
        <w:rPr>
          <w:rFonts w:ascii="Verdana" w:eastAsia="Times New Roman" w:hAnsi="Verdana" w:cs="Times New Roman"/>
          <w:spacing w:val="3"/>
          <w:sz w:val="20"/>
          <w:szCs w:val="20"/>
        </w:rPr>
      </w:pPr>
      <w:r w:rsidRPr="00F336F0">
        <w:rPr>
          <w:rFonts w:ascii="Verdana" w:eastAsia="Times New Roman" w:hAnsi="Verdana" w:cs="Times New Roman"/>
          <w:spacing w:val="3"/>
          <w:sz w:val="20"/>
          <w:szCs w:val="20"/>
        </w:rPr>
        <w:t>Yemeğin sıcak olması</w:t>
      </w:r>
    </w:p>
    <w:p w14:paraId="14F94F7C" w14:textId="77777777" w:rsidR="00F336F0" w:rsidRDefault="00F336F0" w:rsidP="00202E4F">
      <w:pPr>
        <w:pStyle w:val="ListeParagraf"/>
        <w:numPr>
          <w:ilvl w:val="0"/>
          <w:numId w:val="6"/>
        </w:numPr>
        <w:spacing w:after="0" w:line="240" w:lineRule="auto"/>
        <w:ind w:left="426" w:right="283" w:hanging="426"/>
        <w:rPr>
          <w:rFonts w:ascii="Verdana" w:eastAsia="Times New Roman" w:hAnsi="Verdana" w:cs="Times New Roman"/>
          <w:spacing w:val="3"/>
          <w:sz w:val="20"/>
          <w:szCs w:val="20"/>
        </w:rPr>
      </w:pPr>
      <w:r w:rsidRPr="00F336F0">
        <w:rPr>
          <w:rFonts w:ascii="Verdana" w:eastAsia="Times New Roman" w:hAnsi="Verdana" w:cs="Times New Roman"/>
          <w:spacing w:val="3"/>
          <w:sz w:val="20"/>
          <w:szCs w:val="20"/>
        </w:rPr>
        <w:t>Su “0” derecede donar</w:t>
      </w:r>
    </w:p>
    <w:p w14:paraId="3B6B1034" w14:textId="77777777" w:rsidR="00F336F0" w:rsidRPr="00F336F0" w:rsidRDefault="00F336F0" w:rsidP="00202E4F">
      <w:pPr>
        <w:pStyle w:val="ListeParagraf"/>
        <w:numPr>
          <w:ilvl w:val="0"/>
          <w:numId w:val="6"/>
        </w:numPr>
        <w:spacing w:after="0" w:line="240" w:lineRule="auto"/>
        <w:ind w:left="426" w:right="283" w:hanging="426"/>
        <w:rPr>
          <w:rFonts w:ascii="Verdana" w:eastAsia="Times New Roman" w:hAnsi="Verdana" w:cs="Times New Roman"/>
          <w:spacing w:val="3"/>
          <w:sz w:val="20"/>
          <w:szCs w:val="20"/>
        </w:rPr>
      </w:pPr>
      <w:r w:rsidRPr="00F336F0">
        <w:rPr>
          <w:rFonts w:ascii="Verdana" w:eastAsia="Times New Roman" w:hAnsi="Verdana" w:cs="Times New Roman"/>
          <w:spacing w:val="3"/>
          <w:sz w:val="20"/>
          <w:szCs w:val="20"/>
        </w:rPr>
        <w:t>Yolun geniş olması</w:t>
      </w:r>
    </w:p>
    <w:p w14:paraId="155971A9" w14:textId="77777777" w:rsidR="00F336F0" w:rsidRPr="00F336F0" w:rsidRDefault="00F336F0" w:rsidP="00F336F0">
      <w:pPr>
        <w:spacing w:after="0" w:line="240" w:lineRule="auto"/>
        <w:ind w:right="283"/>
        <w:rPr>
          <w:rFonts w:ascii="Verdana" w:hAnsi="Verdana" w:cs="Times New Roman"/>
          <w:spacing w:val="3"/>
          <w:sz w:val="20"/>
          <w:szCs w:val="20"/>
          <w:shd w:val="clear" w:color="auto" w:fill="FFFFFF"/>
        </w:rPr>
      </w:pPr>
    </w:p>
    <w:p w14:paraId="236A20E9" w14:textId="77777777" w:rsidR="00F336F0" w:rsidRPr="00F336F0" w:rsidRDefault="00F336F0" w:rsidP="00F336F0">
      <w:pPr>
        <w:spacing w:after="0" w:line="240" w:lineRule="auto"/>
        <w:ind w:right="283"/>
        <w:rPr>
          <w:rFonts w:ascii="Verdana" w:hAnsi="Verdana" w:cs="Times New Roman"/>
          <w:sz w:val="20"/>
          <w:szCs w:val="20"/>
        </w:rPr>
      </w:pPr>
    </w:p>
    <w:p w14:paraId="397D4D2E" w14:textId="77777777" w:rsidR="00F336F0" w:rsidRDefault="00F336F0" w:rsidP="007551FE">
      <w:pPr>
        <w:pStyle w:val="uk-text-justify"/>
        <w:shd w:val="clear" w:color="auto" w:fill="FFFFFF"/>
        <w:spacing w:before="0" w:beforeAutospacing="0" w:after="0" w:afterAutospacing="0"/>
        <w:ind w:right="283"/>
        <w:jc w:val="both"/>
        <w:rPr>
          <w:rStyle w:val="tr"/>
          <w:rFonts w:ascii="Verdana" w:hAnsi="Verdana"/>
          <w:b/>
          <w:sz w:val="20"/>
          <w:szCs w:val="20"/>
        </w:rPr>
      </w:pPr>
      <w:r>
        <w:rPr>
          <w:rStyle w:val="tr"/>
          <w:rFonts w:ascii="Verdana" w:hAnsi="Verdana"/>
          <w:b/>
          <w:sz w:val="20"/>
          <w:szCs w:val="20"/>
        </w:rPr>
        <w:t>13</w:t>
      </w:r>
      <w:r w:rsidRPr="00F336F0">
        <w:rPr>
          <w:rStyle w:val="tr"/>
          <w:rFonts w:ascii="Verdana" w:hAnsi="Verdana"/>
          <w:b/>
          <w:sz w:val="20"/>
          <w:szCs w:val="20"/>
        </w:rPr>
        <w:t>.İnsanların her türlü ihtiyacını karşılamaya yönelik çalışan meslek aşağıdakilerden hangisi</w:t>
      </w:r>
      <w:r w:rsidR="007551FE">
        <w:rPr>
          <w:rStyle w:val="tr"/>
          <w:rFonts w:ascii="Verdana" w:hAnsi="Verdana"/>
          <w:b/>
          <w:sz w:val="20"/>
          <w:szCs w:val="20"/>
        </w:rPr>
        <w:t>-</w:t>
      </w:r>
      <w:proofErr w:type="spellStart"/>
      <w:r w:rsidRPr="00F336F0">
        <w:rPr>
          <w:rStyle w:val="tr"/>
          <w:rFonts w:ascii="Verdana" w:hAnsi="Verdana"/>
          <w:b/>
          <w:sz w:val="20"/>
          <w:szCs w:val="20"/>
        </w:rPr>
        <w:t>dir</w:t>
      </w:r>
      <w:proofErr w:type="spellEnd"/>
      <w:r w:rsidRPr="00F336F0">
        <w:rPr>
          <w:rStyle w:val="tr"/>
          <w:rFonts w:ascii="Verdana" w:hAnsi="Verdana"/>
          <w:b/>
          <w:sz w:val="20"/>
          <w:szCs w:val="20"/>
        </w:rPr>
        <w:t>?</w:t>
      </w:r>
    </w:p>
    <w:p w14:paraId="1706C2F1" w14:textId="77777777" w:rsidR="00F336F0" w:rsidRPr="00F336F0" w:rsidRDefault="00F336F0" w:rsidP="00F336F0">
      <w:pPr>
        <w:pStyle w:val="uk-text-justify"/>
        <w:shd w:val="clear" w:color="auto" w:fill="FFFFFF"/>
        <w:spacing w:before="0" w:beforeAutospacing="0" w:after="0" w:afterAutospacing="0"/>
        <w:ind w:right="283"/>
        <w:rPr>
          <w:rStyle w:val="tr"/>
          <w:rFonts w:ascii="Verdana" w:hAnsi="Verdana"/>
          <w:b/>
          <w:sz w:val="20"/>
          <w:szCs w:val="20"/>
        </w:rPr>
      </w:pPr>
    </w:p>
    <w:p w14:paraId="79715A3C" w14:textId="77777777" w:rsidR="00F336F0" w:rsidRDefault="00F336F0" w:rsidP="00F336F0">
      <w:pPr>
        <w:pStyle w:val="uk-text-justify"/>
        <w:shd w:val="clear" w:color="auto" w:fill="FFFFFF"/>
        <w:spacing w:before="0" w:beforeAutospacing="0" w:after="0" w:afterAutospacing="0"/>
        <w:ind w:right="283"/>
        <w:rPr>
          <w:rStyle w:val="tr"/>
          <w:rFonts w:ascii="Verdana" w:hAnsi="Verdana"/>
          <w:sz w:val="20"/>
          <w:szCs w:val="20"/>
        </w:rPr>
      </w:pPr>
      <w:r w:rsidRPr="00F336F0">
        <w:rPr>
          <w:rStyle w:val="tr"/>
          <w:rFonts w:ascii="Verdana" w:hAnsi="Verdana"/>
          <w:b/>
          <w:sz w:val="20"/>
          <w:szCs w:val="20"/>
        </w:rPr>
        <w:t>A)</w:t>
      </w:r>
      <w:r>
        <w:rPr>
          <w:rStyle w:val="tr"/>
          <w:rFonts w:ascii="Verdana" w:hAnsi="Verdana"/>
          <w:sz w:val="20"/>
          <w:szCs w:val="20"/>
        </w:rPr>
        <w:t xml:space="preserve"> Mühendislik</w:t>
      </w:r>
      <w:r>
        <w:rPr>
          <w:rStyle w:val="tr"/>
          <w:rFonts w:ascii="Verdana" w:hAnsi="Verdana"/>
          <w:sz w:val="20"/>
          <w:szCs w:val="20"/>
        </w:rPr>
        <w:tab/>
      </w:r>
      <w:r>
        <w:rPr>
          <w:rStyle w:val="tr"/>
          <w:rFonts w:ascii="Verdana" w:hAnsi="Verdana"/>
          <w:sz w:val="20"/>
          <w:szCs w:val="20"/>
        </w:rPr>
        <w:tab/>
      </w:r>
      <w:proofErr w:type="gramStart"/>
      <w:r w:rsidRPr="00F336F0">
        <w:rPr>
          <w:rStyle w:val="tr"/>
          <w:rFonts w:ascii="Verdana" w:hAnsi="Verdana"/>
          <w:b/>
          <w:sz w:val="20"/>
          <w:szCs w:val="20"/>
        </w:rPr>
        <w:t>B)</w:t>
      </w:r>
      <w:r>
        <w:rPr>
          <w:rStyle w:val="tr"/>
          <w:rFonts w:ascii="Verdana" w:hAnsi="Verdana"/>
          <w:sz w:val="20"/>
          <w:szCs w:val="20"/>
        </w:rPr>
        <w:t>Doktorluk</w:t>
      </w:r>
      <w:proofErr w:type="gramEnd"/>
    </w:p>
    <w:p w14:paraId="0C9FA2F7" w14:textId="77777777" w:rsidR="00F336F0" w:rsidRPr="00F336F0" w:rsidRDefault="00F336F0" w:rsidP="00F336F0">
      <w:pPr>
        <w:pStyle w:val="uk-text-justify"/>
        <w:shd w:val="clear" w:color="auto" w:fill="FFFFFF"/>
        <w:spacing w:before="0" w:beforeAutospacing="0" w:after="0" w:afterAutospacing="0"/>
        <w:ind w:right="283"/>
        <w:rPr>
          <w:rFonts w:ascii="Verdana" w:hAnsi="Verdana"/>
          <w:sz w:val="20"/>
          <w:szCs w:val="20"/>
        </w:rPr>
      </w:pPr>
      <w:r w:rsidRPr="00F336F0">
        <w:rPr>
          <w:rStyle w:val="tr"/>
          <w:rFonts w:ascii="Verdana" w:hAnsi="Verdana"/>
          <w:b/>
          <w:sz w:val="20"/>
          <w:szCs w:val="20"/>
        </w:rPr>
        <w:t>C)</w:t>
      </w:r>
      <w:r>
        <w:rPr>
          <w:rStyle w:val="tr"/>
          <w:rFonts w:ascii="Verdana" w:hAnsi="Verdana"/>
          <w:sz w:val="20"/>
          <w:szCs w:val="20"/>
        </w:rPr>
        <w:t>Öğretmenlik</w:t>
      </w:r>
      <w:r>
        <w:rPr>
          <w:rStyle w:val="tr"/>
          <w:rFonts w:ascii="Verdana" w:hAnsi="Verdana"/>
          <w:sz w:val="20"/>
          <w:szCs w:val="20"/>
        </w:rPr>
        <w:tab/>
      </w:r>
      <w:r>
        <w:rPr>
          <w:rStyle w:val="tr"/>
          <w:rFonts w:ascii="Verdana" w:hAnsi="Verdana"/>
          <w:sz w:val="20"/>
          <w:szCs w:val="20"/>
        </w:rPr>
        <w:tab/>
      </w:r>
      <w:proofErr w:type="gramStart"/>
      <w:r w:rsidRPr="00F336F0">
        <w:rPr>
          <w:rStyle w:val="tr"/>
          <w:rFonts w:ascii="Verdana" w:hAnsi="Verdana"/>
          <w:b/>
          <w:sz w:val="20"/>
          <w:szCs w:val="20"/>
        </w:rPr>
        <w:t>D)</w:t>
      </w:r>
      <w:r w:rsidRPr="00F336F0">
        <w:rPr>
          <w:rStyle w:val="tr"/>
          <w:rFonts w:ascii="Verdana" w:hAnsi="Verdana"/>
          <w:sz w:val="20"/>
          <w:szCs w:val="20"/>
        </w:rPr>
        <w:t>Hemşirelik</w:t>
      </w:r>
      <w:proofErr w:type="gramEnd"/>
    </w:p>
    <w:p w14:paraId="633B983F" w14:textId="77777777" w:rsidR="00F336F0" w:rsidRDefault="00F336F0" w:rsidP="007551FE">
      <w:pPr>
        <w:pStyle w:val="NormalWeb"/>
        <w:spacing w:before="0" w:beforeAutospacing="0" w:after="0" w:afterAutospacing="0"/>
        <w:ind w:right="283"/>
        <w:rPr>
          <w:rFonts w:ascii="Verdana" w:hAnsi="Verdana"/>
          <w:b/>
          <w:sz w:val="20"/>
          <w:szCs w:val="20"/>
        </w:rPr>
      </w:pPr>
    </w:p>
    <w:p w14:paraId="004CA3C6" w14:textId="77777777" w:rsidR="007551FE" w:rsidRDefault="007551FE" w:rsidP="007551FE">
      <w:pPr>
        <w:pStyle w:val="NormalWeb"/>
        <w:spacing w:before="0" w:beforeAutospacing="0" w:after="0" w:afterAutospacing="0"/>
        <w:ind w:right="283"/>
        <w:rPr>
          <w:rFonts w:ascii="Verdana" w:hAnsi="Verdana"/>
          <w:b/>
          <w:sz w:val="20"/>
          <w:szCs w:val="20"/>
        </w:rPr>
      </w:pPr>
    </w:p>
    <w:p w14:paraId="17339236" w14:textId="77777777" w:rsidR="00F336F0" w:rsidRDefault="00F336F0" w:rsidP="00F336F0">
      <w:pPr>
        <w:pStyle w:val="NormalWeb"/>
        <w:spacing w:before="0" w:beforeAutospacing="0" w:after="0" w:afterAutospacing="0"/>
        <w:ind w:right="283" w:hanging="142"/>
        <w:rPr>
          <w:rFonts w:ascii="Verdana" w:hAnsi="Verdana"/>
          <w:b/>
          <w:sz w:val="20"/>
          <w:szCs w:val="20"/>
        </w:rPr>
      </w:pPr>
    </w:p>
    <w:p w14:paraId="307CECB3" w14:textId="77777777" w:rsidR="00F336F0" w:rsidRPr="00F336F0" w:rsidRDefault="00F336F0" w:rsidP="00F336F0">
      <w:pPr>
        <w:pStyle w:val="NormalWeb"/>
        <w:spacing w:before="0" w:beforeAutospacing="0" w:after="0" w:afterAutospacing="0"/>
        <w:ind w:right="283"/>
        <w:jc w:val="both"/>
        <w:rPr>
          <w:rFonts w:ascii="Verdana" w:hAnsi="Verdana"/>
          <w:b/>
          <w:sz w:val="20"/>
          <w:szCs w:val="20"/>
        </w:rPr>
      </w:pPr>
      <w:r>
        <w:rPr>
          <w:rFonts w:ascii="Verdana" w:hAnsi="Verdana"/>
          <w:b/>
          <w:sz w:val="20"/>
          <w:szCs w:val="20"/>
        </w:rPr>
        <w:t>14</w:t>
      </w:r>
      <w:r w:rsidRPr="00F336F0">
        <w:rPr>
          <w:rFonts w:ascii="Verdana" w:hAnsi="Verdana"/>
          <w:sz w:val="20"/>
          <w:szCs w:val="20"/>
        </w:rPr>
        <w:t>.</w:t>
      </w:r>
      <w:r w:rsidR="007551FE">
        <w:rPr>
          <w:rFonts w:ascii="Verdana" w:hAnsi="Verdana"/>
          <w:sz w:val="20"/>
          <w:szCs w:val="20"/>
        </w:rPr>
        <w:t xml:space="preserve"> </w:t>
      </w:r>
      <w:r w:rsidRPr="00F336F0">
        <w:rPr>
          <w:rFonts w:ascii="Verdana" w:hAnsi="Verdana"/>
          <w:b/>
          <w:sz w:val="20"/>
          <w:szCs w:val="20"/>
        </w:rPr>
        <w:t>Aşağı</w:t>
      </w:r>
      <w:r>
        <w:rPr>
          <w:rFonts w:ascii="Verdana" w:hAnsi="Verdana"/>
          <w:b/>
          <w:sz w:val="20"/>
          <w:szCs w:val="20"/>
        </w:rPr>
        <w:t>dakiler</w:t>
      </w:r>
      <w:r w:rsidR="007551FE">
        <w:rPr>
          <w:rFonts w:ascii="Verdana" w:hAnsi="Verdana"/>
          <w:b/>
          <w:sz w:val="20"/>
          <w:szCs w:val="20"/>
        </w:rPr>
        <w:t>den</w:t>
      </w:r>
      <w:r>
        <w:rPr>
          <w:rFonts w:ascii="Verdana" w:hAnsi="Verdana"/>
          <w:b/>
          <w:sz w:val="20"/>
          <w:szCs w:val="20"/>
        </w:rPr>
        <w:t xml:space="preserve"> hangisi bilimsel yöntem </w:t>
      </w:r>
      <w:r w:rsidRPr="00F336F0">
        <w:rPr>
          <w:rFonts w:ascii="Verdana" w:hAnsi="Verdana"/>
          <w:b/>
          <w:sz w:val="20"/>
          <w:szCs w:val="20"/>
        </w:rPr>
        <w:t>basamakların</w:t>
      </w:r>
      <w:r w:rsidR="007551FE">
        <w:rPr>
          <w:rFonts w:ascii="Verdana" w:hAnsi="Verdana"/>
          <w:b/>
          <w:sz w:val="20"/>
          <w:szCs w:val="20"/>
        </w:rPr>
        <w:t>ın</w:t>
      </w:r>
      <w:r w:rsidRPr="00F336F0">
        <w:rPr>
          <w:rFonts w:ascii="Verdana" w:hAnsi="Verdana"/>
          <w:b/>
          <w:sz w:val="20"/>
          <w:szCs w:val="20"/>
        </w:rPr>
        <w:t xml:space="preserve"> ilk basamaktır?</w:t>
      </w:r>
    </w:p>
    <w:p w14:paraId="43915105" w14:textId="77777777" w:rsidR="00F336F0" w:rsidRDefault="00F336F0" w:rsidP="00F336F0">
      <w:pPr>
        <w:spacing w:after="0" w:line="240" w:lineRule="auto"/>
        <w:ind w:right="283"/>
        <w:rPr>
          <w:rFonts w:ascii="Verdana" w:hAnsi="Verdana"/>
          <w:sz w:val="20"/>
          <w:szCs w:val="20"/>
        </w:rPr>
      </w:pPr>
    </w:p>
    <w:p w14:paraId="38DE0F7F" w14:textId="77777777" w:rsidR="00F336F0" w:rsidRPr="00F336F0" w:rsidRDefault="00F336F0" w:rsidP="00202E4F">
      <w:pPr>
        <w:pStyle w:val="ListeParagraf"/>
        <w:numPr>
          <w:ilvl w:val="0"/>
          <w:numId w:val="7"/>
        </w:numPr>
        <w:spacing w:after="0" w:line="240" w:lineRule="auto"/>
        <w:ind w:left="426" w:right="283" w:hanging="426"/>
        <w:rPr>
          <w:rFonts w:ascii="Verdana" w:hAnsi="Verdana" w:cstheme="minorHAnsi"/>
          <w:sz w:val="20"/>
          <w:szCs w:val="20"/>
        </w:rPr>
      </w:pPr>
      <w:r>
        <w:rPr>
          <w:rFonts w:ascii="Verdana" w:hAnsi="Verdana"/>
          <w:sz w:val="20"/>
          <w:szCs w:val="20"/>
        </w:rPr>
        <w:t>Gözlem</w:t>
      </w:r>
      <w:r w:rsidRPr="00F336F0">
        <w:rPr>
          <w:rFonts w:ascii="Verdana" w:hAnsi="Verdana"/>
          <w:sz w:val="20"/>
          <w:szCs w:val="20"/>
        </w:rPr>
        <w:t xml:space="preserve"> yapma</w:t>
      </w:r>
    </w:p>
    <w:p w14:paraId="3A055D71" w14:textId="77777777" w:rsidR="00F336F0" w:rsidRPr="00F336F0" w:rsidRDefault="00F336F0" w:rsidP="00202E4F">
      <w:pPr>
        <w:pStyle w:val="ListeParagraf"/>
        <w:numPr>
          <w:ilvl w:val="0"/>
          <w:numId w:val="7"/>
        </w:numPr>
        <w:spacing w:after="0" w:line="240" w:lineRule="auto"/>
        <w:ind w:left="426" w:right="283" w:hanging="426"/>
        <w:rPr>
          <w:rFonts w:ascii="Verdana" w:hAnsi="Verdana" w:cstheme="minorHAnsi"/>
          <w:sz w:val="20"/>
          <w:szCs w:val="20"/>
        </w:rPr>
      </w:pPr>
      <w:r>
        <w:rPr>
          <w:rFonts w:ascii="Verdana" w:hAnsi="Verdana"/>
          <w:sz w:val="20"/>
          <w:szCs w:val="20"/>
        </w:rPr>
        <w:t>Hipotez Kurma</w:t>
      </w:r>
    </w:p>
    <w:p w14:paraId="7ADE9DE0" w14:textId="77777777" w:rsidR="00F336F0" w:rsidRPr="00F336F0" w:rsidRDefault="00F336F0" w:rsidP="00202E4F">
      <w:pPr>
        <w:pStyle w:val="ListeParagraf"/>
        <w:numPr>
          <w:ilvl w:val="0"/>
          <w:numId w:val="7"/>
        </w:numPr>
        <w:spacing w:after="0" w:line="240" w:lineRule="auto"/>
        <w:ind w:left="426" w:right="283" w:hanging="426"/>
        <w:rPr>
          <w:rFonts w:ascii="Verdana" w:hAnsi="Verdana" w:cstheme="minorHAnsi"/>
          <w:sz w:val="20"/>
          <w:szCs w:val="20"/>
        </w:rPr>
      </w:pPr>
      <w:r w:rsidRPr="00F336F0">
        <w:rPr>
          <w:rFonts w:ascii="Verdana" w:hAnsi="Verdana"/>
          <w:sz w:val="20"/>
          <w:szCs w:val="20"/>
        </w:rPr>
        <w:t>Deneyler tasarlayıp tahmin</w:t>
      </w:r>
      <w:r>
        <w:rPr>
          <w:rFonts w:ascii="Verdana" w:hAnsi="Verdana"/>
          <w:sz w:val="20"/>
          <w:szCs w:val="20"/>
        </w:rPr>
        <w:t>lerde bulunma</w:t>
      </w:r>
    </w:p>
    <w:p w14:paraId="495B94CF" w14:textId="77777777" w:rsidR="00792880" w:rsidRPr="007551FE" w:rsidRDefault="00F336F0" w:rsidP="00202E4F">
      <w:pPr>
        <w:pStyle w:val="ListeParagraf"/>
        <w:numPr>
          <w:ilvl w:val="0"/>
          <w:numId w:val="7"/>
        </w:numPr>
        <w:spacing w:after="0" w:line="240" w:lineRule="auto"/>
        <w:ind w:left="426" w:right="283" w:hanging="426"/>
        <w:rPr>
          <w:rFonts w:ascii="Verdana" w:hAnsi="Verdana" w:cstheme="minorHAnsi"/>
          <w:sz w:val="20"/>
          <w:szCs w:val="20"/>
        </w:rPr>
      </w:pPr>
      <w:r w:rsidRPr="00F336F0">
        <w:rPr>
          <w:rFonts w:ascii="Verdana" w:hAnsi="Verdana"/>
          <w:sz w:val="20"/>
          <w:szCs w:val="20"/>
        </w:rPr>
        <w:t>Problemin belirlenmesi</w:t>
      </w:r>
    </w:p>
    <w:p w14:paraId="59689B8B" w14:textId="77777777" w:rsidR="007551FE" w:rsidRDefault="007551FE" w:rsidP="007551FE">
      <w:pPr>
        <w:spacing w:after="0" w:line="240" w:lineRule="auto"/>
        <w:ind w:right="283"/>
        <w:rPr>
          <w:rFonts w:ascii="Verdana" w:hAnsi="Verdana" w:cstheme="minorHAnsi"/>
          <w:sz w:val="20"/>
          <w:szCs w:val="20"/>
        </w:rPr>
      </w:pPr>
    </w:p>
    <w:p w14:paraId="1D24153D" w14:textId="77777777" w:rsidR="007551FE" w:rsidRDefault="007551FE" w:rsidP="007551FE">
      <w:pPr>
        <w:spacing w:after="0" w:line="240" w:lineRule="auto"/>
        <w:ind w:right="283"/>
        <w:rPr>
          <w:rFonts w:ascii="Verdana" w:hAnsi="Verdana" w:cstheme="minorHAnsi"/>
          <w:sz w:val="20"/>
          <w:szCs w:val="20"/>
        </w:rPr>
      </w:pPr>
    </w:p>
    <w:p w14:paraId="0C4F94AA" w14:textId="77777777" w:rsidR="007551FE" w:rsidRDefault="007551FE" w:rsidP="007551FE">
      <w:pPr>
        <w:spacing w:after="0" w:line="240" w:lineRule="auto"/>
        <w:ind w:right="283"/>
        <w:rPr>
          <w:rFonts w:ascii="Verdana" w:hAnsi="Verdana" w:cstheme="minorHAnsi"/>
          <w:sz w:val="20"/>
          <w:szCs w:val="20"/>
        </w:rPr>
      </w:pPr>
    </w:p>
    <w:p w14:paraId="6406E684" w14:textId="77777777" w:rsidR="007551FE" w:rsidRDefault="007551FE" w:rsidP="007551FE">
      <w:pPr>
        <w:spacing w:after="0" w:line="240" w:lineRule="auto"/>
        <w:ind w:right="283"/>
        <w:rPr>
          <w:rFonts w:ascii="Verdana" w:hAnsi="Verdana" w:cstheme="minorHAnsi"/>
          <w:sz w:val="20"/>
          <w:szCs w:val="20"/>
        </w:rPr>
      </w:pPr>
    </w:p>
    <w:p w14:paraId="77C64EF6" w14:textId="77777777" w:rsidR="001A190A" w:rsidRDefault="007551FE" w:rsidP="007551FE">
      <w:pPr>
        <w:spacing w:after="0" w:line="240" w:lineRule="auto"/>
        <w:ind w:right="283"/>
        <w:rPr>
          <w:rFonts w:ascii="Verdana" w:hAnsi="Verdana" w:cstheme="minorHAnsi"/>
          <w:b/>
          <w:sz w:val="20"/>
          <w:szCs w:val="20"/>
        </w:rPr>
      </w:pPr>
      <w:r w:rsidRPr="007551FE">
        <w:rPr>
          <w:rFonts w:ascii="Verdana" w:hAnsi="Verdana" w:cstheme="minorHAnsi"/>
          <w:b/>
          <w:sz w:val="20"/>
          <w:szCs w:val="20"/>
        </w:rPr>
        <w:t xml:space="preserve">15. </w:t>
      </w:r>
      <w:r>
        <w:rPr>
          <w:rFonts w:ascii="Verdana" w:hAnsi="Verdana" w:cstheme="minorHAnsi"/>
          <w:b/>
          <w:sz w:val="20"/>
          <w:szCs w:val="20"/>
        </w:rPr>
        <w:t xml:space="preserve"> </w:t>
      </w:r>
      <w:r w:rsidR="001A190A">
        <w:rPr>
          <w:rFonts w:ascii="Verdana" w:hAnsi="Verdana" w:cstheme="minorHAnsi"/>
          <w:b/>
          <w:sz w:val="20"/>
          <w:szCs w:val="20"/>
        </w:rPr>
        <w:t xml:space="preserve">Aşağıdakilerden hangisi </w:t>
      </w:r>
      <w:proofErr w:type="spellStart"/>
      <w:r w:rsidR="001A190A">
        <w:rPr>
          <w:rFonts w:ascii="Verdana" w:hAnsi="Verdana" w:cstheme="minorHAnsi"/>
          <w:b/>
          <w:sz w:val="20"/>
          <w:szCs w:val="20"/>
        </w:rPr>
        <w:t>sosyo</w:t>
      </w:r>
      <w:proofErr w:type="spellEnd"/>
      <w:r w:rsidR="001A190A">
        <w:rPr>
          <w:rFonts w:ascii="Verdana" w:hAnsi="Verdana" w:cstheme="minorHAnsi"/>
          <w:b/>
          <w:sz w:val="20"/>
          <w:szCs w:val="20"/>
        </w:rPr>
        <w:t>-bilimsel bir konu değildir?</w:t>
      </w:r>
    </w:p>
    <w:p w14:paraId="0DD01A9F" w14:textId="77777777" w:rsidR="001A190A" w:rsidRDefault="001A190A" w:rsidP="007551FE">
      <w:pPr>
        <w:spacing w:after="0" w:line="240" w:lineRule="auto"/>
        <w:ind w:right="283"/>
        <w:rPr>
          <w:rFonts w:ascii="Verdana" w:hAnsi="Verdana" w:cstheme="minorHAnsi"/>
          <w:b/>
          <w:sz w:val="20"/>
          <w:szCs w:val="20"/>
        </w:rPr>
      </w:pPr>
    </w:p>
    <w:p w14:paraId="039A04EE" w14:textId="77777777" w:rsidR="001A190A" w:rsidRPr="001A190A" w:rsidRDefault="001A190A" w:rsidP="00202E4F">
      <w:pPr>
        <w:pStyle w:val="ListeParagraf"/>
        <w:numPr>
          <w:ilvl w:val="0"/>
          <w:numId w:val="9"/>
        </w:numPr>
        <w:spacing w:after="0" w:line="240" w:lineRule="auto"/>
        <w:ind w:left="426" w:right="283" w:hanging="426"/>
        <w:rPr>
          <w:rFonts w:ascii="Verdana" w:hAnsi="Verdana" w:cstheme="minorHAnsi"/>
          <w:sz w:val="20"/>
          <w:szCs w:val="20"/>
        </w:rPr>
      </w:pPr>
      <w:r w:rsidRPr="001A190A">
        <w:rPr>
          <w:rFonts w:ascii="Verdana" w:hAnsi="Verdana" w:cstheme="minorHAnsi"/>
          <w:sz w:val="20"/>
          <w:szCs w:val="20"/>
        </w:rPr>
        <w:t>GDO’lu gıdaların üretilmesi</w:t>
      </w:r>
    </w:p>
    <w:p w14:paraId="46BBD6A8" w14:textId="77777777" w:rsidR="001A190A" w:rsidRPr="001A190A" w:rsidRDefault="001A190A" w:rsidP="00202E4F">
      <w:pPr>
        <w:pStyle w:val="ListeParagraf"/>
        <w:numPr>
          <w:ilvl w:val="0"/>
          <w:numId w:val="9"/>
        </w:numPr>
        <w:spacing w:after="0" w:line="240" w:lineRule="auto"/>
        <w:ind w:left="426" w:right="283" w:hanging="426"/>
        <w:rPr>
          <w:rFonts w:ascii="Verdana" w:hAnsi="Verdana" w:cstheme="minorHAnsi"/>
          <w:sz w:val="20"/>
          <w:szCs w:val="20"/>
        </w:rPr>
      </w:pPr>
      <w:r w:rsidRPr="001A190A">
        <w:rPr>
          <w:rFonts w:ascii="Verdana" w:hAnsi="Verdana" w:cstheme="minorHAnsi"/>
          <w:sz w:val="20"/>
          <w:szCs w:val="20"/>
        </w:rPr>
        <w:t>Nükleer santrallerin faaliyetleri</w:t>
      </w:r>
    </w:p>
    <w:p w14:paraId="2F26CDB7" w14:textId="77777777" w:rsidR="001A190A" w:rsidRPr="001A190A" w:rsidRDefault="001A190A" w:rsidP="00202E4F">
      <w:pPr>
        <w:pStyle w:val="ListeParagraf"/>
        <w:numPr>
          <w:ilvl w:val="0"/>
          <w:numId w:val="9"/>
        </w:numPr>
        <w:spacing w:after="0" w:line="240" w:lineRule="auto"/>
        <w:ind w:left="426" w:right="283" w:hanging="426"/>
        <w:rPr>
          <w:rFonts w:ascii="Verdana" w:hAnsi="Verdana" w:cstheme="minorHAnsi"/>
          <w:sz w:val="20"/>
          <w:szCs w:val="20"/>
        </w:rPr>
      </w:pPr>
      <w:r w:rsidRPr="001A190A">
        <w:rPr>
          <w:rFonts w:ascii="Verdana" w:hAnsi="Verdana" w:cstheme="minorHAnsi"/>
          <w:sz w:val="20"/>
          <w:szCs w:val="20"/>
        </w:rPr>
        <w:t>İnsan klonlamasının yapılması</w:t>
      </w:r>
    </w:p>
    <w:p w14:paraId="7EAEA16B" w14:textId="77777777" w:rsidR="001A190A" w:rsidRDefault="001A190A" w:rsidP="00202E4F">
      <w:pPr>
        <w:pStyle w:val="ListeParagraf"/>
        <w:numPr>
          <w:ilvl w:val="0"/>
          <w:numId w:val="9"/>
        </w:numPr>
        <w:spacing w:after="0" w:line="240" w:lineRule="auto"/>
        <w:ind w:left="426" w:right="283" w:hanging="426"/>
        <w:rPr>
          <w:rFonts w:ascii="Verdana" w:hAnsi="Verdana" w:cstheme="minorHAnsi"/>
          <w:sz w:val="20"/>
          <w:szCs w:val="20"/>
        </w:rPr>
      </w:pPr>
      <w:r w:rsidRPr="001A190A">
        <w:rPr>
          <w:rFonts w:ascii="Verdana" w:hAnsi="Verdana" w:cstheme="minorHAnsi"/>
          <w:sz w:val="20"/>
          <w:szCs w:val="20"/>
        </w:rPr>
        <w:t>Devlet başkanının belirlenmesi</w:t>
      </w:r>
    </w:p>
    <w:p w14:paraId="0C739211" w14:textId="77777777" w:rsidR="001A190A" w:rsidRDefault="001A190A" w:rsidP="001A190A">
      <w:pPr>
        <w:spacing w:after="0" w:line="240" w:lineRule="auto"/>
        <w:ind w:right="283"/>
        <w:rPr>
          <w:rFonts w:ascii="Verdana" w:hAnsi="Verdana" w:cstheme="minorHAnsi"/>
          <w:sz w:val="20"/>
          <w:szCs w:val="20"/>
        </w:rPr>
      </w:pPr>
    </w:p>
    <w:p w14:paraId="48B743F5" w14:textId="77777777" w:rsidR="001A190A" w:rsidRDefault="001A190A" w:rsidP="001A190A">
      <w:pPr>
        <w:spacing w:after="0" w:line="240" w:lineRule="auto"/>
        <w:ind w:right="283"/>
        <w:rPr>
          <w:rFonts w:ascii="Verdana" w:hAnsi="Verdana" w:cstheme="minorHAnsi"/>
          <w:sz w:val="20"/>
          <w:szCs w:val="20"/>
        </w:rPr>
      </w:pPr>
    </w:p>
    <w:p w14:paraId="39B6E72B" w14:textId="77777777" w:rsidR="001A190A" w:rsidRDefault="001A190A" w:rsidP="001A190A">
      <w:pPr>
        <w:spacing w:after="0" w:line="240" w:lineRule="auto"/>
        <w:ind w:right="283"/>
        <w:rPr>
          <w:rFonts w:ascii="Verdana" w:hAnsi="Verdana" w:cstheme="minorHAnsi"/>
          <w:sz w:val="20"/>
          <w:szCs w:val="20"/>
        </w:rPr>
      </w:pPr>
    </w:p>
    <w:p w14:paraId="38CF3C4E" w14:textId="77777777" w:rsidR="001A190A" w:rsidRDefault="001A190A" w:rsidP="001A190A">
      <w:pPr>
        <w:spacing w:after="0" w:line="240" w:lineRule="auto"/>
        <w:ind w:right="283"/>
        <w:rPr>
          <w:rFonts w:ascii="Verdana" w:hAnsi="Verdana" w:cstheme="minorHAnsi"/>
          <w:sz w:val="20"/>
          <w:szCs w:val="20"/>
        </w:rPr>
      </w:pPr>
    </w:p>
    <w:p w14:paraId="01495475" w14:textId="77777777" w:rsidR="001A190A" w:rsidRDefault="001A190A" w:rsidP="001A190A">
      <w:pPr>
        <w:spacing w:after="0" w:line="240" w:lineRule="auto"/>
        <w:ind w:right="283"/>
        <w:jc w:val="both"/>
        <w:rPr>
          <w:rFonts w:ascii="Verdana" w:hAnsi="Verdana" w:cstheme="minorHAnsi"/>
          <w:b/>
          <w:sz w:val="20"/>
          <w:szCs w:val="20"/>
        </w:rPr>
      </w:pPr>
      <w:r w:rsidRPr="001A190A">
        <w:rPr>
          <w:rFonts w:ascii="Verdana" w:hAnsi="Verdana" w:cstheme="minorHAnsi"/>
          <w:b/>
          <w:sz w:val="20"/>
          <w:szCs w:val="20"/>
        </w:rPr>
        <w:t>Not: İlk 5 soru 10 puan diğer sorular 5 puandır. Sınav süresi 40 dakikadır.</w:t>
      </w:r>
    </w:p>
    <w:p w14:paraId="7539B0FE" w14:textId="77777777" w:rsidR="001A190A" w:rsidRDefault="001A190A" w:rsidP="001A190A">
      <w:pPr>
        <w:spacing w:after="0" w:line="240" w:lineRule="auto"/>
        <w:ind w:right="283"/>
        <w:jc w:val="both"/>
        <w:rPr>
          <w:rFonts w:ascii="Verdana" w:hAnsi="Verdana" w:cstheme="minorHAnsi"/>
          <w:b/>
          <w:sz w:val="20"/>
          <w:szCs w:val="20"/>
        </w:rPr>
      </w:pPr>
    </w:p>
    <w:p w14:paraId="4147EBB9" w14:textId="77777777" w:rsidR="001A190A" w:rsidRDefault="001A190A" w:rsidP="001A190A">
      <w:pPr>
        <w:spacing w:after="0" w:line="240" w:lineRule="auto"/>
        <w:ind w:right="283"/>
        <w:jc w:val="both"/>
        <w:rPr>
          <w:rFonts w:ascii="Verdana" w:hAnsi="Verdana" w:cstheme="minorHAnsi"/>
          <w:b/>
          <w:sz w:val="20"/>
          <w:szCs w:val="20"/>
        </w:rPr>
      </w:pPr>
      <w:r>
        <w:rPr>
          <w:rFonts w:ascii="Verdana" w:hAnsi="Verdana" w:cstheme="minorHAnsi"/>
          <w:b/>
          <w:sz w:val="20"/>
          <w:szCs w:val="20"/>
        </w:rPr>
        <w:t>Başarılar dilerim.</w:t>
      </w:r>
    </w:p>
    <w:p w14:paraId="7F2AE95A" w14:textId="77777777" w:rsidR="001A190A" w:rsidRDefault="001A190A" w:rsidP="001A190A">
      <w:pPr>
        <w:spacing w:after="0" w:line="240" w:lineRule="auto"/>
        <w:ind w:right="283"/>
        <w:jc w:val="both"/>
        <w:rPr>
          <w:rFonts w:ascii="Verdana" w:hAnsi="Verdana" w:cstheme="minorHAnsi"/>
          <w:b/>
          <w:sz w:val="20"/>
          <w:szCs w:val="20"/>
        </w:rPr>
      </w:pPr>
    </w:p>
    <w:p w14:paraId="2C471709" w14:textId="77777777" w:rsidR="001A190A" w:rsidRDefault="008D78D3" w:rsidP="001A190A">
      <w:pPr>
        <w:spacing w:after="0" w:line="240" w:lineRule="auto"/>
        <w:ind w:right="283"/>
        <w:jc w:val="both"/>
        <w:rPr>
          <w:rFonts w:ascii="Verdana" w:hAnsi="Verdana" w:cstheme="minorHAnsi"/>
          <w:b/>
          <w:sz w:val="20"/>
          <w:szCs w:val="20"/>
        </w:rPr>
      </w:pPr>
      <w:r>
        <w:rPr>
          <w:rFonts w:ascii="Verdana" w:hAnsi="Verdana" w:cstheme="minorHAnsi"/>
          <w:b/>
          <w:sz w:val="20"/>
          <w:szCs w:val="20"/>
        </w:rPr>
        <w:t>………………………………..</w:t>
      </w:r>
    </w:p>
    <w:p w14:paraId="3E4B7921" w14:textId="45C6C58C" w:rsidR="001A190A" w:rsidRDefault="001A190A" w:rsidP="001A190A">
      <w:pPr>
        <w:spacing w:after="0" w:line="240" w:lineRule="auto"/>
        <w:ind w:right="283"/>
        <w:jc w:val="both"/>
        <w:rPr>
          <w:rFonts w:ascii="Verdana" w:hAnsi="Verdana" w:cstheme="minorHAnsi"/>
          <w:b/>
          <w:sz w:val="20"/>
          <w:szCs w:val="20"/>
        </w:rPr>
      </w:pPr>
      <w:r>
        <w:rPr>
          <w:rFonts w:ascii="Verdana" w:hAnsi="Verdana" w:cstheme="minorHAnsi"/>
          <w:b/>
          <w:sz w:val="20"/>
          <w:szCs w:val="20"/>
        </w:rPr>
        <w:t>Fen Bilimleri Öğretmeni</w:t>
      </w:r>
    </w:p>
    <w:p w14:paraId="75955942" w14:textId="7D8E2B2A" w:rsidR="000E0188" w:rsidRDefault="000E0188" w:rsidP="001A190A">
      <w:pPr>
        <w:spacing w:after="0" w:line="240" w:lineRule="auto"/>
        <w:ind w:right="283"/>
        <w:jc w:val="both"/>
        <w:rPr>
          <w:rFonts w:ascii="Verdana" w:hAnsi="Verdana" w:cstheme="minorHAnsi"/>
          <w:b/>
          <w:sz w:val="20"/>
          <w:szCs w:val="20"/>
        </w:rPr>
      </w:pPr>
    </w:p>
    <w:p w14:paraId="521AE391" w14:textId="6C990E82" w:rsidR="000E0188" w:rsidRDefault="000E0188" w:rsidP="001A190A">
      <w:pPr>
        <w:spacing w:after="0" w:line="240" w:lineRule="auto"/>
        <w:ind w:right="283"/>
        <w:jc w:val="both"/>
        <w:rPr>
          <w:rFonts w:ascii="Verdana" w:hAnsi="Verdana" w:cstheme="minorHAnsi"/>
          <w:b/>
          <w:sz w:val="20"/>
          <w:szCs w:val="20"/>
        </w:rPr>
      </w:pPr>
    </w:p>
    <w:p w14:paraId="46CE9374" w14:textId="7DFB974A" w:rsidR="000E0188" w:rsidRDefault="000E0188" w:rsidP="001A190A">
      <w:pPr>
        <w:spacing w:after="0" w:line="240" w:lineRule="auto"/>
        <w:ind w:right="283"/>
        <w:jc w:val="both"/>
        <w:rPr>
          <w:rFonts w:ascii="Verdana" w:hAnsi="Verdana" w:cstheme="minorHAnsi"/>
          <w:b/>
          <w:sz w:val="20"/>
          <w:szCs w:val="20"/>
        </w:rPr>
      </w:pPr>
    </w:p>
    <w:p w14:paraId="37E7DD08" w14:textId="55174C27" w:rsidR="000E0188" w:rsidRDefault="000E0188" w:rsidP="001A190A">
      <w:pPr>
        <w:spacing w:after="0" w:line="240" w:lineRule="auto"/>
        <w:ind w:right="283"/>
        <w:jc w:val="both"/>
        <w:rPr>
          <w:rFonts w:ascii="Verdana" w:hAnsi="Verdana" w:cstheme="minorHAnsi"/>
          <w:b/>
          <w:sz w:val="20"/>
          <w:szCs w:val="20"/>
        </w:rPr>
      </w:pPr>
    </w:p>
    <w:p w14:paraId="79D1629C" w14:textId="70C0F0D5" w:rsidR="000E0188" w:rsidRDefault="000E0188" w:rsidP="001A190A">
      <w:pPr>
        <w:spacing w:after="0" w:line="240" w:lineRule="auto"/>
        <w:ind w:right="283"/>
        <w:jc w:val="both"/>
        <w:rPr>
          <w:rFonts w:ascii="Verdana" w:hAnsi="Verdana" w:cstheme="minorHAnsi"/>
          <w:b/>
          <w:sz w:val="20"/>
          <w:szCs w:val="20"/>
        </w:rPr>
      </w:pPr>
    </w:p>
    <w:p w14:paraId="34E40674" w14:textId="2AD85959" w:rsidR="000E0188" w:rsidRDefault="000E0188" w:rsidP="001A190A">
      <w:pPr>
        <w:spacing w:after="0" w:line="240" w:lineRule="auto"/>
        <w:ind w:right="283"/>
        <w:jc w:val="both"/>
        <w:rPr>
          <w:rFonts w:ascii="Verdana" w:hAnsi="Verdana" w:cstheme="minorHAnsi"/>
          <w:b/>
          <w:sz w:val="20"/>
          <w:szCs w:val="20"/>
        </w:rPr>
      </w:pPr>
    </w:p>
    <w:p w14:paraId="48E87091" w14:textId="18333E39" w:rsidR="000E0188" w:rsidRDefault="000E0188" w:rsidP="001A190A">
      <w:pPr>
        <w:spacing w:after="0" w:line="240" w:lineRule="auto"/>
        <w:ind w:right="283"/>
        <w:jc w:val="both"/>
        <w:rPr>
          <w:rFonts w:ascii="Verdana" w:hAnsi="Verdana" w:cstheme="minorHAnsi"/>
          <w:b/>
          <w:sz w:val="20"/>
          <w:szCs w:val="20"/>
        </w:rPr>
      </w:pPr>
    </w:p>
    <w:p w14:paraId="00E6D87E" w14:textId="330C0DB3" w:rsidR="000E0188" w:rsidRDefault="000E0188" w:rsidP="001A190A">
      <w:pPr>
        <w:spacing w:after="0" w:line="240" w:lineRule="auto"/>
        <w:ind w:right="283"/>
        <w:jc w:val="both"/>
        <w:rPr>
          <w:rFonts w:ascii="Verdana" w:hAnsi="Verdana" w:cstheme="minorHAnsi"/>
          <w:b/>
          <w:sz w:val="20"/>
          <w:szCs w:val="20"/>
        </w:rPr>
      </w:pPr>
    </w:p>
    <w:p w14:paraId="70766125" w14:textId="0879BAF9" w:rsidR="000E0188" w:rsidRDefault="000E0188" w:rsidP="001A190A">
      <w:pPr>
        <w:spacing w:after="0" w:line="240" w:lineRule="auto"/>
        <w:ind w:right="283"/>
        <w:jc w:val="both"/>
        <w:rPr>
          <w:rFonts w:ascii="Verdana" w:hAnsi="Verdana" w:cstheme="minorHAnsi"/>
          <w:b/>
          <w:sz w:val="20"/>
          <w:szCs w:val="20"/>
        </w:rPr>
      </w:pPr>
    </w:p>
    <w:p w14:paraId="41069B54" w14:textId="3581BA30" w:rsidR="000E0188" w:rsidRDefault="000E0188" w:rsidP="001A190A">
      <w:pPr>
        <w:spacing w:after="0" w:line="240" w:lineRule="auto"/>
        <w:ind w:right="283"/>
        <w:jc w:val="both"/>
        <w:rPr>
          <w:rFonts w:ascii="Verdana" w:hAnsi="Verdana" w:cstheme="minorHAnsi"/>
          <w:b/>
          <w:sz w:val="20"/>
          <w:szCs w:val="20"/>
        </w:rPr>
      </w:pPr>
    </w:p>
    <w:p w14:paraId="4CD080A7" w14:textId="75E46FDD" w:rsidR="000E0188" w:rsidRDefault="000E0188" w:rsidP="001A190A">
      <w:pPr>
        <w:spacing w:after="0" w:line="240" w:lineRule="auto"/>
        <w:ind w:right="283"/>
        <w:jc w:val="both"/>
        <w:rPr>
          <w:rFonts w:ascii="Verdana" w:hAnsi="Verdana" w:cstheme="minorHAnsi"/>
          <w:b/>
          <w:sz w:val="20"/>
          <w:szCs w:val="20"/>
        </w:rPr>
      </w:pPr>
    </w:p>
    <w:p w14:paraId="57A47263" w14:textId="5AC5189B" w:rsidR="000E0188" w:rsidRDefault="000E0188" w:rsidP="001A190A">
      <w:pPr>
        <w:spacing w:after="0" w:line="240" w:lineRule="auto"/>
        <w:ind w:right="283"/>
        <w:jc w:val="both"/>
        <w:rPr>
          <w:rFonts w:ascii="Verdana" w:hAnsi="Verdana" w:cstheme="minorHAnsi"/>
          <w:b/>
          <w:sz w:val="20"/>
          <w:szCs w:val="20"/>
        </w:rPr>
      </w:pPr>
    </w:p>
    <w:p w14:paraId="564DC793" w14:textId="00EE475F" w:rsidR="000E0188" w:rsidRDefault="000E0188" w:rsidP="001A190A">
      <w:pPr>
        <w:spacing w:after="0" w:line="240" w:lineRule="auto"/>
        <w:ind w:right="283"/>
        <w:jc w:val="both"/>
        <w:rPr>
          <w:rFonts w:ascii="Verdana" w:hAnsi="Verdana" w:cstheme="minorHAnsi"/>
          <w:b/>
          <w:sz w:val="20"/>
          <w:szCs w:val="20"/>
        </w:rPr>
      </w:pPr>
    </w:p>
    <w:p w14:paraId="5034A961" w14:textId="0F52CBFA" w:rsidR="000E0188" w:rsidRDefault="000E0188" w:rsidP="001A190A">
      <w:pPr>
        <w:spacing w:after="0" w:line="240" w:lineRule="auto"/>
        <w:ind w:right="283"/>
        <w:jc w:val="both"/>
        <w:rPr>
          <w:rFonts w:ascii="Verdana" w:hAnsi="Verdana" w:cstheme="minorHAnsi"/>
          <w:b/>
          <w:sz w:val="20"/>
          <w:szCs w:val="20"/>
        </w:rPr>
      </w:pPr>
    </w:p>
    <w:p w14:paraId="7667FDAC" w14:textId="77777777" w:rsidR="000E0188" w:rsidRDefault="000E0188" w:rsidP="001A190A">
      <w:pPr>
        <w:spacing w:after="0" w:line="240" w:lineRule="auto"/>
        <w:ind w:right="283"/>
        <w:jc w:val="both"/>
        <w:rPr>
          <w:rFonts w:ascii="Verdana" w:hAnsi="Verdana" w:cstheme="minorHAnsi"/>
          <w:b/>
          <w:sz w:val="20"/>
          <w:szCs w:val="20"/>
        </w:rPr>
      </w:pPr>
    </w:p>
    <w:p w14:paraId="7072BE0D" w14:textId="77777777" w:rsidR="002F1663" w:rsidRDefault="002F1663" w:rsidP="001A190A">
      <w:pPr>
        <w:spacing w:after="0" w:line="240" w:lineRule="auto"/>
        <w:ind w:right="283"/>
        <w:jc w:val="both"/>
        <w:rPr>
          <w:rFonts w:ascii="Verdana" w:hAnsi="Verdana" w:cstheme="minorHAnsi"/>
          <w:b/>
          <w:sz w:val="20"/>
          <w:szCs w:val="20"/>
        </w:rPr>
      </w:pPr>
    </w:p>
    <w:p w14:paraId="7CF1FB78" w14:textId="77777777" w:rsidR="002F1663" w:rsidRDefault="002F1663" w:rsidP="001A190A">
      <w:pPr>
        <w:spacing w:after="0" w:line="240" w:lineRule="auto"/>
        <w:ind w:right="283"/>
        <w:jc w:val="both"/>
        <w:rPr>
          <w:rFonts w:ascii="Verdana" w:hAnsi="Verdana" w:cstheme="minorHAnsi"/>
          <w:b/>
          <w:sz w:val="20"/>
          <w:szCs w:val="20"/>
        </w:rPr>
      </w:pPr>
    </w:p>
    <w:p w14:paraId="51518464" w14:textId="77777777" w:rsidR="003D38C2" w:rsidRDefault="003D38C2" w:rsidP="003D38C2">
      <w:pPr>
        <w:jc w:val="center"/>
        <w:rPr>
          <w:rFonts w:ascii="Arial" w:hAnsi="Arial" w:cs="Arial"/>
          <w:b/>
          <w:bCs/>
          <w:sz w:val="28"/>
          <w:szCs w:val="28"/>
        </w:rPr>
      </w:pPr>
      <w:r>
        <w:rPr>
          <w:rFonts w:ascii="Arial" w:hAnsi="Arial" w:cs="Arial"/>
          <w:b/>
          <w:bCs/>
          <w:caps/>
          <w:color w:val="000000"/>
          <w:sz w:val="28"/>
          <w:szCs w:val="28"/>
          <w:shd w:val="clear" w:color="auto" w:fill="E4E4E4"/>
        </w:rPr>
        <w:t>FEN KURDU LGS SORU BANKASI ÇIKTI</w:t>
      </w:r>
    </w:p>
    <w:p w14:paraId="3F50E2F8" w14:textId="77777777" w:rsidR="003D38C2" w:rsidRDefault="003D38C2" w:rsidP="003D38C2">
      <w:pPr>
        <w:jc w:val="center"/>
        <w:rPr>
          <w:rFonts w:ascii="Times New Roman" w:hAnsi="Times New Roman" w:cs="Times New Roman"/>
          <w:sz w:val="21"/>
          <w:szCs w:val="21"/>
        </w:rPr>
      </w:pPr>
      <w:r>
        <w:rPr>
          <w:noProof/>
        </w:rPr>
        <w:drawing>
          <wp:inline distT="0" distB="0" distL="0" distR="0" wp14:anchorId="05AC92FC" wp14:editId="488F7FE6">
            <wp:extent cx="3429000" cy="47053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0" cy="4705350"/>
                    </a:xfrm>
                    <a:prstGeom prst="rect">
                      <a:avLst/>
                    </a:prstGeom>
                    <a:noFill/>
                    <a:ln>
                      <a:noFill/>
                    </a:ln>
                  </pic:spPr>
                </pic:pic>
              </a:graphicData>
            </a:graphic>
          </wp:inline>
        </w:drawing>
      </w:r>
    </w:p>
    <w:p w14:paraId="1D201A7D" w14:textId="77777777" w:rsidR="003D38C2" w:rsidRDefault="003D38C2" w:rsidP="003D38C2">
      <w:pPr>
        <w:jc w:val="center"/>
        <w:rPr>
          <w:rFonts w:ascii="Arial" w:hAnsi="Arial" w:cs="Arial"/>
          <w:sz w:val="28"/>
          <w:szCs w:val="28"/>
        </w:rPr>
      </w:pPr>
      <w:hyperlink r:id="rId7" w:history="1">
        <w:r>
          <w:rPr>
            <w:rStyle w:val="Kpr"/>
            <w:rFonts w:ascii="Arial" w:hAnsi="Arial" w:cs="Arial"/>
            <w:sz w:val="28"/>
            <w:szCs w:val="28"/>
          </w:rPr>
          <w:t>https://www.kitapyurdu.com/kitap/fen-kurdu-8-sinif-lgs-fen-bilimleri-soru-bankasi-/625786.html</w:t>
        </w:r>
      </w:hyperlink>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6"/>
      </w:tblGrid>
      <w:tr w:rsidR="003D38C2" w14:paraId="5D6B9376" w14:textId="77777777" w:rsidTr="00B36787">
        <w:tc>
          <w:tcPr>
            <w:tcW w:w="10348" w:type="dxa"/>
            <w:hideMark/>
          </w:tcPr>
          <w:p w14:paraId="73A4F171" w14:textId="4A1A67EA" w:rsidR="003D38C2" w:rsidRDefault="003D38C2" w:rsidP="00B36787">
            <w:pPr>
              <w:jc w:val="center"/>
              <w:rPr>
                <w:sz w:val="21"/>
                <w:szCs w:val="21"/>
              </w:rPr>
            </w:pPr>
          </w:p>
          <w:p w14:paraId="721152D9" w14:textId="1DA43CAE" w:rsidR="003D38C2" w:rsidRDefault="003D38C2" w:rsidP="00B36787">
            <w:pPr>
              <w:jc w:val="center"/>
              <w:rPr>
                <w:sz w:val="21"/>
                <w:szCs w:val="21"/>
              </w:rPr>
            </w:pPr>
          </w:p>
          <w:p w14:paraId="40B89DC7" w14:textId="0589A879" w:rsidR="003D38C2" w:rsidRDefault="003D38C2" w:rsidP="00B36787">
            <w:pPr>
              <w:jc w:val="center"/>
              <w:rPr>
                <w:sz w:val="21"/>
                <w:szCs w:val="21"/>
              </w:rPr>
            </w:pPr>
          </w:p>
          <w:p w14:paraId="0D10E0E2" w14:textId="5B8FF70C" w:rsidR="003D38C2" w:rsidRDefault="003D38C2" w:rsidP="00B36787">
            <w:pPr>
              <w:jc w:val="center"/>
              <w:rPr>
                <w:sz w:val="21"/>
                <w:szCs w:val="21"/>
              </w:rPr>
            </w:pPr>
          </w:p>
          <w:p w14:paraId="3D0562FF" w14:textId="12B3B019" w:rsidR="003D38C2" w:rsidRDefault="003D38C2" w:rsidP="00B36787">
            <w:pPr>
              <w:jc w:val="center"/>
              <w:rPr>
                <w:sz w:val="21"/>
                <w:szCs w:val="21"/>
              </w:rPr>
            </w:pPr>
          </w:p>
          <w:p w14:paraId="1277724C" w14:textId="0B687E77" w:rsidR="003D38C2" w:rsidRDefault="003D38C2" w:rsidP="00B36787">
            <w:pPr>
              <w:jc w:val="center"/>
              <w:rPr>
                <w:sz w:val="21"/>
                <w:szCs w:val="21"/>
              </w:rPr>
            </w:pPr>
          </w:p>
          <w:p w14:paraId="42C85F31" w14:textId="1BF8AAFA" w:rsidR="003D38C2" w:rsidRDefault="003D38C2" w:rsidP="00B36787">
            <w:pPr>
              <w:jc w:val="center"/>
              <w:rPr>
                <w:sz w:val="21"/>
                <w:szCs w:val="21"/>
              </w:rPr>
            </w:pPr>
          </w:p>
          <w:p w14:paraId="2DC3F9EF" w14:textId="525819BE" w:rsidR="003D38C2" w:rsidRDefault="003D38C2" w:rsidP="00B36787">
            <w:pPr>
              <w:jc w:val="center"/>
              <w:rPr>
                <w:sz w:val="21"/>
                <w:szCs w:val="21"/>
              </w:rPr>
            </w:pPr>
          </w:p>
          <w:p w14:paraId="18E078A6" w14:textId="76813DFC" w:rsidR="003D38C2" w:rsidRDefault="003D38C2" w:rsidP="00B36787">
            <w:pPr>
              <w:jc w:val="center"/>
              <w:rPr>
                <w:sz w:val="21"/>
                <w:szCs w:val="21"/>
              </w:rPr>
            </w:pPr>
          </w:p>
          <w:p w14:paraId="5733E9E7" w14:textId="7DA11868" w:rsidR="003D38C2" w:rsidRDefault="003D38C2" w:rsidP="00B36787">
            <w:pPr>
              <w:jc w:val="center"/>
              <w:rPr>
                <w:sz w:val="21"/>
                <w:szCs w:val="21"/>
              </w:rPr>
            </w:pPr>
          </w:p>
          <w:p w14:paraId="283257A7" w14:textId="2E595D89" w:rsidR="003D38C2" w:rsidRDefault="003D38C2" w:rsidP="00B36787">
            <w:pPr>
              <w:jc w:val="center"/>
              <w:rPr>
                <w:sz w:val="21"/>
                <w:szCs w:val="21"/>
              </w:rPr>
            </w:pPr>
          </w:p>
          <w:p w14:paraId="35662FA1" w14:textId="2C3E0BAE" w:rsidR="003D38C2" w:rsidRDefault="003D38C2" w:rsidP="00B36787">
            <w:pPr>
              <w:jc w:val="center"/>
              <w:rPr>
                <w:sz w:val="21"/>
                <w:szCs w:val="21"/>
              </w:rPr>
            </w:pPr>
          </w:p>
          <w:p w14:paraId="6352E408" w14:textId="7E02EE3B" w:rsidR="003D38C2" w:rsidRDefault="003D38C2" w:rsidP="00B36787">
            <w:pPr>
              <w:jc w:val="center"/>
              <w:rPr>
                <w:sz w:val="21"/>
                <w:szCs w:val="21"/>
              </w:rPr>
            </w:pPr>
          </w:p>
          <w:p w14:paraId="517A39C7" w14:textId="59077A4F" w:rsidR="003D38C2" w:rsidRDefault="003D38C2" w:rsidP="00B36787">
            <w:pPr>
              <w:jc w:val="center"/>
              <w:rPr>
                <w:sz w:val="21"/>
                <w:szCs w:val="21"/>
              </w:rPr>
            </w:pPr>
          </w:p>
          <w:p w14:paraId="0EEBFB93" w14:textId="0E1EE5D6" w:rsidR="003D38C2" w:rsidRDefault="003D38C2" w:rsidP="00B36787">
            <w:pPr>
              <w:jc w:val="center"/>
              <w:rPr>
                <w:sz w:val="21"/>
                <w:szCs w:val="21"/>
              </w:rPr>
            </w:pPr>
          </w:p>
          <w:p w14:paraId="5263F565" w14:textId="5FC9F570" w:rsidR="003D38C2" w:rsidRDefault="003D38C2" w:rsidP="00B36787">
            <w:pPr>
              <w:jc w:val="center"/>
              <w:rPr>
                <w:sz w:val="21"/>
                <w:szCs w:val="21"/>
              </w:rPr>
            </w:pPr>
          </w:p>
          <w:p w14:paraId="61D9AA0B" w14:textId="765D5876" w:rsidR="003D38C2" w:rsidRDefault="003D38C2" w:rsidP="00B36787">
            <w:pPr>
              <w:jc w:val="center"/>
              <w:rPr>
                <w:sz w:val="21"/>
                <w:szCs w:val="21"/>
              </w:rPr>
            </w:pPr>
          </w:p>
          <w:p w14:paraId="7617995B" w14:textId="026326E2" w:rsidR="003D38C2" w:rsidRDefault="003D38C2" w:rsidP="00B36787">
            <w:pPr>
              <w:jc w:val="center"/>
              <w:rPr>
                <w:sz w:val="21"/>
                <w:szCs w:val="21"/>
              </w:rPr>
            </w:pPr>
          </w:p>
          <w:p w14:paraId="30D75217" w14:textId="4F7519B8" w:rsidR="003D38C2" w:rsidRDefault="003D38C2" w:rsidP="00B36787">
            <w:pPr>
              <w:jc w:val="center"/>
              <w:rPr>
                <w:sz w:val="21"/>
                <w:szCs w:val="21"/>
              </w:rPr>
            </w:pPr>
          </w:p>
          <w:p w14:paraId="5A687EC2" w14:textId="75D3CD49" w:rsidR="003D38C2" w:rsidRDefault="003D38C2" w:rsidP="00B36787">
            <w:pPr>
              <w:jc w:val="center"/>
              <w:rPr>
                <w:sz w:val="21"/>
                <w:szCs w:val="21"/>
              </w:rPr>
            </w:pPr>
          </w:p>
          <w:p w14:paraId="5977708A" w14:textId="56254442" w:rsidR="003D38C2" w:rsidRDefault="003D38C2" w:rsidP="00B36787">
            <w:pPr>
              <w:jc w:val="center"/>
              <w:rPr>
                <w:sz w:val="21"/>
                <w:szCs w:val="21"/>
              </w:rPr>
            </w:pPr>
          </w:p>
          <w:p w14:paraId="6EB887EB" w14:textId="38432A73" w:rsidR="003D38C2" w:rsidRDefault="003D38C2" w:rsidP="00B36787">
            <w:pPr>
              <w:jc w:val="center"/>
              <w:rPr>
                <w:sz w:val="21"/>
                <w:szCs w:val="21"/>
              </w:rPr>
            </w:pPr>
          </w:p>
          <w:p w14:paraId="03C03CCC" w14:textId="00E90860" w:rsidR="003D38C2" w:rsidRDefault="003D38C2" w:rsidP="00B36787">
            <w:pPr>
              <w:jc w:val="center"/>
              <w:rPr>
                <w:sz w:val="21"/>
                <w:szCs w:val="21"/>
              </w:rPr>
            </w:pPr>
          </w:p>
          <w:p w14:paraId="06F2E913" w14:textId="2FE43919" w:rsidR="003D38C2" w:rsidRDefault="003D38C2" w:rsidP="00B36787">
            <w:pPr>
              <w:jc w:val="center"/>
              <w:rPr>
                <w:sz w:val="21"/>
                <w:szCs w:val="21"/>
              </w:rPr>
            </w:pPr>
          </w:p>
          <w:p w14:paraId="616F4617" w14:textId="77777777" w:rsidR="003D38C2" w:rsidRDefault="003D38C2" w:rsidP="00B36787">
            <w:pPr>
              <w:jc w:val="center"/>
              <w:rPr>
                <w:sz w:val="21"/>
                <w:szCs w:val="21"/>
              </w:rPr>
            </w:pPr>
          </w:p>
          <w:p w14:paraId="19CF798F" w14:textId="77777777" w:rsidR="003D38C2" w:rsidRDefault="003D38C2" w:rsidP="00B36787">
            <w:pPr>
              <w:jc w:val="center"/>
              <w:rPr>
                <w:sz w:val="21"/>
                <w:szCs w:val="21"/>
              </w:rPr>
            </w:pPr>
          </w:p>
          <w:p w14:paraId="3E15BD8F" w14:textId="77777777" w:rsidR="003D38C2" w:rsidRDefault="003D38C2" w:rsidP="00B36787">
            <w:pPr>
              <w:jc w:val="center"/>
              <w:rPr>
                <w:sz w:val="21"/>
                <w:szCs w:val="21"/>
              </w:rPr>
            </w:pPr>
          </w:p>
          <w:p w14:paraId="5C41C15D" w14:textId="77777777" w:rsidR="003D38C2" w:rsidRDefault="003D38C2" w:rsidP="00B36787">
            <w:pPr>
              <w:jc w:val="center"/>
              <w:rPr>
                <w:sz w:val="21"/>
                <w:szCs w:val="21"/>
              </w:rPr>
            </w:pPr>
          </w:p>
          <w:p w14:paraId="69548877" w14:textId="77777777" w:rsidR="003D38C2" w:rsidRDefault="003D38C2" w:rsidP="00B36787">
            <w:pPr>
              <w:jc w:val="center"/>
              <w:rPr>
                <w:sz w:val="21"/>
                <w:szCs w:val="21"/>
              </w:rPr>
            </w:pPr>
          </w:p>
          <w:p w14:paraId="47772004" w14:textId="61A3F0AA" w:rsidR="003D38C2" w:rsidRDefault="003D38C2" w:rsidP="00B36787">
            <w:pPr>
              <w:jc w:val="center"/>
              <w:rPr>
                <w:sz w:val="21"/>
                <w:szCs w:val="21"/>
              </w:rPr>
            </w:pPr>
            <w:r>
              <w:rPr>
                <w:noProof/>
              </w:rPr>
              <w:drawing>
                <wp:inline distT="0" distB="0" distL="0" distR="0" wp14:anchorId="442A76CB" wp14:editId="2C1C143A">
                  <wp:extent cx="3194685" cy="419100"/>
                  <wp:effectExtent l="0" t="0" r="571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685" cy="419100"/>
                          </a:xfrm>
                          <a:prstGeom prst="rect">
                            <a:avLst/>
                          </a:prstGeom>
                          <a:noFill/>
                          <a:ln>
                            <a:noFill/>
                          </a:ln>
                        </pic:spPr>
                      </pic:pic>
                    </a:graphicData>
                  </a:graphic>
                </wp:inline>
              </w:drawing>
            </w:r>
          </w:p>
          <w:p w14:paraId="401414B7" w14:textId="77777777" w:rsidR="003D38C2" w:rsidRDefault="003D38C2" w:rsidP="00B36787">
            <w:pPr>
              <w:jc w:val="center"/>
              <w:rPr>
                <w:sz w:val="21"/>
                <w:szCs w:val="21"/>
              </w:rPr>
            </w:pPr>
          </w:p>
        </w:tc>
      </w:tr>
      <w:tr w:rsidR="003D38C2" w14:paraId="6F1F27EA" w14:textId="77777777" w:rsidTr="00B36787">
        <w:tc>
          <w:tcPr>
            <w:tcW w:w="10348" w:type="dxa"/>
            <w:hideMark/>
          </w:tcPr>
          <w:p w14:paraId="0304EDB0" w14:textId="77777777" w:rsidR="003D38C2" w:rsidRDefault="003D38C2" w:rsidP="00B36787">
            <w:pPr>
              <w:jc w:val="center"/>
              <w:rPr>
                <w:sz w:val="21"/>
                <w:szCs w:val="21"/>
              </w:rPr>
            </w:pPr>
            <w:r>
              <w:rPr>
                <w:noProof/>
              </w:rPr>
              <w:drawing>
                <wp:inline distT="0" distB="0" distL="0" distR="0" wp14:anchorId="4C40BDAD" wp14:editId="6AB9700F">
                  <wp:extent cx="3194685" cy="532765"/>
                  <wp:effectExtent l="0" t="0" r="5715" b="63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4685" cy="532765"/>
                          </a:xfrm>
                          <a:prstGeom prst="rect">
                            <a:avLst/>
                          </a:prstGeom>
                          <a:noFill/>
                          <a:ln>
                            <a:noFill/>
                          </a:ln>
                        </pic:spPr>
                      </pic:pic>
                    </a:graphicData>
                  </a:graphic>
                </wp:inline>
              </w:drawing>
            </w:r>
          </w:p>
        </w:tc>
      </w:tr>
      <w:tr w:rsidR="003D38C2" w14:paraId="3BBABB34" w14:textId="77777777" w:rsidTr="00B36787">
        <w:tc>
          <w:tcPr>
            <w:tcW w:w="10348" w:type="dxa"/>
          </w:tcPr>
          <w:p w14:paraId="194B37F2" w14:textId="77777777" w:rsidR="003D38C2" w:rsidRDefault="003D38C2" w:rsidP="00B36787">
            <w:pPr>
              <w:jc w:val="center"/>
              <w:rPr>
                <w:rFonts w:ascii="Calibri" w:hAnsi="Calibri"/>
                <w:b/>
                <w:sz w:val="16"/>
                <w:szCs w:val="16"/>
              </w:rPr>
            </w:pPr>
            <w:r>
              <w:rPr>
                <w:noProof/>
              </w:rPr>
              <w:drawing>
                <wp:inline distT="0" distB="0" distL="0" distR="0" wp14:anchorId="670CE3F6" wp14:editId="74923F83">
                  <wp:extent cx="1276350" cy="1209675"/>
                  <wp:effectExtent l="0" t="0" r="0" b="952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1209675"/>
                          </a:xfrm>
                          <a:prstGeom prst="rect">
                            <a:avLst/>
                          </a:prstGeom>
                          <a:noFill/>
                          <a:ln>
                            <a:noFill/>
                          </a:ln>
                        </pic:spPr>
                      </pic:pic>
                    </a:graphicData>
                  </a:graphic>
                </wp:inline>
              </w:drawing>
            </w:r>
          </w:p>
          <w:p w14:paraId="75ADF3BC" w14:textId="77777777" w:rsidR="003D38C2" w:rsidRDefault="003D38C2" w:rsidP="00B36787">
            <w:pPr>
              <w:jc w:val="center"/>
              <w:rPr>
                <w:rFonts w:ascii="Calibri" w:hAnsi="Calibri" w:cs="Calibri"/>
                <w:sz w:val="32"/>
                <w:szCs w:val="32"/>
              </w:rPr>
            </w:pPr>
            <w:r>
              <w:rPr>
                <w:rFonts w:ascii="Calibri" w:hAnsi="Calibri" w:cs="Calibri"/>
                <w:sz w:val="32"/>
                <w:szCs w:val="32"/>
              </w:rPr>
              <w:t xml:space="preserve">Daha fazla yazılı sorusu ve evraka  </w:t>
            </w:r>
            <w:hyperlink r:id="rId11" w:history="1">
              <w:r>
                <w:rPr>
                  <w:rStyle w:val="Kpr"/>
                  <w:rFonts w:ascii="Calibri" w:hAnsi="Calibri" w:cs="Calibri"/>
                  <w:b/>
                  <w:color w:val="FF0000"/>
                  <w:sz w:val="32"/>
                  <w:szCs w:val="32"/>
                </w:rPr>
                <w:t>https://www.facebook.com/groups/fenkurdu</w:t>
              </w:r>
            </w:hyperlink>
          </w:p>
          <w:p w14:paraId="2D6C75AC" w14:textId="77777777" w:rsidR="003D38C2" w:rsidRDefault="003D38C2" w:rsidP="00B36787">
            <w:pPr>
              <w:jc w:val="center"/>
              <w:rPr>
                <w:rFonts w:ascii="Calibri" w:hAnsi="Calibri" w:cs="Calibri"/>
                <w:sz w:val="32"/>
                <w:szCs w:val="32"/>
              </w:rPr>
            </w:pPr>
            <w:proofErr w:type="gramStart"/>
            <w:r>
              <w:rPr>
                <w:rFonts w:ascii="Calibri" w:hAnsi="Calibri" w:cs="Calibri"/>
                <w:sz w:val="32"/>
                <w:szCs w:val="32"/>
              </w:rPr>
              <w:t>öğretmen</w:t>
            </w:r>
            <w:proofErr w:type="gramEnd"/>
            <w:r>
              <w:rPr>
                <w:rFonts w:ascii="Calibri" w:hAnsi="Calibri" w:cs="Calibri"/>
                <w:sz w:val="32"/>
                <w:szCs w:val="32"/>
              </w:rPr>
              <w:t xml:space="preserve"> grubumuzdan ulaşabilirsiniz.</w:t>
            </w:r>
          </w:p>
          <w:p w14:paraId="34EB236C" w14:textId="77777777" w:rsidR="003D38C2" w:rsidRDefault="003D38C2" w:rsidP="00B36787">
            <w:pPr>
              <w:jc w:val="center"/>
              <w:rPr>
                <w:noProof/>
              </w:rPr>
            </w:pPr>
          </w:p>
        </w:tc>
      </w:tr>
    </w:tbl>
    <w:p w14:paraId="50A166C9" w14:textId="77777777" w:rsidR="002F1663" w:rsidRPr="001A190A" w:rsidRDefault="002F1663" w:rsidP="001A190A">
      <w:pPr>
        <w:spacing w:after="0" w:line="240" w:lineRule="auto"/>
        <w:ind w:right="283"/>
        <w:jc w:val="both"/>
        <w:rPr>
          <w:rFonts w:ascii="Verdana" w:hAnsi="Verdana" w:cstheme="minorHAnsi"/>
          <w:b/>
          <w:sz w:val="20"/>
          <w:szCs w:val="20"/>
        </w:rPr>
      </w:pPr>
    </w:p>
    <w:sectPr w:rsidR="002F1663" w:rsidRPr="001A190A" w:rsidSect="00CF780D">
      <w:type w:val="continuous"/>
      <w:pgSz w:w="11906" w:h="16838"/>
      <w:pgMar w:top="142" w:right="140" w:bottom="142" w:left="142"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3405"/>
    <w:multiLevelType w:val="hybridMultilevel"/>
    <w:tmpl w:val="5CD034BE"/>
    <w:lvl w:ilvl="0" w:tplc="417A6B7E">
      <w:start w:val="1"/>
      <w:numFmt w:val="upp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137A5E77"/>
    <w:multiLevelType w:val="hybridMultilevel"/>
    <w:tmpl w:val="6DA24C6E"/>
    <w:lvl w:ilvl="0" w:tplc="A77CE822">
      <w:start w:val="1"/>
      <w:numFmt w:val="upperLetter"/>
      <w:lvlText w:val="%1)"/>
      <w:lvlJc w:val="left"/>
      <w:pPr>
        <w:ind w:left="502" w:hanging="360"/>
      </w:pPr>
      <w:rPr>
        <w:rFonts w:eastAsiaTheme="minorEastAsia"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1A8C1FC0"/>
    <w:multiLevelType w:val="hybridMultilevel"/>
    <w:tmpl w:val="F112D992"/>
    <w:lvl w:ilvl="0" w:tplc="45F41BC2">
      <w:start w:val="1"/>
      <w:numFmt w:val="upperLetter"/>
      <w:lvlText w:val="%1)"/>
      <w:lvlJc w:val="left"/>
      <w:pPr>
        <w:ind w:left="720" w:hanging="360"/>
      </w:pPr>
      <w:rPr>
        <w:rFonts w:cstheme="minorBid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6533D0"/>
    <w:multiLevelType w:val="hybridMultilevel"/>
    <w:tmpl w:val="AD0631F2"/>
    <w:lvl w:ilvl="0" w:tplc="6A22FE0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AE12DC"/>
    <w:multiLevelType w:val="hybridMultilevel"/>
    <w:tmpl w:val="2AE87656"/>
    <w:lvl w:ilvl="0" w:tplc="1CC2AB44">
      <w:start w:val="1"/>
      <w:numFmt w:val="upp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15:restartNumberingAfterBreak="0">
    <w:nsid w:val="58EF1114"/>
    <w:multiLevelType w:val="hybridMultilevel"/>
    <w:tmpl w:val="3ACC196A"/>
    <w:lvl w:ilvl="0" w:tplc="5FB4DD5C">
      <w:start w:val="1"/>
      <w:numFmt w:val="upp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598E74AE"/>
    <w:multiLevelType w:val="hybridMultilevel"/>
    <w:tmpl w:val="05C22FCE"/>
    <w:lvl w:ilvl="0" w:tplc="5C361CE4">
      <w:start w:val="1"/>
      <w:numFmt w:val="upperLetter"/>
      <w:lvlText w:val="%1)"/>
      <w:lvlJc w:val="left"/>
      <w:pPr>
        <w:ind w:left="502" w:hanging="360"/>
      </w:pPr>
      <w:rPr>
        <w:rFonts w:cstheme="minorBidi"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614B342F"/>
    <w:multiLevelType w:val="hybridMultilevel"/>
    <w:tmpl w:val="9A5673C2"/>
    <w:lvl w:ilvl="0" w:tplc="53F43294">
      <w:start w:val="1"/>
      <w:numFmt w:val="upperLetter"/>
      <w:lvlText w:val="%1)"/>
      <w:lvlJc w:val="left"/>
      <w:pPr>
        <w:ind w:left="862"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8" w15:restartNumberingAfterBreak="0">
    <w:nsid w:val="655549C1"/>
    <w:multiLevelType w:val="hybridMultilevel"/>
    <w:tmpl w:val="E7043896"/>
    <w:lvl w:ilvl="0" w:tplc="3DA0B27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51632854">
    <w:abstractNumId w:val="6"/>
  </w:num>
  <w:num w:numId="2" w16cid:durableId="527521583">
    <w:abstractNumId w:val="5"/>
  </w:num>
  <w:num w:numId="3" w16cid:durableId="322858790">
    <w:abstractNumId w:val="7"/>
  </w:num>
  <w:num w:numId="4" w16cid:durableId="1930037316">
    <w:abstractNumId w:val="8"/>
  </w:num>
  <w:num w:numId="5" w16cid:durableId="92752788">
    <w:abstractNumId w:val="0"/>
  </w:num>
  <w:num w:numId="6" w16cid:durableId="482937141">
    <w:abstractNumId w:val="1"/>
  </w:num>
  <w:num w:numId="7" w16cid:durableId="937909148">
    <w:abstractNumId w:val="2"/>
  </w:num>
  <w:num w:numId="8" w16cid:durableId="1954554517">
    <w:abstractNumId w:val="4"/>
  </w:num>
  <w:num w:numId="9" w16cid:durableId="107551450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A6438"/>
    <w:rsid w:val="00007487"/>
    <w:rsid w:val="00007FAD"/>
    <w:rsid w:val="00036652"/>
    <w:rsid w:val="00050C78"/>
    <w:rsid w:val="00051530"/>
    <w:rsid w:val="00052259"/>
    <w:rsid w:val="000639A2"/>
    <w:rsid w:val="00063A46"/>
    <w:rsid w:val="00076D59"/>
    <w:rsid w:val="00083F7E"/>
    <w:rsid w:val="0008737D"/>
    <w:rsid w:val="00092C45"/>
    <w:rsid w:val="000970C4"/>
    <w:rsid w:val="000A6548"/>
    <w:rsid w:val="000C32F6"/>
    <w:rsid w:val="000D4DF3"/>
    <w:rsid w:val="000E0188"/>
    <w:rsid w:val="000E7B9A"/>
    <w:rsid w:val="001013B1"/>
    <w:rsid w:val="00104260"/>
    <w:rsid w:val="0012216C"/>
    <w:rsid w:val="001261D5"/>
    <w:rsid w:val="00127D07"/>
    <w:rsid w:val="00132530"/>
    <w:rsid w:val="00134429"/>
    <w:rsid w:val="00134FD2"/>
    <w:rsid w:val="00140081"/>
    <w:rsid w:val="001473F4"/>
    <w:rsid w:val="001641F8"/>
    <w:rsid w:val="001775A3"/>
    <w:rsid w:val="00181AD2"/>
    <w:rsid w:val="00184C9A"/>
    <w:rsid w:val="0019643C"/>
    <w:rsid w:val="001A190A"/>
    <w:rsid w:val="001A32B8"/>
    <w:rsid w:val="001A3F96"/>
    <w:rsid w:val="001B3A37"/>
    <w:rsid w:val="001B7400"/>
    <w:rsid w:val="001E3612"/>
    <w:rsid w:val="001F4388"/>
    <w:rsid w:val="001F5A6D"/>
    <w:rsid w:val="001F5C6F"/>
    <w:rsid w:val="001F5F99"/>
    <w:rsid w:val="00201E49"/>
    <w:rsid w:val="00202E4F"/>
    <w:rsid w:val="00223EF3"/>
    <w:rsid w:val="00225ABD"/>
    <w:rsid w:val="00243DC7"/>
    <w:rsid w:val="00247B02"/>
    <w:rsid w:val="002613D6"/>
    <w:rsid w:val="00261B00"/>
    <w:rsid w:val="00262355"/>
    <w:rsid w:val="002650A7"/>
    <w:rsid w:val="00266103"/>
    <w:rsid w:val="00266222"/>
    <w:rsid w:val="00266872"/>
    <w:rsid w:val="00267B3E"/>
    <w:rsid w:val="00274C8B"/>
    <w:rsid w:val="00281A50"/>
    <w:rsid w:val="00282B53"/>
    <w:rsid w:val="00286ACC"/>
    <w:rsid w:val="002A5D01"/>
    <w:rsid w:val="002B3F84"/>
    <w:rsid w:val="002B4197"/>
    <w:rsid w:val="002B5BF6"/>
    <w:rsid w:val="002E530C"/>
    <w:rsid w:val="002F1663"/>
    <w:rsid w:val="00304E1D"/>
    <w:rsid w:val="00311AEB"/>
    <w:rsid w:val="0031498F"/>
    <w:rsid w:val="00326471"/>
    <w:rsid w:val="00336DB9"/>
    <w:rsid w:val="00343275"/>
    <w:rsid w:val="00346D54"/>
    <w:rsid w:val="003661E4"/>
    <w:rsid w:val="003678D3"/>
    <w:rsid w:val="00372E3E"/>
    <w:rsid w:val="003807B1"/>
    <w:rsid w:val="00381516"/>
    <w:rsid w:val="0039099F"/>
    <w:rsid w:val="003929B4"/>
    <w:rsid w:val="003A25A4"/>
    <w:rsid w:val="003B017E"/>
    <w:rsid w:val="003D38C2"/>
    <w:rsid w:val="003E1C6B"/>
    <w:rsid w:val="003F0F47"/>
    <w:rsid w:val="003F6C17"/>
    <w:rsid w:val="003F76D1"/>
    <w:rsid w:val="00407812"/>
    <w:rsid w:val="00437E5F"/>
    <w:rsid w:val="00440A99"/>
    <w:rsid w:val="00441D6D"/>
    <w:rsid w:val="00442B42"/>
    <w:rsid w:val="00443A1E"/>
    <w:rsid w:val="00460EE6"/>
    <w:rsid w:val="00461F05"/>
    <w:rsid w:val="00463BDC"/>
    <w:rsid w:val="00466886"/>
    <w:rsid w:val="0047651D"/>
    <w:rsid w:val="004A2A93"/>
    <w:rsid w:val="004A6B12"/>
    <w:rsid w:val="004C5464"/>
    <w:rsid w:val="004E386C"/>
    <w:rsid w:val="004E395C"/>
    <w:rsid w:val="004E43B1"/>
    <w:rsid w:val="004F1E0B"/>
    <w:rsid w:val="00503B31"/>
    <w:rsid w:val="005055D3"/>
    <w:rsid w:val="00517E1E"/>
    <w:rsid w:val="00537BBC"/>
    <w:rsid w:val="00541D2A"/>
    <w:rsid w:val="00543965"/>
    <w:rsid w:val="00543D9C"/>
    <w:rsid w:val="00544C1D"/>
    <w:rsid w:val="0055788C"/>
    <w:rsid w:val="00567FEE"/>
    <w:rsid w:val="00570B5D"/>
    <w:rsid w:val="00572A83"/>
    <w:rsid w:val="005750CF"/>
    <w:rsid w:val="0058484F"/>
    <w:rsid w:val="0058722A"/>
    <w:rsid w:val="005926E2"/>
    <w:rsid w:val="005973E8"/>
    <w:rsid w:val="005A58E4"/>
    <w:rsid w:val="005B0479"/>
    <w:rsid w:val="005B3BE4"/>
    <w:rsid w:val="005C4FAD"/>
    <w:rsid w:val="005C6A64"/>
    <w:rsid w:val="005C704B"/>
    <w:rsid w:val="005D1560"/>
    <w:rsid w:val="005D1BF2"/>
    <w:rsid w:val="005D6E0E"/>
    <w:rsid w:val="005E4E72"/>
    <w:rsid w:val="005F7770"/>
    <w:rsid w:val="00602D33"/>
    <w:rsid w:val="006143FB"/>
    <w:rsid w:val="00622AE4"/>
    <w:rsid w:val="00631302"/>
    <w:rsid w:val="00637326"/>
    <w:rsid w:val="0064184B"/>
    <w:rsid w:val="0064518B"/>
    <w:rsid w:val="006466F2"/>
    <w:rsid w:val="0067044E"/>
    <w:rsid w:val="006719DA"/>
    <w:rsid w:val="006848CD"/>
    <w:rsid w:val="00690005"/>
    <w:rsid w:val="006B343C"/>
    <w:rsid w:val="006C4FEC"/>
    <w:rsid w:val="006C5BBB"/>
    <w:rsid w:val="006C649D"/>
    <w:rsid w:val="006C650D"/>
    <w:rsid w:val="006D12B6"/>
    <w:rsid w:val="006D311B"/>
    <w:rsid w:val="006D63E0"/>
    <w:rsid w:val="006D7508"/>
    <w:rsid w:val="006E07D9"/>
    <w:rsid w:val="006E7CEB"/>
    <w:rsid w:val="006E7D3D"/>
    <w:rsid w:val="006F0684"/>
    <w:rsid w:val="006F3333"/>
    <w:rsid w:val="006F396F"/>
    <w:rsid w:val="006F7F05"/>
    <w:rsid w:val="007101E3"/>
    <w:rsid w:val="00720385"/>
    <w:rsid w:val="007230B5"/>
    <w:rsid w:val="0072490B"/>
    <w:rsid w:val="00736BDB"/>
    <w:rsid w:val="0074480F"/>
    <w:rsid w:val="00746CBA"/>
    <w:rsid w:val="007479CC"/>
    <w:rsid w:val="00751C01"/>
    <w:rsid w:val="00755043"/>
    <w:rsid w:val="007551FE"/>
    <w:rsid w:val="00755EEA"/>
    <w:rsid w:val="0075720F"/>
    <w:rsid w:val="007578A8"/>
    <w:rsid w:val="0076403F"/>
    <w:rsid w:val="00770C64"/>
    <w:rsid w:val="00772C18"/>
    <w:rsid w:val="00774526"/>
    <w:rsid w:val="00792880"/>
    <w:rsid w:val="00796948"/>
    <w:rsid w:val="007B343C"/>
    <w:rsid w:val="007B5895"/>
    <w:rsid w:val="007C13F8"/>
    <w:rsid w:val="007C1F06"/>
    <w:rsid w:val="007D649A"/>
    <w:rsid w:val="007D7B52"/>
    <w:rsid w:val="007E5FB2"/>
    <w:rsid w:val="007F5B30"/>
    <w:rsid w:val="007F5B5E"/>
    <w:rsid w:val="00803B91"/>
    <w:rsid w:val="00806BA7"/>
    <w:rsid w:val="008117D0"/>
    <w:rsid w:val="00814D19"/>
    <w:rsid w:val="00816844"/>
    <w:rsid w:val="00817B7A"/>
    <w:rsid w:val="0082205F"/>
    <w:rsid w:val="00823DF0"/>
    <w:rsid w:val="00826F6B"/>
    <w:rsid w:val="00840761"/>
    <w:rsid w:val="00851B7C"/>
    <w:rsid w:val="00855DF6"/>
    <w:rsid w:val="00870C48"/>
    <w:rsid w:val="008A4514"/>
    <w:rsid w:val="008C3CB1"/>
    <w:rsid w:val="008C6A64"/>
    <w:rsid w:val="008D78D3"/>
    <w:rsid w:val="008F3264"/>
    <w:rsid w:val="00903BF1"/>
    <w:rsid w:val="00907344"/>
    <w:rsid w:val="00910720"/>
    <w:rsid w:val="00926089"/>
    <w:rsid w:val="00926D5C"/>
    <w:rsid w:val="00926FA1"/>
    <w:rsid w:val="0093679D"/>
    <w:rsid w:val="00943377"/>
    <w:rsid w:val="0096104D"/>
    <w:rsid w:val="0096401C"/>
    <w:rsid w:val="009642EA"/>
    <w:rsid w:val="0097006D"/>
    <w:rsid w:val="0099391C"/>
    <w:rsid w:val="0099508F"/>
    <w:rsid w:val="009A1678"/>
    <w:rsid w:val="009A6FA6"/>
    <w:rsid w:val="009B68D6"/>
    <w:rsid w:val="009C4477"/>
    <w:rsid w:val="009E7CBB"/>
    <w:rsid w:val="009F0427"/>
    <w:rsid w:val="009F4AD0"/>
    <w:rsid w:val="00A05579"/>
    <w:rsid w:val="00A401E6"/>
    <w:rsid w:val="00A51FE7"/>
    <w:rsid w:val="00A558B0"/>
    <w:rsid w:val="00A57FE1"/>
    <w:rsid w:val="00A66F7D"/>
    <w:rsid w:val="00A70B61"/>
    <w:rsid w:val="00A733D2"/>
    <w:rsid w:val="00A834D7"/>
    <w:rsid w:val="00A8357A"/>
    <w:rsid w:val="00A86B40"/>
    <w:rsid w:val="00A90C93"/>
    <w:rsid w:val="00A9526D"/>
    <w:rsid w:val="00A95CAF"/>
    <w:rsid w:val="00AA0341"/>
    <w:rsid w:val="00AA3BD4"/>
    <w:rsid w:val="00AB24C3"/>
    <w:rsid w:val="00AB65B8"/>
    <w:rsid w:val="00AC314D"/>
    <w:rsid w:val="00AC72EB"/>
    <w:rsid w:val="00AD3997"/>
    <w:rsid w:val="00AD657D"/>
    <w:rsid w:val="00AE44C4"/>
    <w:rsid w:val="00AE7B97"/>
    <w:rsid w:val="00AF360F"/>
    <w:rsid w:val="00AF609B"/>
    <w:rsid w:val="00B014D0"/>
    <w:rsid w:val="00B0530C"/>
    <w:rsid w:val="00B077A8"/>
    <w:rsid w:val="00B11E54"/>
    <w:rsid w:val="00B329D1"/>
    <w:rsid w:val="00B36988"/>
    <w:rsid w:val="00B57FE7"/>
    <w:rsid w:val="00B6062E"/>
    <w:rsid w:val="00B67C9D"/>
    <w:rsid w:val="00B9375D"/>
    <w:rsid w:val="00B953A4"/>
    <w:rsid w:val="00BC0B4A"/>
    <w:rsid w:val="00BE3134"/>
    <w:rsid w:val="00BE71A6"/>
    <w:rsid w:val="00BF45CB"/>
    <w:rsid w:val="00BF6164"/>
    <w:rsid w:val="00C0048A"/>
    <w:rsid w:val="00C023F1"/>
    <w:rsid w:val="00C05D39"/>
    <w:rsid w:val="00C05F33"/>
    <w:rsid w:val="00C11BBF"/>
    <w:rsid w:val="00C328DA"/>
    <w:rsid w:val="00C32F78"/>
    <w:rsid w:val="00C41977"/>
    <w:rsid w:val="00C443D6"/>
    <w:rsid w:val="00C4555A"/>
    <w:rsid w:val="00C53950"/>
    <w:rsid w:val="00C61491"/>
    <w:rsid w:val="00C6421A"/>
    <w:rsid w:val="00C671CF"/>
    <w:rsid w:val="00C6734C"/>
    <w:rsid w:val="00C74F50"/>
    <w:rsid w:val="00C75EC4"/>
    <w:rsid w:val="00C80482"/>
    <w:rsid w:val="00C8424A"/>
    <w:rsid w:val="00C870A1"/>
    <w:rsid w:val="00CA3AE6"/>
    <w:rsid w:val="00CA661B"/>
    <w:rsid w:val="00CD0A52"/>
    <w:rsid w:val="00CD21DE"/>
    <w:rsid w:val="00CF04A1"/>
    <w:rsid w:val="00CF1C03"/>
    <w:rsid w:val="00CF4055"/>
    <w:rsid w:val="00CF5E9E"/>
    <w:rsid w:val="00CF780D"/>
    <w:rsid w:val="00D07048"/>
    <w:rsid w:val="00D15DB4"/>
    <w:rsid w:val="00D2358A"/>
    <w:rsid w:val="00D368AD"/>
    <w:rsid w:val="00D4514A"/>
    <w:rsid w:val="00D5324E"/>
    <w:rsid w:val="00D56CD4"/>
    <w:rsid w:val="00D6450A"/>
    <w:rsid w:val="00D757BA"/>
    <w:rsid w:val="00D810C5"/>
    <w:rsid w:val="00D8375F"/>
    <w:rsid w:val="00D85D02"/>
    <w:rsid w:val="00D866D8"/>
    <w:rsid w:val="00D924FA"/>
    <w:rsid w:val="00DA6438"/>
    <w:rsid w:val="00DB6A3D"/>
    <w:rsid w:val="00DC41C8"/>
    <w:rsid w:val="00DC702A"/>
    <w:rsid w:val="00DC74C8"/>
    <w:rsid w:val="00DD07BE"/>
    <w:rsid w:val="00DE11F0"/>
    <w:rsid w:val="00DE55D4"/>
    <w:rsid w:val="00E15310"/>
    <w:rsid w:val="00E22C6E"/>
    <w:rsid w:val="00E37B8C"/>
    <w:rsid w:val="00E44953"/>
    <w:rsid w:val="00E50829"/>
    <w:rsid w:val="00E557B0"/>
    <w:rsid w:val="00E619E2"/>
    <w:rsid w:val="00E625F8"/>
    <w:rsid w:val="00E64ED4"/>
    <w:rsid w:val="00E65324"/>
    <w:rsid w:val="00E660E5"/>
    <w:rsid w:val="00E66C5B"/>
    <w:rsid w:val="00E75045"/>
    <w:rsid w:val="00E817FD"/>
    <w:rsid w:val="00E8533F"/>
    <w:rsid w:val="00E92928"/>
    <w:rsid w:val="00E93757"/>
    <w:rsid w:val="00E94EA1"/>
    <w:rsid w:val="00EA2DAB"/>
    <w:rsid w:val="00EA374B"/>
    <w:rsid w:val="00EB05D9"/>
    <w:rsid w:val="00EB0A8E"/>
    <w:rsid w:val="00EB5D39"/>
    <w:rsid w:val="00EC7B85"/>
    <w:rsid w:val="00EF7CC8"/>
    <w:rsid w:val="00F013A8"/>
    <w:rsid w:val="00F07D65"/>
    <w:rsid w:val="00F22A68"/>
    <w:rsid w:val="00F3095C"/>
    <w:rsid w:val="00F336F0"/>
    <w:rsid w:val="00F46484"/>
    <w:rsid w:val="00F47351"/>
    <w:rsid w:val="00F52109"/>
    <w:rsid w:val="00F70FB2"/>
    <w:rsid w:val="00F72C30"/>
    <w:rsid w:val="00F752C6"/>
    <w:rsid w:val="00F82F5A"/>
    <w:rsid w:val="00F835B7"/>
    <w:rsid w:val="00F950E7"/>
    <w:rsid w:val="00F97859"/>
    <w:rsid w:val="00FA0A66"/>
    <w:rsid w:val="00FA6863"/>
    <w:rsid w:val="00FC07E9"/>
    <w:rsid w:val="00FC1253"/>
    <w:rsid w:val="00FD045D"/>
    <w:rsid w:val="00FE3979"/>
    <w:rsid w:val="00FF09F9"/>
    <w:rsid w:val="00FF10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AutoShape 55"/>
        <o:r id="V:Rule2" type="connector" idref="#AutoShape 54"/>
        <o:r id="V:Rule3" type="connector" idref="#_x0000_s1043"/>
      </o:rules>
    </o:shapelayout>
  </w:shapeDefaults>
  <w:decimalSymbol w:val=","/>
  <w:listSeparator w:val=";"/>
  <w14:docId w14:val="7971751B"/>
  <w15:docId w15:val="{3F1832A1-1ED4-481E-825F-250A4563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324"/>
  </w:style>
  <w:style w:type="paragraph" w:styleId="Balk1">
    <w:name w:val="heading 1"/>
    <w:basedOn w:val="Normal"/>
    <w:next w:val="Normal"/>
    <w:link w:val="Balk1Char"/>
    <w:uiPriority w:val="9"/>
    <w:qFormat/>
    <w:rsid w:val="00A51F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5E4E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3BF1"/>
    <w:pPr>
      <w:ind w:left="720"/>
      <w:contextualSpacing/>
    </w:pPr>
  </w:style>
  <w:style w:type="paragraph" w:styleId="BalonMetni">
    <w:name w:val="Balloon Text"/>
    <w:basedOn w:val="Normal"/>
    <w:link w:val="BalonMetniChar"/>
    <w:uiPriority w:val="99"/>
    <w:semiHidden/>
    <w:unhideWhenUsed/>
    <w:rsid w:val="00602D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2D33"/>
    <w:rPr>
      <w:rFonts w:ascii="Tahoma" w:hAnsi="Tahoma" w:cs="Tahoma"/>
      <w:sz w:val="16"/>
      <w:szCs w:val="16"/>
    </w:rPr>
  </w:style>
  <w:style w:type="table" w:styleId="TabloKlavuzu">
    <w:name w:val="Table Grid"/>
    <w:basedOn w:val="NormalTablo"/>
    <w:uiPriority w:val="59"/>
    <w:rsid w:val="00C328D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42B42"/>
    <w:pPr>
      <w:spacing w:after="0" w:line="240" w:lineRule="auto"/>
    </w:pPr>
  </w:style>
  <w:style w:type="paragraph" w:styleId="GvdeMetni">
    <w:name w:val="Body Text"/>
    <w:basedOn w:val="Normal"/>
    <w:link w:val="GvdeMetniChar"/>
    <w:rsid w:val="006C650D"/>
    <w:pPr>
      <w:spacing w:after="0" w:line="240" w:lineRule="auto"/>
      <w:jc w:val="center"/>
    </w:pPr>
    <w:rPr>
      <w:rFonts w:ascii="Arial" w:eastAsia="Times New Roman" w:hAnsi="Arial" w:cs="Times New Roman"/>
      <w:b/>
      <w:sz w:val="24"/>
      <w:szCs w:val="20"/>
    </w:rPr>
  </w:style>
  <w:style w:type="character" w:customStyle="1" w:styleId="GvdeMetniChar">
    <w:name w:val="Gövde Metni Char"/>
    <w:basedOn w:val="VarsaylanParagrafYazTipi"/>
    <w:link w:val="GvdeMetni"/>
    <w:rsid w:val="006C650D"/>
    <w:rPr>
      <w:rFonts w:ascii="Arial" w:eastAsia="Times New Roman" w:hAnsi="Arial" w:cs="Times New Roman"/>
      <w:b/>
      <w:sz w:val="24"/>
      <w:szCs w:val="20"/>
      <w:lang w:eastAsia="tr-TR"/>
    </w:rPr>
  </w:style>
  <w:style w:type="paragraph" w:customStyle="1" w:styleId="Default">
    <w:name w:val="Default"/>
    <w:uiPriority w:val="99"/>
    <w:rsid w:val="006F3333"/>
    <w:pPr>
      <w:autoSpaceDE w:val="0"/>
      <w:autoSpaceDN w:val="0"/>
      <w:adjustRightInd w:val="0"/>
      <w:spacing w:after="0" w:line="240" w:lineRule="auto"/>
    </w:pPr>
    <w:rPr>
      <w:rFonts w:ascii="Arial" w:eastAsia="Calibri" w:hAnsi="Arial" w:cs="Arial"/>
      <w:color w:val="000000"/>
      <w:sz w:val="24"/>
      <w:szCs w:val="24"/>
    </w:rPr>
  </w:style>
  <w:style w:type="character" w:customStyle="1" w:styleId="Balk1Char">
    <w:name w:val="Başlık 1 Char"/>
    <w:basedOn w:val="VarsaylanParagrafYazTipi"/>
    <w:link w:val="Balk1"/>
    <w:uiPriority w:val="9"/>
    <w:rsid w:val="00A51FE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5E4E72"/>
    <w:rPr>
      <w:rFonts w:asciiTheme="majorHAnsi" w:eastAsiaTheme="majorEastAsia" w:hAnsiTheme="majorHAnsi" w:cstheme="majorBidi"/>
      <w:b/>
      <w:bCs/>
      <w:color w:val="4F81BD" w:themeColor="accent1"/>
      <w:sz w:val="26"/>
      <w:szCs w:val="26"/>
    </w:rPr>
  </w:style>
  <w:style w:type="character" w:styleId="Vurgu">
    <w:name w:val="Emphasis"/>
    <w:basedOn w:val="VarsaylanParagrafYazTipi"/>
    <w:uiPriority w:val="20"/>
    <w:qFormat/>
    <w:rsid w:val="00407812"/>
    <w:rPr>
      <w:i/>
      <w:iCs/>
    </w:rPr>
  </w:style>
  <w:style w:type="paragraph" w:customStyle="1" w:styleId="ListeParagraf2">
    <w:name w:val="Liste Paragraf2"/>
    <w:basedOn w:val="Normal"/>
    <w:rsid w:val="00E15310"/>
    <w:pPr>
      <w:spacing w:after="0" w:line="240" w:lineRule="auto"/>
      <w:ind w:left="720"/>
    </w:pPr>
    <w:rPr>
      <w:rFonts w:ascii="Times New Roman" w:eastAsia="Calibri" w:hAnsi="Times New Roman" w:cs="Times New Roman"/>
      <w:sz w:val="24"/>
      <w:szCs w:val="24"/>
    </w:rPr>
  </w:style>
  <w:style w:type="paragraph" w:customStyle="1" w:styleId="uk-text-justify">
    <w:name w:val="uk-text-justify"/>
    <w:basedOn w:val="Normal"/>
    <w:rsid w:val="00587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
    <w:name w:val="tr"/>
    <w:basedOn w:val="VarsaylanParagrafYazTipi"/>
    <w:rsid w:val="0058722A"/>
  </w:style>
  <w:style w:type="paragraph" w:styleId="NormalWeb">
    <w:name w:val="Normal (Web)"/>
    <w:basedOn w:val="Normal"/>
    <w:uiPriority w:val="99"/>
    <w:semiHidden/>
    <w:unhideWhenUsed/>
    <w:rsid w:val="00F336F0"/>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uiPriority w:val="99"/>
    <w:semiHidden/>
    <w:unhideWhenUsed/>
    <w:rsid w:val="002F16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272">
      <w:bodyDiv w:val="1"/>
      <w:marLeft w:val="0"/>
      <w:marRight w:val="0"/>
      <w:marTop w:val="0"/>
      <w:marBottom w:val="0"/>
      <w:divBdr>
        <w:top w:val="none" w:sz="0" w:space="0" w:color="auto"/>
        <w:left w:val="none" w:sz="0" w:space="0" w:color="auto"/>
        <w:bottom w:val="none" w:sz="0" w:space="0" w:color="auto"/>
        <w:right w:val="none" w:sz="0" w:space="0" w:color="auto"/>
      </w:divBdr>
    </w:div>
    <w:div w:id="754745188">
      <w:bodyDiv w:val="1"/>
      <w:marLeft w:val="0"/>
      <w:marRight w:val="0"/>
      <w:marTop w:val="0"/>
      <w:marBottom w:val="0"/>
      <w:divBdr>
        <w:top w:val="none" w:sz="0" w:space="0" w:color="auto"/>
        <w:left w:val="none" w:sz="0" w:space="0" w:color="auto"/>
        <w:bottom w:val="none" w:sz="0" w:space="0" w:color="auto"/>
        <w:right w:val="none" w:sz="0" w:space="0" w:color="auto"/>
      </w:divBdr>
    </w:div>
    <w:div w:id="1939559107">
      <w:bodyDiv w:val="1"/>
      <w:marLeft w:val="0"/>
      <w:marRight w:val="0"/>
      <w:marTop w:val="0"/>
      <w:marBottom w:val="0"/>
      <w:divBdr>
        <w:top w:val="none" w:sz="0" w:space="0" w:color="auto"/>
        <w:left w:val="none" w:sz="0" w:space="0" w:color="auto"/>
        <w:bottom w:val="none" w:sz="0" w:space="0" w:color="auto"/>
        <w:right w:val="none" w:sz="0" w:space="0" w:color="auto"/>
      </w:divBdr>
    </w:div>
    <w:div w:id="20072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kitapyurdu.com/kitap/fen-kurdu-8-sinif-lgs-fen-bilimleri-soru-bankasi-/625786.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acebook.com/groups/fenkurdu"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ABEF4-0AE0-4A38-9E43-D5694812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936</Words>
  <Characters>5340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meb</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fikret</cp:lastModifiedBy>
  <cp:revision>16</cp:revision>
  <cp:lastPrinted>2017-10-30T11:09:00Z</cp:lastPrinted>
  <dcterms:created xsi:type="dcterms:W3CDTF">2019-11-24T17:30:00Z</dcterms:created>
  <dcterms:modified xsi:type="dcterms:W3CDTF">2022-10-10T11:20:00Z</dcterms:modified>
</cp:coreProperties>
</file>